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55B4" w:rsidRDefault="002855B4">
      <w:pPr>
        <w:tabs>
          <w:tab w:val="clear" w:pos="1080"/>
          <w:tab w:val="clear" w:pos="1800"/>
          <w:tab w:val="clear" w:pos="2520"/>
          <w:tab w:val="clear" w:pos="3060"/>
        </w:tabs>
        <w:ind w:left="2340" w:right="1890"/>
        <w:jc w:val="center"/>
        <w:rPr>
          <w:noProof/>
          <w:u w:val="single"/>
        </w:rPr>
      </w:pPr>
    </w:p>
    <w:p w:rsidR="002855B4" w:rsidRDefault="002855B4">
      <w:pPr>
        <w:tabs>
          <w:tab w:val="clear" w:pos="1080"/>
          <w:tab w:val="clear" w:pos="1800"/>
          <w:tab w:val="clear" w:pos="2520"/>
          <w:tab w:val="clear" w:pos="3060"/>
        </w:tabs>
        <w:ind w:left="2340" w:right="1890"/>
        <w:jc w:val="center"/>
        <w:rPr>
          <w:noProof/>
          <w:u w:val="single"/>
        </w:rPr>
      </w:pPr>
    </w:p>
    <w:p w:rsidR="002855B4" w:rsidRDefault="002855B4">
      <w:pPr>
        <w:tabs>
          <w:tab w:val="clear" w:pos="1080"/>
          <w:tab w:val="clear" w:pos="1800"/>
          <w:tab w:val="clear" w:pos="2520"/>
          <w:tab w:val="clear" w:pos="3060"/>
        </w:tabs>
        <w:ind w:left="2340" w:right="1890"/>
        <w:jc w:val="center"/>
        <w:rPr>
          <w:noProof/>
        </w:rPr>
      </w:pPr>
    </w:p>
    <w:p w:rsidR="002855B4" w:rsidRDefault="002855B4">
      <w:pPr>
        <w:tabs>
          <w:tab w:val="clear" w:pos="1080"/>
          <w:tab w:val="clear" w:pos="1800"/>
          <w:tab w:val="clear" w:pos="2520"/>
          <w:tab w:val="clear" w:pos="3060"/>
        </w:tabs>
        <w:ind w:left="2340" w:right="1890"/>
        <w:jc w:val="center"/>
        <w:rPr>
          <w:noProof/>
        </w:rPr>
      </w:pPr>
    </w:p>
    <w:p w:rsidR="002855B4" w:rsidRDefault="002855B4">
      <w:pPr>
        <w:tabs>
          <w:tab w:val="clear" w:pos="1080"/>
          <w:tab w:val="clear" w:pos="1800"/>
          <w:tab w:val="clear" w:pos="2520"/>
          <w:tab w:val="clear" w:pos="3060"/>
        </w:tabs>
        <w:ind w:left="2340" w:right="1890"/>
        <w:jc w:val="center"/>
        <w:rPr>
          <w:noProof/>
        </w:rPr>
      </w:pPr>
    </w:p>
    <w:p w:rsidR="002855B4" w:rsidRDefault="002855B4">
      <w:pPr>
        <w:tabs>
          <w:tab w:val="clear" w:pos="1080"/>
          <w:tab w:val="clear" w:pos="1800"/>
          <w:tab w:val="clear" w:pos="2520"/>
          <w:tab w:val="clear" w:pos="3060"/>
        </w:tabs>
        <w:ind w:left="2340" w:right="1890"/>
        <w:jc w:val="center"/>
        <w:rPr>
          <w:noProof/>
        </w:rPr>
      </w:pPr>
    </w:p>
    <w:p w:rsidR="002855B4" w:rsidRDefault="002855B4">
      <w:pPr>
        <w:tabs>
          <w:tab w:val="clear" w:pos="1080"/>
          <w:tab w:val="clear" w:pos="1800"/>
          <w:tab w:val="clear" w:pos="2520"/>
          <w:tab w:val="clear" w:pos="3060"/>
        </w:tabs>
        <w:ind w:left="2340" w:right="1890"/>
        <w:jc w:val="center"/>
        <w:rPr>
          <w:noProof/>
        </w:rPr>
      </w:pPr>
    </w:p>
    <w:p w:rsidR="002855B4" w:rsidRDefault="002855B4">
      <w:pPr>
        <w:pBdr>
          <w:bottom w:val="single" w:sz="12" w:space="1" w:color="auto"/>
        </w:pBdr>
        <w:tabs>
          <w:tab w:val="clear" w:pos="1080"/>
          <w:tab w:val="clear" w:pos="1800"/>
          <w:tab w:val="clear" w:pos="2520"/>
          <w:tab w:val="clear" w:pos="3060"/>
        </w:tabs>
        <w:ind w:left="2340" w:right="1890"/>
        <w:jc w:val="center"/>
        <w:rPr>
          <w:noProof/>
          <w:sz w:val="254"/>
          <w:szCs w:val="254"/>
          <w:u w:val="single"/>
        </w:rPr>
      </w:pPr>
      <w:r>
        <w:rPr>
          <w:noProof/>
          <w:sz w:val="254"/>
          <w:szCs w:val="254"/>
        </w:rPr>
        <w:t>ICD</w:t>
      </w:r>
    </w:p>
    <w:p w:rsidR="002855B4" w:rsidRDefault="002855B4">
      <w:pPr>
        <w:tabs>
          <w:tab w:val="clear" w:pos="1080"/>
          <w:tab w:val="clear" w:pos="1800"/>
          <w:tab w:val="clear" w:pos="2520"/>
          <w:tab w:val="clear" w:pos="3060"/>
        </w:tabs>
        <w:ind w:left="2340" w:right="1890"/>
        <w:jc w:val="center"/>
        <w:rPr>
          <w:noProof/>
        </w:rPr>
      </w:pPr>
    </w:p>
    <w:p w:rsidR="002855B4" w:rsidRDefault="002855B4">
      <w:pPr>
        <w:tabs>
          <w:tab w:val="clear" w:pos="1080"/>
          <w:tab w:val="clear" w:pos="1800"/>
          <w:tab w:val="clear" w:pos="2520"/>
          <w:tab w:val="clear" w:pos="3060"/>
        </w:tabs>
        <w:ind w:left="2340" w:right="1890"/>
        <w:jc w:val="center"/>
        <w:rPr>
          <w:noProof/>
        </w:rPr>
      </w:pPr>
    </w:p>
    <w:p w:rsidR="002855B4" w:rsidRDefault="002855B4">
      <w:pPr>
        <w:tabs>
          <w:tab w:val="clear" w:pos="1080"/>
          <w:tab w:val="clear" w:pos="1800"/>
          <w:tab w:val="clear" w:pos="2520"/>
          <w:tab w:val="clear" w:pos="3060"/>
        </w:tabs>
        <w:ind w:left="2340" w:right="1890"/>
        <w:jc w:val="center"/>
        <w:rPr>
          <w:noProof/>
        </w:rPr>
      </w:pPr>
    </w:p>
    <w:p w:rsidR="002855B4" w:rsidRDefault="002855B4">
      <w:pPr>
        <w:tabs>
          <w:tab w:val="clear" w:pos="1080"/>
          <w:tab w:val="clear" w:pos="1800"/>
          <w:tab w:val="clear" w:pos="2520"/>
          <w:tab w:val="clear" w:pos="3060"/>
        </w:tabs>
        <w:ind w:left="2340" w:right="1890"/>
        <w:jc w:val="center"/>
        <w:rPr>
          <w:noProof/>
        </w:rPr>
      </w:pPr>
    </w:p>
    <w:p w:rsidR="002855B4" w:rsidRDefault="002855B4">
      <w:pPr>
        <w:tabs>
          <w:tab w:val="clear" w:pos="1080"/>
          <w:tab w:val="clear" w:pos="1800"/>
          <w:tab w:val="clear" w:pos="2520"/>
          <w:tab w:val="clear" w:pos="3060"/>
        </w:tabs>
        <w:ind w:left="2340" w:right="1890"/>
        <w:jc w:val="center"/>
        <w:rPr>
          <w:noProof/>
        </w:rPr>
      </w:pPr>
      <w:r>
        <w:rPr>
          <w:noProof/>
        </w:rPr>
        <w:t>INTERACTIVE</w:t>
      </w:r>
    </w:p>
    <w:p w:rsidR="002855B4" w:rsidRDefault="002855B4">
      <w:pPr>
        <w:tabs>
          <w:tab w:val="clear" w:pos="1080"/>
          <w:tab w:val="clear" w:pos="1800"/>
          <w:tab w:val="clear" w:pos="2520"/>
          <w:tab w:val="clear" w:pos="3060"/>
        </w:tabs>
        <w:ind w:left="2340" w:right="1890"/>
        <w:jc w:val="center"/>
        <w:rPr>
          <w:noProof/>
        </w:rPr>
      </w:pPr>
      <w:r>
        <w:rPr>
          <w:noProof/>
        </w:rPr>
        <w:t>COBOL</w:t>
      </w:r>
    </w:p>
    <w:p w:rsidR="002855B4" w:rsidRDefault="002855B4">
      <w:pPr>
        <w:tabs>
          <w:tab w:val="clear" w:pos="1080"/>
          <w:tab w:val="clear" w:pos="1800"/>
          <w:tab w:val="clear" w:pos="2520"/>
          <w:tab w:val="clear" w:pos="3060"/>
        </w:tabs>
        <w:ind w:left="2340" w:right="1890"/>
        <w:jc w:val="center"/>
        <w:rPr>
          <w:noProof/>
        </w:rPr>
      </w:pPr>
      <w:r>
        <w:rPr>
          <w:noProof/>
        </w:rPr>
        <w:t>DEBUGGER</w:t>
      </w:r>
    </w:p>
    <w:p w:rsidR="002855B4" w:rsidRDefault="002855B4">
      <w:pPr>
        <w:tabs>
          <w:tab w:val="clear" w:pos="1080"/>
          <w:tab w:val="clear" w:pos="1800"/>
          <w:tab w:val="clear" w:pos="2520"/>
          <w:tab w:val="clear" w:pos="3060"/>
        </w:tabs>
        <w:ind w:left="2340" w:right="1890"/>
        <w:jc w:val="center"/>
        <w:rPr>
          <w:noProof/>
        </w:rPr>
      </w:pPr>
      <w:r>
        <w:rPr>
          <w:noProof/>
        </w:rPr>
        <w:t>Version 20</w:t>
      </w:r>
      <w:r>
        <w:rPr>
          <w:noProof/>
        </w:rPr>
        <w:cr/>
      </w:r>
    </w:p>
    <w:p w:rsidR="002855B4" w:rsidRDefault="002855B4">
      <w:pPr>
        <w:tabs>
          <w:tab w:val="clear" w:pos="1080"/>
          <w:tab w:val="clear" w:pos="1800"/>
          <w:tab w:val="clear" w:pos="2520"/>
          <w:tab w:val="clear" w:pos="3060"/>
        </w:tabs>
        <w:ind w:left="2340" w:right="1890"/>
        <w:jc w:val="center"/>
        <w:rPr>
          <w:i/>
          <w:noProof/>
        </w:rPr>
      </w:pPr>
    </w:p>
    <w:p w:rsidR="002855B4" w:rsidRDefault="002855B4">
      <w:pPr>
        <w:tabs>
          <w:tab w:val="clear" w:pos="1080"/>
          <w:tab w:val="clear" w:pos="1800"/>
          <w:tab w:val="clear" w:pos="2520"/>
          <w:tab w:val="clear" w:pos="3060"/>
        </w:tabs>
        <w:ind w:left="2340" w:right="1890"/>
        <w:jc w:val="center"/>
        <w:rPr>
          <w:i/>
          <w:noProof/>
        </w:rPr>
      </w:pPr>
    </w:p>
    <w:p w:rsidR="002855B4" w:rsidRDefault="002855B4">
      <w:pPr>
        <w:tabs>
          <w:tab w:val="clear" w:pos="1080"/>
          <w:tab w:val="clear" w:pos="1800"/>
          <w:tab w:val="clear" w:pos="2520"/>
          <w:tab w:val="clear" w:pos="3060"/>
        </w:tabs>
        <w:ind w:left="2340" w:right="1890"/>
        <w:jc w:val="center"/>
        <w:rPr>
          <w:i/>
          <w:noProof/>
        </w:rPr>
      </w:pPr>
    </w:p>
    <w:p w:rsidR="002855B4" w:rsidRDefault="002855B4">
      <w:pPr>
        <w:tabs>
          <w:tab w:val="clear" w:pos="1080"/>
          <w:tab w:val="clear" w:pos="1800"/>
          <w:tab w:val="clear" w:pos="2520"/>
          <w:tab w:val="clear" w:pos="3060"/>
        </w:tabs>
        <w:ind w:left="2340" w:right="1890"/>
        <w:jc w:val="center"/>
        <w:rPr>
          <w:i/>
          <w:noProof/>
        </w:rPr>
      </w:pPr>
    </w:p>
    <w:p w:rsidR="002855B4" w:rsidRDefault="002855B4">
      <w:pPr>
        <w:tabs>
          <w:tab w:val="clear" w:pos="1080"/>
          <w:tab w:val="clear" w:pos="1800"/>
          <w:tab w:val="clear" w:pos="2520"/>
          <w:tab w:val="clear" w:pos="3060"/>
        </w:tabs>
        <w:ind w:left="2340" w:right="1890"/>
        <w:jc w:val="center"/>
        <w:rPr>
          <w:i/>
          <w:noProof/>
        </w:rPr>
      </w:pPr>
    </w:p>
    <w:p w:rsidR="002855B4" w:rsidRDefault="002855B4">
      <w:pPr>
        <w:tabs>
          <w:tab w:val="clear" w:pos="1080"/>
          <w:tab w:val="clear" w:pos="1800"/>
          <w:tab w:val="clear" w:pos="2520"/>
          <w:tab w:val="clear" w:pos="3060"/>
        </w:tabs>
        <w:ind w:left="2340" w:right="1890"/>
        <w:jc w:val="center"/>
        <w:rPr>
          <w:i/>
          <w:noProof/>
        </w:rPr>
      </w:pPr>
    </w:p>
    <w:p w:rsidR="002855B4" w:rsidRDefault="002855B4">
      <w:pPr>
        <w:tabs>
          <w:tab w:val="clear" w:pos="1080"/>
          <w:tab w:val="clear" w:pos="1800"/>
          <w:tab w:val="clear" w:pos="2520"/>
          <w:tab w:val="clear" w:pos="3060"/>
        </w:tabs>
        <w:ind w:left="2340" w:right="1890"/>
        <w:jc w:val="center"/>
        <w:rPr>
          <w:i/>
          <w:noProof/>
        </w:rPr>
      </w:pPr>
    </w:p>
    <w:p w:rsidR="002855B4" w:rsidRDefault="002855B4">
      <w:pPr>
        <w:tabs>
          <w:tab w:val="clear" w:pos="1080"/>
          <w:tab w:val="clear" w:pos="1800"/>
          <w:tab w:val="clear" w:pos="2520"/>
          <w:tab w:val="clear" w:pos="3060"/>
        </w:tabs>
        <w:ind w:left="2340" w:right="1890"/>
        <w:jc w:val="center"/>
        <w:rPr>
          <w:i/>
          <w:noProof/>
        </w:rPr>
      </w:pPr>
    </w:p>
    <w:p w:rsidR="002855B4" w:rsidRDefault="002855B4">
      <w:pPr>
        <w:tabs>
          <w:tab w:val="clear" w:pos="1080"/>
          <w:tab w:val="clear" w:pos="1800"/>
          <w:tab w:val="clear" w:pos="2520"/>
          <w:tab w:val="clear" w:pos="3060"/>
        </w:tabs>
        <w:ind w:left="2340" w:right="1890"/>
        <w:jc w:val="center"/>
        <w:rPr>
          <w:i/>
          <w:noProof/>
        </w:rPr>
      </w:pPr>
    </w:p>
    <w:p w:rsidR="002855B4" w:rsidRDefault="002855B4">
      <w:pPr>
        <w:tabs>
          <w:tab w:val="clear" w:pos="1080"/>
          <w:tab w:val="clear" w:pos="1800"/>
          <w:tab w:val="clear" w:pos="2520"/>
          <w:tab w:val="clear" w:pos="3060"/>
        </w:tabs>
        <w:ind w:left="2340" w:right="1890"/>
        <w:jc w:val="center"/>
        <w:rPr>
          <w:i/>
          <w:noProof/>
        </w:rPr>
      </w:pPr>
      <w:r>
        <w:rPr>
          <w:i/>
          <w:noProof/>
        </w:rPr>
        <w:t>ICD Group, Inc.</w:t>
      </w:r>
    </w:p>
    <w:p w:rsidR="002855B4" w:rsidRDefault="002855B4">
      <w:pPr>
        <w:tabs>
          <w:tab w:val="clear" w:pos="1080"/>
          <w:tab w:val="clear" w:pos="1800"/>
          <w:tab w:val="clear" w:pos="2520"/>
          <w:tab w:val="clear" w:pos="3060"/>
        </w:tabs>
        <w:ind w:left="2340" w:right="1890"/>
        <w:jc w:val="center"/>
        <w:rPr>
          <w:i/>
          <w:noProof/>
        </w:rPr>
      </w:pPr>
      <w:smartTag w:uri="urn:schemas-microsoft-com:office:smarttags" w:element="address">
        <w:smartTag w:uri="urn:schemas-microsoft-com:office:smarttags" w:element="Street">
          <w:r>
            <w:rPr>
              <w:i/>
              <w:noProof/>
            </w:rPr>
            <w:t>P.O. Box 15067</w:t>
          </w:r>
        </w:smartTag>
        <w:r>
          <w:rPr>
            <w:i/>
            <w:noProof/>
          </w:rPr>
          <w:t xml:space="preserve"> </w:t>
        </w:r>
        <w:smartTag w:uri="urn:schemas-microsoft-com:office:smarttags" w:element="City">
          <w:r>
            <w:rPr>
              <w:i/>
              <w:noProof/>
            </w:rPr>
            <w:t>Newark</w:t>
          </w:r>
        </w:smartTag>
        <w:r>
          <w:rPr>
            <w:i/>
            <w:noProof/>
          </w:rPr>
          <w:t xml:space="preserve">, </w:t>
        </w:r>
        <w:smartTag w:uri="urn:schemas-microsoft-com:office:smarttags" w:element="State">
          <w:r>
            <w:rPr>
              <w:i/>
              <w:noProof/>
            </w:rPr>
            <w:t>Delaware</w:t>
          </w:r>
        </w:smartTag>
        <w:r>
          <w:rPr>
            <w:i/>
            <w:noProof/>
          </w:rPr>
          <w:t xml:space="preserve">  </w:t>
        </w:r>
        <w:smartTag w:uri="urn:schemas-microsoft-com:office:smarttags" w:element="PostalCode">
          <w:r>
            <w:rPr>
              <w:i/>
              <w:noProof/>
            </w:rPr>
            <w:t>19711</w:t>
          </w:r>
        </w:smartTag>
      </w:smartTag>
    </w:p>
    <w:p w:rsidR="002855B4" w:rsidRDefault="002855B4">
      <w:pPr>
        <w:tabs>
          <w:tab w:val="clear" w:pos="1080"/>
          <w:tab w:val="clear" w:pos="1800"/>
          <w:tab w:val="clear" w:pos="2520"/>
          <w:tab w:val="clear" w:pos="3060"/>
        </w:tabs>
        <w:ind w:left="2340" w:right="1890"/>
        <w:jc w:val="center"/>
        <w:rPr>
          <w:i/>
          <w:noProof/>
        </w:rPr>
      </w:pPr>
      <w:r>
        <w:rPr>
          <w:i/>
          <w:noProof/>
        </w:rPr>
        <w:t>(302) 368-0538</w:t>
      </w:r>
    </w:p>
    <w:p w:rsidR="00A42D7D" w:rsidRDefault="00A42D7D">
      <w:pPr>
        <w:tabs>
          <w:tab w:val="clear" w:pos="1080"/>
          <w:tab w:val="clear" w:pos="1800"/>
          <w:tab w:val="clear" w:pos="2520"/>
          <w:tab w:val="clear" w:pos="3060"/>
        </w:tabs>
        <w:ind w:left="2340" w:right="1890"/>
        <w:jc w:val="center"/>
        <w:rPr>
          <w:i/>
          <w:noProof/>
        </w:rPr>
      </w:pPr>
      <w:r>
        <w:rPr>
          <w:i/>
          <w:noProof/>
        </w:rPr>
        <w:t>www.ICDGroup.biz</w:t>
      </w:r>
    </w:p>
    <w:p w:rsidR="002855B4" w:rsidRDefault="002855B4">
      <w:pPr>
        <w:ind w:left="2340" w:right="1890"/>
        <w:rPr>
          <w:i/>
          <w:noProof/>
        </w:rPr>
      </w:pPr>
      <w:r>
        <w:rPr>
          <w:i/>
          <w:noProof/>
        </w:rPr>
        <w:lastRenderedPageBreak/>
        <w:br w:type="page"/>
      </w:r>
    </w:p>
    <w:p w:rsidR="002855B4" w:rsidRDefault="002855B4">
      <w:pPr>
        <w:ind w:left="990"/>
        <w:rPr>
          <w:i/>
          <w:noProof/>
        </w:rPr>
      </w:pPr>
    </w:p>
    <w:p w:rsidR="002855B4" w:rsidRDefault="002855B4">
      <w:pPr>
        <w:ind w:left="990"/>
        <w:rPr>
          <w:i/>
          <w:noProof/>
        </w:rPr>
      </w:pPr>
    </w:p>
    <w:p w:rsidR="002855B4" w:rsidRDefault="002855B4">
      <w:pPr>
        <w:ind w:left="990"/>
        <w:rPr>
          <w:i/>
          <w:noProof/>
        </w:rPr>
      </w:pPr>
    </w:p>
    <w:p w:rsidR="002855B4" w:rsidRDefault="002855B4">
      <w:pPr>
        <w:ind w:left="990"/>
        <w:rPr>
          <w:i/>
          <w:noProof/>
        </w:rPr>
      </w:pPr>
    </w:p>
    <w:p w:rsidR="002855B4" w:rsidRDefault="002855B4">
      <w:pPr>
        <w:ind w:left="990"/>
        <w:rPr>
          <w:i/>
          <w:noProof/>
        </w:rPr>
      </w:pPr>
    </w:p>
    <w:p w:rsidR="002855B4" w:rsidRDefault="002855B4">
      <w:pPr>
        <w:ind w:left="990"/>
        <w:rPr>
          <w:i/>
          <w:noProof/>
        </w:rPr>
      </w:pPr>
    </w:p>
    <w:p w:rsidR="002855B4" w:rsidRDefault="002855B4">
      <w:pPr>
        <w:ind w:left="990"/>
        <w:rPr>
          <w:i/>
          <w:noProof/>
        </w:rPr>
      </w:pPr>
    </w:p>
    <w:p w:rsidR="002855B4" w:rsidRDefault="002855B4">
      <w:pPr>
        <w:ind w:left="990"/>
        <w:rPr>
          <w:i/>
          <w:noProof/>
        </w:rPr>
      </w:pPr>
    </w:p>
    <w:p w:rsidR="002855B4" w:rsidRDefault="002855B4">
      <w:pPr>
        <w:ind w:left="990"/>
        <w:rPr>
          <w:i/>
          <w:noProof/>
        </w:rPr>
      </w:pPr>
    </w:p>
    <w:p w:rsidR="002855B4" w:rsidRDefault="002855B4">
      <w:pPr>
        <w:ind w:left="990"/>
        <w:rPr>
          <w:i/>
          <w:noProof/>
        </w:rPr>
      </w:pPr>
    </w:p>
    <w:p w:rsidR="002855B4" w:rsidRDefault="002855B4">
      <w:pPr>
        <w:ind w:left="990"/>
        <w:rPr>
          <w:i/>
          <w:noProof/>
        </w:rPr>
      </w:pPr>
    </w:p>
    <w:p w:rsidR="002855B4" w:rsidRDefault="002855B4">
      <w:pPr>
        <w:ind w:left="990"/>
        <w:rPr>
          <w:i/>
          <w:noProof/>
        </w:rPr>
      </w:pPr>
    </w:p>
    <w:p w:rsidR="002855B4" w:rsidRDefault="002855B4">
      <w:pPr>
        <w:ind w:left="990"/>
        <w:rPr>
          <w:i/>
          <w:noProof/>
        </w:rPr>
      </w:pPr>
    </w:p>
    <w:p w:rsidR="002855B4" w:rsidRDefault="002855B4">
      <w:pPr>
        <w:ind w:left="990"/>
        <w:rPr>
          <w:i/>
          <w:noProof/>
        </w:rPr>
      </w:pPr>
    </w:p>
    <w:p w:rsidR="002855B4" w:rsidRDefault="002855B4">
      <w:pPr>
        <w:ind w:left="990"/>
        <w:rPr>
          <w:i/>
          <w:noProof/>
        </w:rPr>
      </w:pPr>
    </w:p>
    <w:p w:rsidR="002855B4" w:rsidRDefault="002855B4">
      <w:pPr>
        <w:ind w:left="990"/>
        <w:rPr>
          <w:i/>
          <w:noProof/>
        </w:rPr>
      </w:pPr>
    </w:p>
    <w:p w:rsidR="002855B4" w:rsidRDefault="002855B4">
      <w:pPr>
        <w:ind w:left="990"/>
        <w:rPr>
          <w:i/>
          <w:noProof/>
        </w:rPr>
      </w:pPr>
    </w:p>
    <w:p w:rsidR="002855B4" w:rsidRDefault="002855B4">
      <w:pPr>
        <w:ind w:left="990"/>
        <w:rPr>
          <w:i/>
          <w:noProof/>
        </w:rPr>
      </w:pPr>
    </w:p>
    <w:p w:rsidR="002855B4" w:rsidRDefault="002855B4">
      <w:pPr>
        <w:ind w:left="990"/>
        <w:rPr>
          <w:i/>
          <w:noProof/>
        </w:rPr>
      </w:pPr>
    </w:p>
    <w:p w:rsidR="002855B4" w:rsidRDefault="002855B4">
      <w:pPr>
        <w:ind w:left="990"/>
        <w:rPr>
          <w:i/>
          <w:noProof/>
        </w:rPr>
      </w:pPr>
    </w:p>
    <w:p w:rsidR="002855B4" w:rsidRDefault="002855B4">
      <w:pPr>
        <w:ind w:left="990"/>
        <w:rPr>
          <w:i/>
          <w:noProof/>
        </w:rPr>
      </w:pPr>
    </w:p>
    <w:p w:rsidR="002855B4" w:rsidRDefault="002855B4">
      <w:pPr>
        <w:ind w:left="990"/>
        <w:rPr>
          <w:i/>
          <w:noProof/>
        </w:rPr>
      </w:pPr>
    </w:p>
    <w:p w:rsidR="002855B4" w:rsidRDefault="002855B4">
      <w:pPr>
        <w:ind w:left="990"/>
        <w:rPr>
          <w:i/>
          <w:noProof/>
        </w:rPr>
      </w:pPr>
    </w:p>
    <w:p w:rsidR="002855B4" w:rsidRDefault="002855B4">
      <w:pPr>
        <w:ind w:left="990"/>
        <w:rPr>
          <w:i/>
          <w:noProof/>
        </w:rPr>
      </w:pPr>
    </w:p>
    <w:p w:rsidR="002855B4" w:rsidRDefault="002855B4">
      <w:pPr>
        <w:ind w:left="990"/>
        <w:rPr>
          <w:i/>
          <w:noProof/>
        </w:rPr>
      </w:pPr>
    </w:p>
    <w:p w:rsidR="002855B4" w:rsidRDefault="002855B4">
      <w:pPr>
        <w:ind w:left="990"/>
        <w:rPr>
          <w:i/>
          <w:noProof/>
        </w:rPr>
      </w:pPr>
    </w:p>
    <w:p w:rsidR="002855B4" w:rsidRDefault="002855B4">
      <w:pPr>
        <w:ind w:left="990"/>
        <w:rPr>
          <w:i/>
          <w:noProof/>
        </w:rPr>
      </w:pPr>
    </w:p>
    <w:p w:rsidR="002855B4" w:rsidRDefault="002855B4">
      <w:pPr>
        <w:ind w:left="-720" w:right="-180"/>
        <w:jc w:val="center"/>
        <w:rPr>
          <w:i/>
          <w:noProof/>
        </w:rPr>
      </w:pPr>
      <w:r>
        <w:rPr>
          <w:i/>
          <w:noProof/>
        </w:rPr>
        <w:t xml:space="preserve">Copyright  </w:t>
      </w:r>
      <w:r>
        <w:rPr>
          <w:noProof/>
          <w:position w:val="6"/>
          <w:sz w:val="24"/>
          <w:szCs w:val="24"/>
        </w:rPr>
        <w:t>©</w:t>
      </w:r>
      <w:r>
        <w:rPr>
          <w:i/>
          <w:noProof/>
        </w:rPr>
        <w:t xml:space="preserve">  1984, 1989, 1990, 1991, 1995, 1996, 2001, 2002, 2003</w:t>
      </w:r>
      <w:r w:rsidR="00A42D7D">
        <w:rPr>
          <w:i/>
          <w:noProof/>
        </w:rPr>
        <w:t>, 201r5</w:t>
      </w:r>
      <w:bookmarkStart w:id="0" w:name="_GoBack"/>
      <w:bookmarkEnd w:id="0"/>
      <w:r>
        <w:rPr>
          <w:i/>
          <w:noProof/>
        </w:rPr>
        <w:t xml:space="preserve"> ICD Group, Inc.  </w:t>
      </w:r>
      <w:smartTag w:uri="urn:schemas-microsoft-com:office:smarttags" w:element="place">
        <w:smartTag w:uri="urn:schemas-microsoft-com:office:smarttags" w:element="City">
          <w:r>
            <w:rPr>
              <w:i/>
              <w:noProof/>
            </w:rPr>
            <w:t>Newark</w:t>
          </w:r>
        </w:smartTag>
        <w:r>
          <w:rPr>
            <w:i/>
            <w:noProof/>
          </w:rPr>
          <w:t xml:space="preserve">, </w:t>
        </w:r>
        <w:smartTag w:uri="urn:schemas-microsoft-com:office:smarttags" w:element="State">
          <w:r>
            <w:rPr>
              <w:i/>
              <w:noProof/>
            </w:rPr>
            <w:t>Delaware</w:t>
          </w:r>
        </w:smartTag>
        <w:r>
          <w:rPr>
            <w:i/>
            <w:noProof/>
          </w:rPr>
          <w:t xml:space="preserve"> </w:t>
        </w:r>
        <w:smartTag w:uri="urn:schemas-microsoft-com:office:smarttags" w:element="PostalCode">
          <w:r>
            <w:rPr>
              <w:i/>
              <w:noProof/>
            </w:rPr>
            <w:t>19711</w:t>
          </w:r>
        </w:smartTag>
      </w:smartTag>
      <w:r>
        <w:rPr>
          <w:i/>
          <w:noProof/>
        </w:rPr>
        <w:t xml:space="preserve"> </w:t>
      </w:r>
      <w:r>
        <w:rPr>
          <w:i/>
          <w:noProof/>
        </w:rPr>
        <w:br/>
        <w:t>All rights reserved</w:t>
      </w:r>
      <w:r>
        <w:rPr>
          <w:i/>
          <w:noProof/>
        </w:rPr>
        <w:cr/>
      </w:r>
    </w:p>
    <w:p w:rsidR="002855B4" w:rsidRDefault="002855B4">
      <w:pPr>
        <w:ind w:left="-720" w:right="-180"/>
        <w:rPr>
          <w:i/>
          <w:noProof/>
        </w:rPr>
      </w:pPr>
      <w:r>
        <w:rPr>
          <w:i/>
          <w:noProof/>
        </w:rPr>
        <w:t>This material is proprietary to ICD Group, Inc. (ICDG), and is not to be reproduced, disclosed, or used in any manner except in accordance with program license or upon written authorization from ICD Group.</w:t>
      </w:r>
    </w:p>
    <w:p w:rsidR="002855B4" w:rsidRDefault="002855B4">
      <w:pPr>
        <w:ind w:left="-720" w:right="-180"/>
        <w:rPr>
          <w:i/>
          <w:noProof/>
        </w:rPr>
      </w:pPr>
      <w:r>
        <w:rPr>
          <w:i/>
          <w:noProof/>
        </w:rPr>
        <w:t>ICD Group believes that the software furnished herewith is accurate and reliable, and much care has been taken in its preparation. However, no responsibility, financial or otherwise, can be accepted from any consequences arising out of the use of this material, including loss of profit, indirect, special or consequential damages. There are no warranties which extend beyond this specification.</w:t>
      </w:r>
    </w:p>
    <w:p w:rsidR="002855B4" w:rsidRDefault="002855B4">
      <w:pPr>
        <w:ind w:left="-720"/>
        <w:rPr>
          <w:i/>
          <w:noProof/>
        </w:rPr>
      </w:pPr>
      <w:r>
        <w:rPr>
          <w:i/>
          <w:noProof/>
        </w:rPr>
        <w:t>The customer should exercise care to assure that use of the software will be in full compliance with laws, rules, and regulations of the jurisdictions with respect to which it is used.</w:t>
      </w:r>
    </w:p>
    <w:p w:rsidR="002855B4" w:rsidRDefault="002855B4">
      <w:pPr>
        <w:jc w:val="center"/>
        <w:rPr>
          <w:i/>
          <w:noProof/>
        </w:rPr>
        <w:sectPr w:rsidR="002855B4">
          <w:footerReference w:type="even" r:id="rId8"/>
          <w:type w:val="continuous"/>
          <w:pgSz w:w="12240" w:h="15840"/>
          <w:pgMar w:top="1296" w:right="1800" w:bottom="1170" w:left="1800" w:header="720" w:footer="720" w:gutter="0"/>
          <w:pgNumType w:fmt="lowerRoman" w:start="1"/>
          <w:cols w:space="720"/>
          <w:titlePg/>
        </w:sectPr>
      </w:pPr>
    </w:p>
    <w:p w:rsidR="002855B4" w:rsidRDefault="002855B4">
      <w:pPr>
        <w:pStyle w:val="Heading8"/>
        <w:rPr>
          <w:noProof/>
        </w:rPr>
      </w:pPr>
      <w:r>
        <w:rPr>
          <w:noProof/>
        </w:rPr>
        <w:lastRenderedPageBreak/>
        <w:t>Table of Contents</w:t>
      </w:r>
    </w:p>
    <w:p w:rsidR="002855B4" w:rsidRDefault="002855B4">
      <w:pPr>
        <w:pStyle w:val="TOC1"/>
        <w:rPr>
          <w:rFonts w:ascii="Times New Roman" w:hAnsi="Times New Roman"/>
          <w:noProof/>
          <w:sz w:val="24"/>
          <w:szCs w:val="24"/>
        </w:rPr>
      </w:pPr>
      <w:r>
        <w:rPr>
          <w:i/>
          <w:noProof/>
        </w:rPr>
        <w:fldChar w:fldCharType="begin"/>
      </w:r>
      <w:r>
        <w:rPr>
          <w:i/>
          <w:noProof/>
        </w:rPr>
        <w:instrText xml:space="preserve"> TOC \o "1-4" \h \z </w:instrText>
      </w:r>
      <w:r>
        <w:rPr>
          <w:i/>
          <w:noProof/>
        </w:rPr>
        <w:fldChar w:fldCharType="separate"/>
      </w:r>
      <w:hyperlink w:anchor="_Toc30328381" w:history="1">
        <w:r>
          <w:rPr>
            <w:rStyle w:val="Hyperlink"/>
            <w:noProof/>
            <w:szCs w:val="28"/>
          </w:rPr>
          <w:t>OVERVIEW</w:t>
        </w:r>
        <w:r>
          <w:rPr>
            <w:noProof/>
            <w:webHidden/>
          </w:rPr>
          <w:tab/>
        </w:r>
        <w:r>
          <w:rPr>
            <w:noProof/>
            <w:webHidden/>
          </w:rPr>
          <w:fldChar w:fldCharType="begin"/>
        </w:r>
        <w:r>
          <w:rPr>
            <w:noProof/>
            <w:webHidden/>
          </w:rPr>
          <w:instrText xml:space="preserve"> PAGEREF _Toc30328381 \h </w:instrText>
        </w:r>
        <w:r>
          <w:rPr>
            <w:noProof/>
            <w:webHidden/>
          </w:rPr>
        </w:r>
        <w:r>
          <w:rPr>
            <w:noProof/>
            <w:webHidden/>
          </w:rPr>
          <w:fldChar w:fldCharType="separate"/>
        </w:r>
        <w:r>
          <w:rPr>
            <w:noProof/>
            <w:webHidden/>
          </w:rPr>
          <w:t>1</w:t>
        </w:r>
        <w:r>
          <w:rPr>
            <w:noProof/>
            <w:webHidden/>
          </w:rPr>
          <w:fldChar w:fldCharType="end"/>
        </w:r>
      </w:hyperlink>
    </w:p>
    <w:p w:rsidR="002855B4" w:rsidRDefault="003417DA">
      <w:pPr>
        <w:pStyle w:val="TOC3"/>
        <w:rPr>
          <w:noProof/>
          <w:sz w:val="24"/>
          <w:szCs w:val="24"/>
        </w:rPr>
      </w:pPr>
      <w:hyperlink w:anchor="_Toc30328382" w:history="1">
        <w:r w:rsidR="002855B4">
          <w:rPr>
            <w:rStyle w:val="Hyperlink"/>
            <w:noProof/>
          </w:rPr>
          <w:t>Debugging</w:t>
        </w:r>
        <w:r w:rsidR="002855B4">
          <w:rPr>
            <w:noProof/>
            <w:webHidden/>
          </w:rPr>
          <w:tab/>
        </w:r>
        <w:r w:rsidR="002855B4">
          <w:rPr>
            <w:noProof/>
            <w:webHidden/>
          </w:rPr>
          <w:fldChar w:fldCharType="begin"/>
        </w:r>
        <w:r w:rsidR="002855B4">
          <w:rPr>
            <w:noProof/>
            <w:webHidden/>
          </w:rPr>
          <w:instrText xml:space="preserve"> PAGEREF _Toc30328382 \h </w:instrText>
        </w:r>
        <w:r w:rsidR="002855B4">
          <w:rPr>
            <w:noProof/>
            <w:webHidden/>
          </w:rPr>
        </w:r>
        <w:r w:rsidR="002855B4">
          <w:rPr>
            <w:noProof/>
            <w:webHidden/>
          </w:rPr>
          <w:fldChar w:fldCharType="separate"/>
        </w:r>
        <w:r w:rsidR="002855B4">
          <w:rPr>
            <w:noProof/>
            <w:webHidden/>
          </w:rPr>
          <w:t>1</w:t>
        </w:r>
        <w:r w:rsidR="002855B4">
          <w:rPr>
            <w:noProof/>
            <w:webHidden/>
          </w:rPr>
          <w:fldChar w:fldCharType="end"/>
        </w:r>
      </w:hyperlink>
    </w:p>
    <w:p w:rsidR="002855B4" w:rsidRDefault="003417DA">
      <w:pPr>
        <w:pStyle w:val="TOC1"/>
        <w:rPr>
          <w:rFonts w:ascii="Times New Roman" w:hAnsi="Times New Roman"/>
          <w:noProof/>
          <w:sz w:val="24"/>
          <w:szCs w:val="24"/>
        </w:rPr>
      </w:pPr>
      <w:hyperlink w:anchor="_Toc30328383" w:history="1">
        <w:r w:rsidR="002855B4">
          <w:rPr>
            <w:rStyle w:val="Hyperlink"/>
            <w:noProof/>
            <w:szCs w:val="28"/>
          </w:rPr>
          <w:t>INTRODUCTION</w:t>
        </w:r>
        <w:r w:rsidR="002855B4">
          <w:rPr>
            <w:noProof/>
            <w:webHidden/>
          </w:rPr>
          <w:tab/>
        </w:r>
        <w:r w:rsidR="002855B4">
          <w:rPr>
            <w:noProof/>
            <w:webHidden/>
          </w:rPr>
          <w:fldChar w:fldCharType="begin"/>
        </w:r>
        <w:r w:rsidR="002855B4">
          <w:rPr>
            <w:noProof/>
            <w:webHidden/>
          </w:rPr>
          <w:instrText xml:space="preserve"> PAGEREF _Toc30328383 \h </w:instrText>
        </w:r>
        <w:r w:rsidR="002855B4">
          <w:rPr>
            <w:noProof/>
            <w:webHidden/>
          </w:rPr>
        </w:r>
        <w:r w:rsidR="002855B4">
          <w:rPr>
            <w:noProof/>
            <w:webHidden/>
          </w:rPr>
          <w:fldChar w:fldCharType="separate"/>
        </w:r>
        <w:r w:rsidR="002855B4">
          <w:rPr>
            <w:noProof/>
            <w:webHidden/>
          </w:rPr>
          <w:t>2</w:t>
        </w:r>
        <w:r w:rsidR="002855B4">
          <w:rPr>
            <w:noProof/>
            <w:webHidden/>
          </w:rPr>
          <w:fldChar w:fldCharType="end"/>
        </w:r>
      </w:hyperlink>
    </w:p>
    <w:p w:rsidR="002855B4" w:rsidRDefault="003417DA">
      <w:pPr>
        <w:pStyle w:val="TOC2"/>
        <w:rPr>
          <w:noProof/>
          <w:sz w:val="24"/>
          <w:szCs w:val="24"/>
        </w:rPr>
      </w:pPr>
      <w:hyperlink w:anchor="_Toc30328384" w:history="1">
        <w:r w:rsidR="002855B4">
          <w:rPr>
            <w:rStyle w:val="Hyperlink"/>
            <w:noProof/>
          </w:rPr>
          <w:t>What is an interactive debugger ?</w:t>
        </w:r>
        <w:r w:rsidR="002855B4">
          <w:rPr>
            <w:noProof/>
            <w:webHidden/>
          </w:rPr>
          <w:tab/>
        </w:r>
        <w:r w:rsidR="002855B4">
          <w:rPr>
            <w:noProof/>
            <w:webHidden/>
          </w:rPr>
          <w:fldChar w:fldCharType="begin"/>
        </w:r>
        <w:r w:rsidR="002855B4">
          <w:rPr>
            <w:noProof/>
            <w:webHidden/>
          </w:rPr>
          <w:instrText xml:space="preserve"> PAGEREF _Toc30328384 \h </w:instrText>
        </w:r>
        <w:r w:rsidR="002855B4">
          <w:rPr>
            <w:noProof/>
            <w:webHidden/>
          </w:rPr>
        </w:r>
        <w:r w:rsidR="002855B4">
          <w:rPr>
            <w:noProof/>
            <w:webHidden/>
          </w:rPr>
          <w:fldChar w:fldCharType="separate"/>
        </w:r>
        <w:r w:rsidR="002855B4">
          <w:rPr>
            <w:noProof/>
            <w:webHidden/>
          </w:rPr>
          <w:t>2</w:t>
        </w:r>
        <w:r w:rsidR="002855B4">
          <w:rPr>
            <w:noProof/>
            <w:webHidden/>
          </w:rPr>
          <w:fldChar w:fldCharType="end"/>
        </w:r>
      </w:hyperlink>
    </w:p>
    <w:p w:rsidR="002855B4" w:rsidRDefault="003417DA">
      <w:pPr>
        <w:pStyle w:val="TOC2"/>
        <w:rPr>
          <w:noProof/>
          <w:sz w:val="24"/>
          <w:szCs w:val="24"/>
        </w:rPr>
      </w:pPr>
      <w:hyperlink w:anchor="_Toc30328385" w:history="1">
        <w:r w:rsidR="002855B4">
          <w:rPr>
            <w:rStyle w:val="Hyperlink"/>
            <w:noProof/>
          </w:rPr>
          <w:t>Why use an interactive debugger ?</w:t>
        </w:r>
        <w:r w:rsidR="002855B4">
          <w:rPr>
            <w:noProof/>
            <w:webHidden/>
          </w:rPr>
          <w:tab/>
        </w:r>
        <w:r w:rsidR="002855B4">
          <w:rPr>
            <w:noProof/>
            <w:webHidden/>
          </w:rPr>
          <w:fldChar w:fldCharType="begin"/>
        </w:r>
        <w:r w:rsidR="002855B4">
          <w:rPr>
            <w:noProof/>
            <w:webHidden/>
          </w:rPr>
          <w:instrText xml:space="preserve"> PAGEREF _Toc30328385 \h </w:instrText>
        </w:r>
        <w:r w:rsidR="002855B4">
          <w:rPr>
            <w:noProof/>
            <w:webHidden/>
          </w:rPr>
        </w:r>
        <w:r w:rsidR="002855B4">
          <w:rPr>
            <w:noProof/>
            <w:webHidden/>
          </w:rPr>
          <w:fldChar w:fldCharType="separate"/>
        </w:r>
        <w:r w:rsidR="002855B4">
          <w:rPr>
            <w:noProof/>
            <w:webHidden/>
          </w:rPr>
          <w:t>2</w:t>
        </w:r>
        <w:r w:rsidR="002855B4">
          <w:rPr>
            <w:noProof/>
            <w:webHidden/>
          </w:rPr>
          <w:fldChar w:fldCharType="end"/>
        </w:r>
      </w:hyperlink>
    </w:p>
    <w:p w:rsidR="002855B4" w:rsidRDefault="003417DA">
      <w:pPr>
        <w:pStyle w:val="TOC2"/>
        <w:rPr>
          <w:noProof/>
          <w:sz w:val="24"/>
          <w:szCs w:val="24"/>
        </w:rPr>
      </w:pPr>
      <w:hyperlink w:anchor="_Toc30328386" w:history="1">
        <w:r w:rsidR="002855B4">
          <w:rPr>
            <w:rStyle w:val="Hyperlink"/>
            <w:noProof/>
          </w:rPr>
          <w:t>When should you use an interactive debugger ?</w:t>
        </w:r>
        <w:r w:rsidR="002855B4">
          <w:rPr>
            <w:noProof/>
            <w:webHidden/>
          </w:rPr>
          <w:tab/>
        </w:r>
        <w:r w:rsidR="002855B4">
          <w:rPr>
            <w:noProof/>
            <w:webHidden/>
          </w:rPr>
          <w:fldChar w:fldCharType="begin"/>
        </w:r>
        <w:r w:rsidR="002855B4">
          <w:rPr>
            <w:noProof/>
            <w:webHidden/>
          </w:rPr>
          <w:instrText xml:space="preserve"> PAGEREF _Toc30328386 \h </w:instrText>
        </w:r>
        <w:r w:rsidR="002855B4">
          <w:rPr>
            <w:noProof/>
            <w:webHidden/>
          </w:rPr>
        </w:r>
        <w:r w:rsidR="002855B4">
          <w:rPr>
            <w:noProof/>
            <w:webHidden/>
          </w:rPr>
          <w:fldChar w:fldCharType="separate"/>
        </w:r>
        <w:r w:rsidR="002855B4">
          <w:rPr>
            <w:noProof/>
            <w:webHidden/>
          </w:rPr>
          <w:t>2</w:t>
        </w:r>
        <w:r w:rsidR="002855B4">
          <w:rPr>
            <w:noProof/>
            <w:webHidden/>
          </w:rPr>
          <w:fldChar w:fldCharType="end"/>
        </w:r>
      </w:hyperlink>
    </w:p>
    <w:p w:rsidR="002855B4" w:rsidRDefault="003417DA">
      <w:pPr>
        <w:pStyle w:val="TOC1"/>
        <w:rPr>
          <w:rFonts w:ascii="Times New Roman" w:hAnsi="Times New Roman"/>
          <w:noProof/>
          <w:sz w:val="24"/>
          <w:szCs w:val="24"/>
        </w:rPr>
      </w:pPr>
      <w:hyperlink w:anchor="_Toc30328387" w:history="1">
        <w:r w:rsidR="002855B4">
          <w:rPr>
            <w:rStyle w:val="Hyperlink"/>
            <w:noProof/>
            <w:szCs w:val="28"/>
          </w:rPr>
          <w:t>Getting started with ICD</w:t>
        </w:r>
        <w:r w:rsidR="002855B4">
          <w:rPr>
            <w:noProof/>
            <w:webHidden/>
          </w:rPr>
          <w:tab/>
        </w:r>
        <w:r w:rsidR="002855B4">
          <w:rPr>
            <w:noProof/>
            <w:webHidden/>
          </w:rPr>
          <w:fldChar w:fldCharType="begin"/>
        </w:r>
        <w:r w:rsidR="002855B4">
          <w:rPr>
            <w:noProof/>
            <w:webHidden/>
          </w:rPr>
          <w:instrText xml:space="preserve"> PAGEREF _Toc30328387 \h </w:instrText>
        </w:r>
        <w:r w:rsidR="002855B4">
          <w:rPr>
            <w:noProof/>
            <w:webHidden/>
          </w:rPr>
        </w:r>
        <w:r w:rsidR="002855B4">
          <w:rPr>
            <w:noProof/>
            <w:webHidden/>
          </w:rPr>
          <w:fldChar w:fldCharType="separate"/>
        </w:r>
        <w:r w:rsidR="002855B4">
          <w:rPr>
            <w:noProof/>
            <w:webHidden/>
          </w:rPr>
          <w:t>2</w:t>
        </w:r>
        <w:r w:rsidR="002855B4">
          <w:rPr>
            <w:noProof/>
            <w:webHidden/>
          </w:rPr>
          <w:fldChar w:fldCharType="end"/>
        </w:r>
      </w:hyperlink>
    </w:p>
    <w:p w:rsidR="002855B4" w:rsidRDefault="003417DA">
      <w:pPr>
        <w:pStyle w:val="TOC2"/>
        <w:rPr>
          <w:noProof/>
          <w:sz w:val="24"/>
          <w:szCs w:val="24"/>
        </w:rPr>
      </w:pPr>
      <w:hyperlink w:anchor="_Toc30328388" w:history="1">
        <w:r w:rsidR="002855B4">
          <w:rPr>
            <w:rStyle w:val="Hyperlink"/>
            <w:noProof/>
          </w:rPr>
          <w:t>Quick Summary</w:t>
        </w:r>
        <w:r w:rsidR="002855B4">
          <w:rPr>
            <w:noProof/>
            <w:webHidden/>
          </w:rPr>
          <w:tab/>
        </w:r>
        <w:r w:rsidR="002855B4">
          <w:rPr>
            <w:noProof/>
            <w:webHidden/>
          </w:rPr>
          <w:fldChar w:fldCharType="begin"/>
        </w:r>
        <w:r w:rsidR="002855B4">
          <w:rPr>
            <w:noProof/>
            <w:webHidden/>
          </w:rPr>
          <w:instrText xml:space="preserve"> PAGEREF _Toc30328388 \h </w:instrText>
        </w:r>
        <w:r w:rsidR="002855B4">
          <w:rPr>
            <w:noProof/>
            <w:webHidden/>
          </w:rPr>
        </w:r>
        <w:r w:rsidR="002855B4">
          <w:rPr>
            <w:noProof/>
            <w:webHidden/>
          </w:rPr>
          <w:fldChar w:fldCharType="separate"/>
        </w:r>
        <w:r w:rsidR="002855B4">
          <w:rPr>
            <w:noProof/>
            <w:webHidden/>
          </w:rPr>
          <w:t>2</w:t>
        </w:r>
        <w:r w:rsidR="002855B4">
          <w:rPr>
            <w:noProof/>
            <w:webHidden/>
          </w:rPr>
          <w:fldChar w:fldCharType="end"/>
        </w:r>
      </w:hyperlink>
    </w:p>
    <w:p w:rsidR="002855B4" w:rsidRDefault="003417DA">
      <w:pPr>
        <w:pStyle w:val="TOC2"/>
        <w:rPr>
          <w:noProof/>
          <w:sz w:val="24"/>
          <w:szCs w:val="24"/>
        </w:rPr>
      </w:pPr>
      <w:hyperlink w:anchor="_Toc30328389" w:history="1">
        <w:r w:rsidR="002855B4">
          <w:rPr>
            <w:rStyle w:val="Hyperlink"/>
            <w:noProof/>
          </w:rPr>
          <w:t>Compiling your program</w:t>
        </w:r>
        <w:r w:rsidR="002855B4">
          <w:rPr>
            <w:noProof/>
            <w:webHidden/>
          </w:rPr>
          <w:tab/>
        </w:r>
        <w:r w:rsidR="002855B4">
          <w:rPr>
            <w:noProof/>
            <w:webHidden/>
          </w:rPr>
          <w:fldChar w:fldCharType="begin"/>
        </w:r>
        <w:r w:rsidR="002855B4">
          <w:rPr>
            <w:noProof/>
            <w:webHidden/>
          </w:rPr>
          <w:instrText xml:space="preserve"> PAGEREF _Toc30328389 \h </w:instrText>
        </w:r>
        <w:r w:rsidR="002855B4">
          <w:rPr>
            <w:noProof/>
            <w:webHidden/>
          </w:rPr>
        </w:r>
        <w:r w:rsidR="002855B4">
          <w:rPr>
            <w:noProof/>
            <w:webHidden/>
          </w:rPr>
          <w:fldChar w:fldCharType="separate"/>
        </w:r>
        <w:r w:rsidR="002855B4">
          <w:rPr>
            <w:noProof/>
            <w:webHidden/>
          </w:rPr>
          <w:t>3</w:t>
        </w:r>
        <w:r w:rsidR="002855B4">
          <w:rPr>
            <w:noProof/>
            <w:webHidden/>
          </w:rPr>
          <w:fldChar w:fldCharType="end"/>
        </w:r>
      </w:hyperlink>
    </w:p>
    <w:p w:rsidR="002855B4" w:rsidRDefault="003417DA">
      <w:pPr>
        <w:pStyle w:val="TOC2"/>
        <w:rPr>
          <w:noProof/>
          <w:sz w:val="24"/>
          <w:szCs w:val="24"/>
        </w:rPr>
      </w:pPr>
      <w:hyperlink w:anchor="_Toc30328390" w:history="1">
        <w:r w:rsidR="002855B4">
          <w:rPr>
            <w:rStyle w:val="Hyperlink"/>
            <w:noProof/>
          </w:rPr>
          <w:t>Running your program</w:t>
        </w:r>
        <w:r w:rsidR="002855B4">
          <w:rPr>
            <w:noProof/>
            <w:webHidden/>
          </w:rPr>
          <w:tab/>
        </w:r>
        <w:r w:rsidR="002855B4">
          <w:rPr>
            <w:noProof/>
            <w:webHidden/>
          </w:rPr>
          <w:fldChar w:fldCharType="begin"/>
        </w:r>
        <w:r w:rsidR="002855B4">
          <w:rPr>
            <w:noProof/>
            <w:webHidden/>
          </w:rPr>
          <w:instrText xml:space="preserve"> PAGEREF _Toc30328390 \h </w:instrText>
        </w:r>
        <w:r w:rsidR="002855B4">
          <w:rPr>
            <w:noProof/>
            <w:webHidden/>
          </w:rPr>
        </w:r>
        <w:r w:rsidR="002855B4">
          <w:rPr>
            <w:noProof/>
            <w:webHidden/>
          </w:rPr>
          <w:fldChar w:fldCharType="separate"/>
        </w:r>
        <w:r w:rsidR="002855B4">
          <w:rPr>
            <w:noProof/>
            <w:webHidden/>
          </w:rPr>
          <w:t>4</w:t>
        </w:r>
        <w:r w:rsidR="002855B4">
          <w:rPr>
            <w:noProof/>
            <w:webHidden/>
          </w:rPr>
          <w:fldChar w:fldCharType="end"/>
        </w:r>
      </w:hyperlink>
    </w:p>
    <w:p w:rsidR="002855B4" w:rsidRDefault="003417DA">
      <w:pPr>
        <w:pStyle w:val="TOC2"/>
        <w:rPr>
          <w:noProof/>
          <w:sz w:val="24"/>
          <w:szCs w:val="24"/>
        </w:rPr>
      </w:pPr>
      <w:hyperlink w:anchor="_Toc30328391" w:history="1">
        <w:r w:rsidR="002855B4">
          <w:rPr>
            <w:rStyle w:val="Hyperlink"/>
            <w:noProof/>
          </w:rPr>
          <w:t>Sample Debugging Session</w:t>
        </w:r>
        <w:r w:rsidR="002855B4">
          <w:rPr>
            <w:noProof/>
            <w:webHidden/>
          </w:rPr>
          <w:tab/>
        </w:r>
        <w:r w:rsidR="002855B4">
          <w:rPr>
            <w:noProof/>
            <w:webHidden/>
          </w:rPr>
          <w:fldChar w:fldCharType="begin"/>
        </w:r>
        <w:r w:rsidR="002855B4">
          <w:rPr>
            <w:noProof/>
            <w:webHidden/>
          </w:rPr>
          <w:instrText xml:space="preserve"> PAGEREF _Toc30328391 \h </w:instrText>
        </w:r>
        <w:r w:rsidR="002855B4">
          <w:rPr>
            <w:noProof/>
            <w:webHidden/>
          </w:rPr>
        </w:r>
        <w:r w:rsidR="002855B4">
          <w:rPr>
            <w:noProof/>
            <w:webHidden/>
          </w:rPr>
          <w:fldChar w:fldCharType="separate"/>
        </w:r>
        <w:r w:rsidR="002855B4">
          <w:rPr>
            <w:noProof/>
            <w:webHidden/>
          </w:rPr>
          <w:t>4</w:t>
        </w:r>
        <w:r w:rsidR="002855B4">
          <w:rPr>
            <w:noProof/>
            <w:webHidden/>
          </w:rPr>
          <w:fldChar w:fldCharType="end"/>
        </w:r>
      </w:hyperlink>
    </w:p>
    <w:p w:rsidR="002855B4" w:rsidRDefault="003417DA">
      <w:pPr>
        <w:pStyle w:val="TOC2"/>
        <w:rPr>
          <w:noProof/>
          <w:sz w:val="24"/>
          <w:szCs w:val="24"/>
        </w:rPr>
      </w:pPr>
      <w:hyperlink w:anchor="_Toc30328392" w:history="1">
        <w:r w:rsidR="002855B4">
          <w:rPr>
            <w:rStyle w:val="Hyperlink"/>
            <w:noProof/>
          </w:rPr>
          <w:t>Without ICD</w:t>
        </w:r>
        <w:r w:rsidR="002855B4">
          <w:rPr>
            <w:noProof/>
            <w:webHidden/>
          </w:rPr>
          <w:tab/>
        </w:r>
        <w:r w:rsidR="002855B4">
          <w:rPr>
            <w:noProof/>
            <w:webHidden/>
          </w:rPr>
          <w:fldChar w:fldCharType="begin"/>
        </w:r>
        <w:r w:rsidR="002855B4">
          <w:rPr>
            <w:noProof/>
            <w:webHidden/>
          </w:rPr>
          <w:instrText xml:space="preserve"> PAGEREF _Toc30328392 \h </w:instrText>
        </w:r>
        <w:r w:rsidR="002855B4">
          <w:rPr>
            <w:noProof/>
            <w:webHidden/>
          </w:rPr>
        </w:r>
        <w:r w:rsidR="002855B4">
          <w:rPr>
            <w:noProof/>
            <w:webHidden/>
          </w:rPr>
          <w:fldChar w:fldCharType="separate"/>
        </w:r>
        <w:r w:rsidR="002855B4">
          <w:rPr>
            <w:noProof/>
            <w:webHidden/>
          </w:rPr>
          <w:t>4</w:t>
        </w:r>
        <w:r w:rsidR="002855B4">
          <w:rPr>
            <w:noProof/>
            <w:webHidden/>
          </w:rPr>
          <w:fldChar w:fldCharType="end"/>
        </w:r>
      </w:hyperlink>
    </w:p>
    <w:p w:rsidR="002855B4" w:rsidRDefault="003417DA">
      <w:pPr>
        <w:pStyle w:val="TOC2"/>
        <w:rPr>
          <w:noProof/>
          <w:sz w:val="24"/>
          <w:szCs w:val="24"/>
        </w:rPr>
      </w:pPr>
      <w:hyperlink w:anchor="_Toc30328393" w:history="1">
        <w:r w:rsidR="002855B4">
          <w:rPr>
            <w:rStyle w:val="Hyperlink"/>
            <w:noProof/>
          </w:rPr>
          <w:t>With ICD</w:t>
        </w:r>
        <w:r w:rsidR="002855B4">
          <w:rPr>
            <w:noProof/>
            <w:webHidden/>
          </w:rPr>
          <w:tab/>
        </w:r>
        <w:r w:rsidR="002855B4">
          <w:rPr>
            <w:noProof/>
            <w:webHidden/>
          </w:rPr>
          <w:fldChar w:fldCharType="begin"/>
        </w:r>
        <w:r w:rsidR="002855B4">
          <w:rPr>
            <w:noProof/>
            <w:webHidden/>
          </w:rPr>
          <w:instrText xml:space="preserve"> PAGEREF _Toc30328393 \h </w:instrText>
        </w:r>
        <w:r w:rsidR="002855B4">
          <w:rPr>
            <w:noProof/>
            <w:webHidden/>
          </w:rPr>
        </w:r>
        <w:r w:rsidR="002855B4">
          <w:rPr>
            <w:noProof/>
            <w:webHidden/>
          </w:rPr>
          <w:fldChar w:fldCharType="separate"/>
        </w:r>
        <w:r w:rsidR="002855B4">
          <w:rPr>
            <w:noProof/>
            <w:webHidden/>
          </w:rPr>
          <w:t>5</w:t>
        </w:r>
        <w:r w:rsidR="002855B4">
          <w:rPr>
            <w:noProof/>
            <w:webHidden/>
          </w:rPr>
          <w:fldChar w:fldCharType="end"/>
        </w:r>
      </w:hyperlink>
    </w:p>
    <w:p w:rsidR="002855B4" w:rsidRDefault="003417DA">
      <w:pPr>
        <w:pStyle w:val="TOC1"/>
        <w:rPr>
          <w:rFonts w:ascii="Times New Roman" w:hAnsi="Times New Roman"/>
          <w:noProof/>
          <w:sz w:val="24"/>
          <w:szCs w:val="24"/>
        </w:rPr>
      </w:pPr>
      <w:hyperlink w:anchor="_Toc30328394" w:history="1">
        <w:r w:rsidR="002855B4">
          <w:rPr>
            <w:rStyle w:val="Hyperlink"/>
            <w:noProof/>
            <w:szCs w:val="28"/>
          </w:rPr>
          <w:t>COMMANDS</w:t>
        </w:r>
        <w:r w:rsidR="002855B4">
          <w:rPr>
            <w:noProof/>
            <w:webHidden/>
          </w:rPr>
          <w:tab/>
        </w:r>
        <w:r w:rsidR="002855B4">
          <w:rPr>
            <w:noProof/>
            <w:webHidden/>
          </w:rPr>
          <w:fldChar w:fldCharType="begin"/>
        </w:r>
        <w:r w:rsidR="002855B4">
          <w:rPr>
            <w:noProof/>
            <w:webHidden/>
          </w:rPr>
          <w:instrText xml:space="preserve"> PAGEREF _Toc30328394 \h </w:instrText>
        </w:r>
        <w:r w:rsidR="002855B4">
          <w:rPr>
            <w:noProof/>
            <w:webHidden/>
          </w:rPr>
        </w:r>
        <w:r w:rsidR="002855B4">
          <w:rPr>
            <w:noProof/>
            <w:webHidden/>
          </w:rPr>
          <w:fldChar w:fldCharType="separate"/>
        </w:r>
        <w:r w:rsidR="002855B4">
          <w:rPr>
            <w:noProof/>
            <w:webHidden/>
          </w:rPr>
          <w:t>7</w:t>
        </w:r>
        <w:r w:rsidR="002855B4">
          <w:rPr>
            <w:noProof/>
            <w:webHidden/>
          </w:rPr>
          <w:fldChar w:fldCharType="end"/>
        </w:r>
      </w:hyperlink>
    </w:p>
    <w:p w:rsidR="002855B4" w:rsidRDefault="003417DA">
      <w:pPr>
        <w:pStyle w:val="TOC2"/>
        <w:rPr>
          <w:noProof/>
          <w:sz w:val="24"/>
          <w:szCs w:val="24"/>
        </w:rPr>
      </w:pPr>
      <w:hyperlink w:anchor="_Toc30328395" w:history="1">
        <w:r w:rsidR="002855B4">
          <w:rPr>
            <w:rStyle w:val="Hyperlink"/>
            <w:noProof/>
          </w:rPr>
          <w:t>Commands by Function</w:t>
        </w:r>
        <w:r w:rsidR="002855B4">
          <w:rPr>
            <w:noProof/>
            <w:webHidden/>
          </w:rPr>
          <w:tab/>
        </w:r>
        <w:r w:rsidR="002855B4">
          <w:rPr>
            <w:noProof/>
            <w:webHidden/>
          </w:rPr>
          <w:fldChar w:fldCharType="begin"/>
        </w:r>
        <w:r w:rsidR="002855B4">
          <w:rPr>
            <w:noProof/>
            <w:webHidden/>
          </w:rPr>
          <w:instrText xml:space="preserve"> PAGEREF _Toc30328395 \h </w:instrText>
        </w:r>
        <w:r w:rsidR="002855B4">
          <w:rPr>
            <w:noProof/>
            <w:webHidden/>
          </w:rPr>
        </w:r>
        <w:r w:rsidR="002855B4">
          <w:rPr>
            <w:noProof/>
            <w:webHidden/>
          </w:rPr>
          <w:fldChar w:fldCharType="separate"/>
        </w:r>
        <w:r w:rsidR="002855B4">
          <w:rPr>
            <w:noProof/>
            <w:webHidden/>
          </w:rPr>
          <w:t>7</w:t>
        </w:r>
        <w:r w:rsidR="002855B4">
          <w:rPr>
            <w:noProof/>
            <w:webHidden/>
          </w:rPr>
          <w:fldChar w:fldCharType="end"/>
        </w:r>
      </w:hyperlink>
    </w:p>
    <w:p w:rsidR="002855B4" w:rsidRDefault="003417DA">
      <w:pPr>
        <w:pStyle w:val="TOC3"/>
        <w:tabs>
          <w:tab w:val="left" w:pos="1771"/>
        </w:tabs>
        <w:rPr>
          <w:noProof/>
          <w:sz w:val="24"/>
          <w:szCs w:val="24"/>
        </w:rPr>
      </w:pPr>
      <w:hyperlink w:anchor="_Toc30328396" w:history="1">
        <w:r w:rsidR="002855B4">
          <w:rPr>
            <w:rStyle w:val="Hyperlink"/>
            <w:noProof/>
          </w:rPr>
          <w:fldChar w:fldCharType="begin"/>
        </w:r>
        <w:r w:rsidR="002855B4">
          <w:rPr>
            <w:rStyle w:val="Hyperlink"/>
            <w:noProof/>
          </w:rPr>
          <w:instrText>SYMBOL 183 \f "Symbol" \s 10 \h</w:instrText>
        </w:r>
        <w:r w:rsidR="002855B4">
          <w:rPr>
            <w:rStyle w:val="Hyperlink"/>
            <w:noProof/>
          </w:rPr>
          <w:fldChar w:fldCharType="end"/>
        </w:r>
        <w:r w:rsidR="002855B4">
          <w:rPr>
            <w:noProof/>
            <w:sz w:val="24"/>
            <w:szCs w:val="24"/>
          </w:rPr>
          <w:tab/>
        </w:r>
        <w:r w:rsidR="002855B4">
          <w:rPr>
            <w:rStyle w:val="Hyperlink"/>
            <w:noProof/>
          </w:rPr>
          <w:t>Telling your program where to stop</w:t>
        </w:r>
        <w:r w:rsidR="002855B4">
          <w:rPr>
            <w:noProof/>
            <w:webHidden/>
          </w:rPr>
          <w:tab/>
        </w:r>
        <w:r w:rsidR="002855B4">
          <w:rPr>
            <w:noProof/>
            <w:webHidden/>
          </w:rPr>
          <w:fldChar w:fldCharType="begin"/>
        </w:r>
        <w:r w:rsidR="002855B4">
          <w:rPr>
            <w:noProof/>
            <w:webHidden/>
          </w:rPr>
          <w:instrText xml:space="preserve"> PAGEREF _Toc30328396 \h </w:instrText>
        </w:r>
        <w:r w:rsidR="002855B4">
          <w:rPr>
            <w:noProof/>
            <w:webHidden/>
          </w:rPr>
        </w:r>
        <w:r w:rsidR="002855B4">
          <w:rPr>
            <w:noProof/>
            <w:webHidden/>
          </w:rPr>
          <w:fldChar w:fldCharType="separate"/>
        </w:r>
        <w:r w:rsidR="002855B4">
          <w:rPr>
            <w:noProof/>
            <w:webHidden/>
          </w:rPr>
          <w:t>7</w:t>
        </w:r>
        <w:r w:rsidR="002855B4">
          <w:rPr>
            <w:noProof/>
            <w:webHidden/>
          </w:rPr>
          <w:fldChar w:fldCharType="end"/>
        </w:r>
      </w:hyperlink>
    </w:p>
    <w:p w:rsidR="002855B4" w:rsidRDefault="003417DA">
      <w:pPr>
        <w:pStyle w:val="TOC3"/>
        <w:tabs>
          <w:tab w:val="left" w:pos="1771"/>
        </w:tabs>
        <w:rPr>
          <w:noProof/>
          <w:sz w:val="24"/>
          <w:szCs w:val="24"/>
        </w:rPr>
      </w:pPr>
      <w:hyperlink w:anchor="_Toc30328397" w:history="1">
        <w:r w:rsidR="002855B4">
          <w:rPr>
            <w:rStyle w:val="Hyperlink"/>
            <w:noProof/>
          </w:rPr>
          <w:fldChar w:fldCharType="begin"/>
        </w:r>
        <w:r w:rsidR="002855B4">
          <w:rPr>
            <w:rStyle w:val="Hyperlink"/>
            <w:noProof/>
          </w:rPr>
          <w:instrText>SYMBOL 183 \f "Symbol" \s 10 \h</w:instrText>
        </w:r>
        <w:r w:rsidR="002855B4">
          <w:rPr>
            <w:rStyle w:val="Hyperlink"/>
            <w:noProof/>
          </w:rPr>
          <w:fldChar w:fldCharType="end"/>
        </w:r>
        <w:r w:rsidR="002855B4">
          <w:rPr>
            <w:noProof/>
            <w:sz w:val="24"/>
            <w:szCs w:val="24"/>
          </w:rPr>
          <w:tab/>
        </w:r>
        <w:r w:rsidR="002855B4">
          <w:rPr>
            <w:rStyle w:val="Hyperlink"/>
            <w:noProof/>
          </w:rPr>
          <w:t>Displaying your variables</w:t>
        </w:r>
        <w:r w:rsidR="002855B4">
          <w:rPr>
            <w:noProof/>
            <w:webHidden/>
          </w:rPr>
          <w:tab/>
        </w:r>
        <w:r w:rsidR="002855B4">
          <w:rPr>
            <w:noProof/>
            <w:webHidden/>
          </w:rPr>
          <w:fldChar w:fldCharType="begin"/>
        </w:r>
        <w:r w:rsidR="002855B4">
          <w:rPr>
            <w:noProof/>
            <w:webHidden/>
          </w:rPr>
          <w:instrText xml:space="preserve"> PAGEREF _Toc30328397 \h </w:instrText>
        </w:r>
        <w:r w:rsidR="002855B4">
          <w:rPr>
            <w:noProof/>
            <w:webHidden/>
          </w:rPr>
        </w:r>
        <w:r w:rsidR="002855B4">
          <w:rPr>
            <w:noProof/>
            <w:webHidden/>
          </w:rPr>
          <w:fldChar w:fldCharType="separate"/>
        </w:r>
        <w:r w:rsidR="002855B4">
          <w:rPr>
            <w:noProof/>
            <w:webHidden/>
          </w:rPr>
          <w:t>7</w:t>
        </w:r>
        <w:r w:rsidR="002855B4">
          <w:rPr>
            <w:noProof/>
            <w:webHidden/>
          </w:rPr>
          <w:fldChar w:fldCharType="end"/>
        </w:r>
      </w:hyperlink>
    </w:p>
    <w:p w:rsidR="002855B4" w:rsidRDefault="003417DA">
      <w:pPr>
        <w:pStyle w:val="TOC3"/>
        <w:tabs>
          <w:tab w:val="left" w:pos="1771"/>
        </w:tabs>
        <w:rPr>
          <w:noProof/>
          <w:sz w:val="24"/>
          <w:szCs w:val="24"/>
        </w:rPr>
      </w:pPr>
      <w:hyperlink w:anchor="_Toc30328398" w:history="1">
        <w:r w:rsidR="002855B4">
          <w:rPr>
            <w:rStyle w:val="Hyperlink"/>
            <w:noProof/>
          </w:rPr>
          <w:fldChar w:fldCharType="begin"/>
        </w:r>
        <w:r w:rsidR="002855B4">
          <w:rPr>
            <w:rStyle w:val="Hyperlink"/>
            <w:noProof/>
          </w:rPr>
          <w:instrText>SYMBOL 183 \f "Symbol" \s 10 \h</w:instrText>
        </w:r>
        <w:r w:rsidR="002855B4">
          <w:rPr>
            <w:rStyle w:val="Hyperlink"/>
            <w:noProof/>
          </w:rPr>
          <w:fldChar w:fldCharType="end"/>
        </w:r>
        <w:r w:rsidR="002855B4">
          <w:rPr>
            <w:noProof/>
            <w:sz w:val="24"/>
            <w:szCs w:val="24"/>
          </w:rPr>
          <w:tab/>
        </w:r>
        <w:r w:rsidR="002855B4">
          <w:rPr>
            <w:rStyle w:val="Hyperlink"/>
            <w:noProof/>
          </w:rPr>
          <w:t>Changing data</w:t>
        </w:r>
        <w:r w:rsidR="002855B4">
          <w:rPr>
            <w:noProof/>
            <w:webHidden/>
          </w:rPr>
          <w:tab/>
        </w:r>
        <w:r w:rsidR="002855B4">
          <w:rPr>
            <w:noProof/>
            <w:webHidden/>
          </w:rPr>
          <w:fldChar w:fldCharType="begin"/>
        </w:r>
        <w:r w:rsidR="002855B4">
          <w:rPr>
            <w:noProof/>
            <w:webHidden/>
          </w:rPr>
          <w:instrText xml:space="preserve"> PAGEREF _Toc30328398 \h </w:instrText>
        </w:r>
        <w:r w:rsidR="002855B4">
          <w:rPr>
            <w:noProof/>
            <w:webHidden/>
          </w:rPr>
        </w:r>
        <w:r w:rsidR="002855B4">
          <w:rPr>
            <w:noProof/>
            <w:webHidden/>
          </w:rPr>
          <w:fldChar w:fldCharType="separate"/>
        </w:r>
        <w:r w:rsidR="002855B4">
          <w:rPr>
            <w:noProof/>
            <w:webHidden/>
          </w:rPr>
          <w:t>7</w:t>
        </w:r>
        <w:r w:rsidR="002855B4">
          <w:rPr>
            <w:noProof/>
            <w:webHidden/>
          </w:rPr>
          <w:fldChar w:fldCharType="end"/>
        </w:r>
      </w:hyperlink>
    </w:p>
    <w:p w:rsidR="002855B4" w:rsidRDefault="003417DA">
      <w:pPr>
        <w:pStyle w:val="TOC3"/>
        <w:tabs>
          <w:tab w:val="left" w:pos="1771"/>
        </w:tabs>
        <w:rPr>
          <w:noProof/>
          <w:sz w:val="24"/>
          <w:szCs w:val="24"/>
        </w:rPr>
      </w:pPr>
      <w:hyperlink w:anchor="_Toc30328399" w:history="1">
        <w:r w:rsidR="002855B4">
          <w:rPr>
            <w:rStyle w:val="Hyperlink"/>
            <w:noProof/>
          </w:rPr>
          <w:fldChar w:fldCharType="begin"/>
        </w:r>
        <w:r w:rsidR="002855B4">
          <w:rPr>
            <w:rStyle w:val="Hyperlink"/>
            <w:noProof/>
          </w:rPr>
          <w:instrText>SYMBOL 183 \f "Symbol" \s 10 \h</w:instrText>
        </w:r>
        <w:r w:rsidR="002855B4">
          <w:rPr>
            <w:rStyle w:val="Hyperlink"/>
            <w:noProof/>
          </w:rPr>
          <w:fldChar w:fldCharType="end"/>
        </w:r>
        <w:r w:rsidR="002855B4">
          <w:rPr>
            <w:noProof/>
            <w:sz w:val="24"/>
            <w:szCs w:val="24"/>
          </w:rPr>
          <w:tab/>
        </w:r>
        <w:r w:rsidR="002855B4">
          <w:rPr>
            <w:rStyle w:val="Hyperlink"/>
            <w:noProof/>
          </w:rPr>
          <w:t>Getting information about your program and its variables</w:t>
        </w:r>
        <w:r w:rsidR="002855B4">
          <w:rPr>
            <w:noProof/>
            <w:webHidden/>
          </w:rPr>
          <w:tab/>
        </w:r>
        <w:r w:rsidR="002855B4">
          <w:rPr>
            <w:noProof/>
            <w:webHidden/>
          </w:rPr>
          <w:fldChar w:fldCharType="begin"/>
        </w:r>
        <w:r w:rsidR="002855B4">
          <w:rPr>
            <w:noProof/>
            <w:webHidden/>
          </w:rPr>
          <w:instrText xml:space="preserve"> PAGEREF _Toc30328399 \h </w:instrText>
        </w:r>
        <w:r w:rsidR="002855B4">
          <w:rPr>
            <w:noProof/>
            <w:webHidden/>
          </w:rPr>
        </w:r>
        <w:r w:rsidR="002855B4">
          <w:rPr>
            <w:noProof/>
            <w:webHidden/>
          </w:rPr>
          <w:fldChar w:fldCharType="separate"/>
        </w:r>
        <w:r w:rsidR="002855B4">
          <w:rPr>
            <w:noProof/>
            <w:webHidden/>
          </w:rPr>
          <w:t>7</w:t>
        </w:r>
        <w:r w:rsidR="002855B4">
          <w:rPr>
            <w:noProof/>
            <w:webHidden/>
          </w:rPr>
          <w:fldChar w:fldCharType="end"/>
        </w:r>
      </w:hyperlink>
    </w:p>
    <w:p w:rsidR="002855B4" w:rsidRDefault="003417DA">
      <w:pPr>
        <w:pStyle w:val="TOC3"/>
        <w:tabs>
          <w:tab w:val="left" w:pos="1771"/>
        </w:tabs>
        <w:rPr>
          <w:noProof/>
          <w:sz w:val="24"/>
          <w:szCs w:val="24"/>
        </w:rPr>
      </w:pPr>
      <w:hyperlink w:anchor="_Toc30328400" w:history="1">
        <w:r w:rsidR="002855B4">
          <w:rPr>
            <w:rStyle w:val="Hyperlink"/>
            <w:noProof/>
          </w:rPr>
          <w:fldChar w:fldCharType="begin"/>
        </w:r>
        <w:r w:rsidR="002855B4">
          <w:rPr>
            <w:rStyle w:val="Hyperlink"/>
            <w:noProof/>
          </w:rPr>
          <w:instrText>SYMBOL 183 \f "Symbol" \s 10 \h</w:instrText>
        </w:r>
        <w:r w:rsidR="002855B4">
          <w:rPr>
            <w:rStyle w:val="Hyperlink"/>
            <w:noProof/>
          </w:rPr>
          <w:fldChar w:fldCharType="end"/>
        </w:r>
        <w:r w:rsidR="002855B4">
          <w:rPr>
            <w:noProof/>
            <w:sz w:val="24"/>
            <w:szCs w:val="24"/>
          </w:rPr>
          <w:tab/>
        </w:r>
        <w:r w:rsidR="002855B4">
          <w:rPr>
            <w:rStyle w:val="Hyperlink"/>
            <w:noProof/>
          </w:rPr>
          <w:t>Getting HELP</w:t>
        </w:r>
        <w:r w:rsidR="002855B4">
          <w:rPr>
            <w:noProof/>
            <w:webHidden/>
          </w:rPr>
          <w:tab/>
        </w:r>
        <w:r w:rsidR="002855B4">
          <w:rPr>
            <w:noProof/>
            <w:webHidden/>
          </w:rPr>
          <w:fldChar w:fldCharType="begin"/>
        </w:r>
        <w:r w:rsidR="002855B4">
          <w:rPr>
            <w:noProof/>
            <w:webHidden/>
          </w:rPr>
          <w:instrText xml:space="preserve"> PAGEREF _Toc30328400 \h </w:instrText>
        </w:r>
        <w:r w:rsidR="002855B4">
          <w:rPr>
            <w:noProof/>
            <w:webHidden/>
          </w:rPr>
        </w:r>
        <w:r w:rsidR="002855B4">
          <w:rPr>
            <w:noProof/>
            <w:webHidden/>
          </w:rPr>
          <w:fldChar w:fldCharType="separate"/>
        </w:r>
        <w:r w:rsidR="002855B4">
          <w:rPr>
            <w:noProof/>
            <w:webHidden/>
          </w:rPr>
          <w:t>7</w:t>
        </w:r>
        <w:r w:rsidR="002855B4">
          <w:rPr>
            <w:noProof/>
            <w:webHidden/>
          </w:rPr>
          <w:fldChar w:fldCharType="end"/>
        </w:r>
      </w:hyperlink>
    </w:p>
    <w:p w:rsidR="002855B4" w:rsidRDefault="003417DA">
      <w:pPr>
        <w:pStyle w:val="TOC3"/>
        <w:tabs>
          <w:tab w:val="left" w:pos="1771"/>
        </w:tabs>
        <w:rPr>
          <w:noProof/>
          <w:sz w:val="24"/>
          <w:szCs w:val="24"/>
        </w:rPr>
      </w:pPr>
      <w:hyperlink w:anchor="_Toc30328401" w:history="1">
        <w:r w:rsidR="002855B4">
          <w:rPr>
            <w:rStyle w:val="Hyperlink"/>
            <w:noProof/>
          </w:rPr>
          <w:fldChar w:fldCharType="begin"/>
        </w:r>
        <w:r w:rsidR="002855B4">
          <w:rPr>
            <w:rStyle w:val="Hyperlink"/>
            <w:noProof/>
          </w:rPr>
          <w:instrText>SYMBOL 183 \f "Symbol" \s 10 \h</w:instrText>
        </w:r>
        <w:r w:rsidR="002855B4">
          <w:rPr>
            <w:rStyle w:val="Hyperlink"/>
            <w:noProof/>
          </w:rPr>
          <w:fldChar w:fldCharType="end"/>
        </w:r>
        <w:r w:rsidR="002855B4">
          <w:rPr>
            <w:noProof/>
            <w:sz w:val="24"/>
            <w:szCs w:val="24"/>
          </w:rPr>
          <w:tab/>
        </w:r>
        <w:r w:rsidR="002855B4">
          <w:rPr>
            <w:rStyle w:val="Hyperlink"/>
            <w:noProof/>
          </w:rPr>
          <w:t>Controlling ICD's behavior and defaults</w:t>
        </w:r>
        <w:r w:rsidR="002855B4">
          <w:rPr>
            <w:noProof/>
            <w:webHidden/>
          </w:rPr>
          <w:tab/>
        </w:r>
        <w:r w:rsidR="002855B4">
          <w:rPr>
            <w:noProof/>
            <w:webHidden/>
          </w:rPr>
          <w:fldChar w:fldCharType="begin"/>
        </w:r>
        <w:r w:rsidR="002855B4">
          <w:rPr>
            <w:noProof/>
            <w:webHidden/>
          </w:rPr>
          <w:instrText xml:space="preserve"> PAGEREF _Toc30328401 \h </w:instrText>
        </w:r>
        <w:r w:rsidR="002855B4">
          <w:rPr>
            <w:noProof/>
            <w:webHidden/>
          </w:rPr>
        </w:r>
        <w:r w:rsidR="002855B4">
          <w:rPr>
            <w:noProof/>
            <w:webHidden/>
          </w:rPr>
          <w:fldChar w:fldCharType="separate"/>
        </w:r>
        <w:r w:rsidR="002855B4">
          <w:rPr>
            <w:noProof/>
            <w:webHidden/>
          </w:rPr>
          <w:t>7</w:t>
        </w:r>
        <w:r w:rsidR="002855B4">
          <w:rPr>
            <w:noProof/>
            <w:webHidden/>
          </w:rPr>
          <w:fldChar w:fldCharType="end"/>
        </w:r>
      </w:hyperlink>
    </w:p>
    <w:p w:rsidR="002855B4" w:rsidRDefault="003417DA">
      <w:pPr>
        <w:pStyle w:val="TOC3"/>
        <w:tabs>
          <w:tab w:val="left" w:pos="1771"/>
        </w:tabs>
        <w:rPr>
          <w:noProof/>
          <w:sz w:val="24"/>
          <w:szCs w:val="24"/>
        </w:rPr>
      </w:pPr>
      <w:hyperlink w:anchor="_Toc30328402" w:history="1">
        <w:r w:rsidR="002855B4">
          <w:rPr>
            <w:rStyle w:val="Hyperlink"/>
            <w:noProof/>
          </w:rPr>
          <w:fldChar w:fldCharType="begin"/>
        </w:r>
        <w:r w:rsidR="002855B4">
          <w:rPr>
            <w:rStyle w:val="Hyperlink"/>
            <w:noProof/>
          </w:rPr>
          <w:instrText>SYMBOL 183 \f "Symbol" \s 10 \h</w:instrText>
        </w:r>
        <w:r w:rsidR="002855B4">
          <w:rPr>
            <w:rStyle w:val="Hyperlink"/>
            <w:noProof/>
          </w:rPr>
          <w:fldChar w:fldCharType="end"/>
        </w:r>
        <w:r w:rsidR="002855B4">
          <w:rPr>
            <w:noProof/>
            <w:sz w:val="24"/>
            <w:szCs w:val="24"/>
          </w:rPr>
          <w:tab/>
        </w:r>
        <w:r w:rsidR="002855B4">
          <w:rPr>
            <w:rStyle w:val="Hyperlink"/>
            <w:noProof/>
          </w:rPr>
          <w:t>Telling ICD to resume execution of your program</w:t>
        </w:r>
        <w:r w:rsidR="002855B4">
          <w:rPr>
            <w:noProof/>
            <w:webHidden/>
          </w:rPr>
          <w:tab/>
        </w:r>
        <w:r w:rsidR="002855B4">
          <w:rPr>
            <w:noProof/>
            <w:webHidden/>
          </w:rPr>
          <w:fldChar w:fldCharType="begin"/>
        </w:r>
        <w:r w:rsidR="002855B4">
          <w:rPr>
            <w:noProof/>
            <w:webHidden/>
          </w:rPr>
          <w:instrText xml:space="preserve"> PAGEREF _Toc30328402 \h </w:instrText>
        </w:r>
        <w:r w:rsidR="002855B4">
          <w:rPr>
            <w:noProof/>
            <w:webHidden/>
          </w:rPr>
        </w:r>
        <w:r w:rsidR="002855B4">
          <w:rPr>
            <w:noProof/>
            <w:webHidden/>
          </w:rPr>
          <w:fldChar w:fldCharType="separate"/>
        </w:r>
        <w:r w:rsidR="002855B4">
          <w:rPr>
            <w:noProof/>
            <w:webHidden/>
          </w:rPr>
          <w:t>7</w:t>
        </w:r>
        <w:r w:rsidR="002855B4">
          <w:rPr>
            <w:noProof/>
            <w:webHidden/>
          </w:rPr>
          <w:fldChar w:fldCharType="end"/>
        </w:r>
      </w:hyperlink>
    </w:p>
    <w:p w:rsidR="002855B4" w:rsidRDefault="003417DA">
      <w:pPr>
        <w:pStyle w:val="TOC3"/>
        <w:tabs>
          <w:tab w:val="left" w:pos="1771"/>
        </w:tabs>
        <w:rPr>
          <w:noProof/>
          <w:sz w:val="24"/>
          <w:szCs w:val="24"/>
        </w:rPr>
      </w:pPr>
      <w:hyperlink w:anchor="_Toc30328403" w:history="1">
        <w:r w:rsidR="002855B4">
          <w:rPr>
            <w:rStyle w:val="Hyperlink"/>
            <w:noProof/>
          </w:rPr>
          <w:fldChar w:fldCharType="begin"/>
        </w:r>
        <w:r w:rsidR="002855B4">
          <w:rPr>
            <w:rStyle w:val="Hyperlink"/>
            <w:noProof/>
          </w:rPr>
          <w:instrText>SYMBOL 183 \f "Symbol" \s 10 \h</w:instrText>
        </w:r>
        <w:r w:rsidR="002855B4">
          <w:rPr>
            <w:rStyle w:val="Hyperlink"/>
            <w:noProof/>
          </w:rPr>
          <w:fldChar w:fldCharType="end"/>
        </w:r>
        <w:r w:rsidR="002855B4">
          <w:rPr>
            <w:noProof/>
            <w:sz w:val="24"/>
            <w:szCs w:val="24"/>
          </w:rPr>
          <w:tab/>
        </w:r>
        <w:r w:rsidR="002855B4">
          <w:rPr>
            <w:rStyle w:val="Hyperlink"/>
            <w:noProof/>
          </w:rPr>
          <w:t>Recording your debugging session</w:t>
        </w:r>
        <w:r w:rsidR="002855B4">
          <w:rPr>
            <w:noProof/>
            <w:webHidden/>
          </w:rPr>
          <w:tab/>
        </w:r>
        <w:r w:rsidR="002855B4">
          <w:rPr>
            <w:noProof/>
            <w:webHidden/>
          </w:rPr>
          <w:fldChar w:fldCharType="begin"/>
        </w:r>
        <w:r w:rsidR="002855B4">
          <w:rPr>
            <w:noProof/>
            <w:webHidden/>
          </w:rPr>
          <w:instrText xml:space="preserve"> PAGEREF _Toc30328403 \h </w:instrText>
        </w:r>
        <w:r w:rsidR="002855B4">
          <w:rPr>
            <w:noProof/>
            <w:webHidden/>
          </w:rPr>
        </w:r>
        <w:r w:rsidR="002855B4">
          <w:rPr>
            <w:noProof/>
            <w:webHidden/>
          </w:rPr>
          <w:fldChar w:fldCharType="separate"/>
        </w:r>
        <w:r w:rsidR="002855B4">
          <w:rPr>
            <w:noProof/>
            <w:webHidden/>
          </w:rPr>
          <w:t>7</w:t>
        </w:r>
        <w:r w:rsidR="002855B4">
          <w:rPr>
            <w:noProof/>
            <w:webHidden/>
          </w:rPr>
          <w:fldChar w:fldCharType="end"/>
        </w:r>
      </w:hyperlink>
    </w:p>
    <w:p w:rsidR="002855B4" w:rsidRDefault="003417DA">
      <w:pPr>
        <w:pStyle w:val="TOC3"/>
        <w:tabs>
          <w:tab w:val="left" w:pos="1771"/>
        </w:tabs>
        <w:rPr>
          <w:noProof/>
          <w:sz w:val="24"/>
          <w:szCs w:val="24"/>
        </w:rPr>
      </w:pPr>
      <w:hyperlink w:anchor="_Toc30328404" w:history="1">
        <w:r w:rsidR="002855B4">
          <w:rPr>
            <w:rStyle w:val="Hyperlink"/>
            <w:noProof/>
          </w:rPr>
          <w:fldChar w:fldCharType="begin"/>
        </w:r>
        <w:r w:rsidR="002855B4">
          <w:rPr>
            <w:rStyle w:val="Hyperlink"/>
            <w:noProof/>
          </w:rPr>
          <w:instrText>SYMBOL 183 \f "Symbol" \s 10 \h</w:instrText>
        </w:r>
        <w:r w:rsidR="002855B4">
          <w:rPr>
            <w:rStyle w:val="Hyperlink"/>
            <w:noProof/>
          </w:rPr>
          <w:fldChar w:fldCharType="end"/>
        </w:r>
        <w:r w:rsidR="002855B4">
          <w:rPr>
            <w:noProof/>
            <w:sz w:val="24"/>
            <w:szCs w:val="24"/>
          </w:rPr>
          <w:tab/>
        </w:r>
        <w:r w:rsidR="002855B4">
          <w:rPr>
            <w:rStyle w:val="Hyperlink"/>
            <w:noProof/>
          </w:rPr>
          <w:t>Ending your ICD session</w:t>
        </w:r>
        <w:r w:rsidR="002855B4">
          <w:rPr>
            <w:noProof/>
            <w:webHidden/>
          </w:rPr>
          <w:tab/>
        </w:r>
        <w:r w:rsidR="002855B4">
          <w:rPr>
            <w:noProof/>
            <w:webHidden/>
          </w:rPr>
          <w:fldChar w:fldCharType="begin"/>
        </w:r>
        <w:r w:rsidR="002855B4">
          <w:rPr>
            <w:noProof/>
            <w:webHidden/>
          </w:rPr>
          <w:instrText xml:space="preserve"> PAGEREF _Toc30328404 \h </w:instrText>
        </w:r>
        <w:r w:rsidR="002855B4">
          <w:rPr>
            <w:noProof/>
            <w:webHidden/>
          </w:rPr>
        </w:r>
        <w:r w:rsidR="002855B4">
          <w:rPr>
            <w:noProof/>
            <w:webHidden/>
          </w:rPr>
          <w:fldChar w:fldCharType="separate"/>
        </w:r>
        <w:r w:rsidR="002855B4">
          <w:rPr>
            <w:noProof/>
            <w:webHidden/>
          </w:rPr>
          <w:t>7</w:t>
        </w:r>
        <w:r w:rsidR="002855B4">
          <w:rPr>
            <w:noProof/>
            <w:webHidden/>
          </w:rPr>
          <w:fldChar w:fldCharType="end"/>
        </w:r>
      </w:hyperlink>
    </w:p>
    <w:p w:rsidR="002855B4" w:rsidRDefault="003417DA">
      <w:pPr>
        <w:pStyle w:val="TOC3"/>
        <w:tabs>
          <w:tab w:val="left" w:pos="1771"/>
        </w:tabs>
        <w:rPr>
          <w:noProof/>
          <w:sz w:val="24"/>
          <w:szCs w:val="24"/>
        </w:rPr>
      </w:pPr>
      <w:hyperlink w:anchor="_Toc30328405" w:history="1">
        <w:r w:rsidR="002855B4">
          <w:rPr>
            <w:rStyle w:val="Hyperlink"/>
            <w:noProof/>
          </w:rPr>
          <w:fldChar w:fldCharType="begin"/>
        </w:r>
        <w:r w:rsidR="002855B4">
          <w:rPr>
            <w:rStyle w:val="Hyperlink"/>
            <w:noProof/>
          </w:rPr>
          <w:instrText>SYMBOL 183 \f "Symbol" \s 10 \h</w:instrText>
        </w:r>
        <w:r w:rsidR="002855B4">
          <w:rPr>
            <w:rStyle w:val="Hyperlink"/>
            <w:noProof/>
          </w:rPr>
          <w:fldChar w:fldCharType="end"/>
        </w:r>
        <w:r w:rsidR="002855B4">
          <w:rPr>
            <w:noProof/>
            <w:sz w:val="24"/>
            <w:szCs w:val="24"/>
          </w:rPr>
          <w:tab/>
        </w:r>
        <w:r w:rsidR="002855B4">
          <w:rPr>
            <w:rStyle w:val="Hyperlink"/>
            <w:noProof/>
          </w:rPr>
          <w:t>Windowing commands</w:t>
        </w:r>
        <w:r w:rsidR="002855B4">
          <w:rPr>
            <w:noProof/>
            <w:webHidden/>
          </w:rPr>
          <w:tab/>
        </w:r>
        <w:r w:rsidR="002855B4">
          <w:rPr>
            <w:noProof/>
            <w:webHidden/>
          </w:rPr>
          <w:fldChar w:fldCharType="begin"/>
        </w:r>
        <w:r w:rsidR="002855B4">
          <w:rPr>
            <w:noProof/>
            <w:webHidden/>
          </w:rPr>
          <w:instrText xml:space="preserve"> PAGEREF _Toc30328405 \h </w:instrText>
        </w:r>
        <w:r w:rsidR="002855B4">
          <w:rPr>
            <w:noProof/>
            <w:webHidden/>
          </w:rPr>
        </w:r>
        <w:r w:rsidR="002855B4">
          <w:rPr>
            <w:noProof/>
            <w:webHidden/>
          </w:rPr>
          <w:fldChar w:fldCharType="separate"/>
        </w:r>
        <w:r w:rsidR="002855B4">
          <w:rPr>
            <w:noProof/>
            <w:webHidden/>
          </w:rPr>
          <w:t>7</w:t>
        </w:r>
        <w:r w:rsidR="002855B4">
          <w:rPr>
            <w:noProof/>
            <w:webHidden/>
          </w:rPr>
          <w:fldChar w:fldCharType="end"/>
        </w:r>
      </w:hyperlink>
    </w:p>
    <w:p w:rsidR="002855B4" w:rsidRDefault="003417DA">
      <w:pPr>
        <w:pStyle w:val="TOC1"/>
        <w:rPr>
          <w:rFonts w:ascii="Times New Roman" w:hAnsi="Times New Roman"/>
          <w:noProof/>
          <w:sz w:val="24"/>
          <w:szCs w:val="24"/>
        </w:rPr>
      </w:pPr>
      <w:hyperlink w:anchor="_Toc30328406" w:history="1">
        <w:r w:rsidR="002855B4">
          <w:rPr>
            <w:rStyle w:val="Hyperlink"/>
            <w:noProof/>
            <w:szCs w:val="28"/>
          </w:rPr>
          <w:t>?BP</w:t>
        </w:r>
        <w:r w:rsidR="002855B4">
          <w:rPr>
            <w:noProof/>
            <w:webHidden/>
          </w:rPr>
          <w:tab/>
        </w:r>
        <w:r w:rsidR="002855B4">
          <w:rPr>
            <w:noProof/>
            <w:webHidden/>
          </w:rPr>
          <w:fldChar w:fldCharType="begin"/>
        </w:r>
        <w:r w:rsidR="002855B4">
          <w:rPr>
            <w:noProof/>
            <w:webHidden/>
          </w:rPr>
          <w:instrText xml:space="preserve"> PAGEREF _Toc30328406 \h </w:instrText>
        </w:r>
        <w:r w:rsidR="002855B4">
          <w:rPr>
            <w:noProof/>
            <w:webHidden/>
          </w:rPr>
        </w:r>
        <w:r w:rsidR="002855B4">
          <w:rPr>
            <w:noProof/>
            <w:webHidden/>
          </w:rPr>
          <w:fldChar w:fldCharType="separate"/>
        </w:r>
        <w:r w:rsidR="002855B4">
          <w:rPr>
            <w:noProof/>
            <w:webHidden/>
          </w:rPr>
          <w:t>8</w:t>
        </w:r>
        <w:r w:rsidR="002855B4">
          <w:rPr>
            <w:noProof/>
            <w:webHidden/>
          </w:rPr>
          <w:fldChar w:fldCharType="end"/>
        </w:r>
      </w:hyperlink>
    </w:p>
    <w:p w:rsidR="002855B4" w:rsidRDefault="003417DA">
      <w:pPr>
        <w:pStyle w:val="TOC2"/>
        <w:rPr>
          <w:noProof/>
          <w:sz w:val="24"/>
          <w:szCs w:val="24"/>
        </w:rPr>
      </w:pPr>
      <w:hyperlink w:anchor="_Toc30328407" w:history="1">
        <w:r w:rsidR="002855B4">
          <w:rPr>
            <w:rStyle w:val="Hyperlink"/>
            <w:noProof/>
          </w:rPr>
          <w:t>Description</w:t>
        </w:r>
        <w:r w:rsidR="002855B4">
          <w:rPr>
            <w:noProof/>
            <w:webHidden/>
          </w:rPr>
          <w:tab/>
        </w:r>
        <w:r w:rsidR="002855B4">
          <w:rPr>
            <w:noProof/>
            <w:webHidden/>
          </w:rPr>
          <w:fldChar w:fldCharType="begin"/>
        </w:r>
        <w:r w:rsidR="002855B4">
          <w:rPr>
            <w:noProof/>
            <w:webHidden/>
          </w:rPr>
          <w:instrText xml:space="preserve"> PAGEREF _Toc30328407 \h </w:instrText>
        </w:r>
        <w:r w:rsidR="002855B4">
          <w:rPr>
            <w:noProof/>
            <w:webHidden/>
          </w:rPr>
        </w:r>
        <w:r w:rsidR="002855B4">
          <w:rPr>
            <w:noProof/>
            <w:webHidden/>
          </w:rPr>
          <w:fldChar w:fldCharType="separate"/>
        </w:r>
        <w:r w:rsidR="002855B4">
          <w:rPr>
            <w:noProof/>
            <w:webHidden/>
          </w:rPr>
          <w:t>8</w:t>
        </w:r>
        <w:r w:rsidR="002855B4">
          <w:rPr>
            <w:noProof/>
            <w:webHidden/>
          </w:rPr>
          <w:fldChar w:fldCharType="end"/>
        </w:r>
      </w:hyperlink>
    </w:p>
    <w:p w:rsidR="002855B4" w:rsidRDefault="003417DA">
      <w:pPr>
        <w:pStyle w:val="TOC2"/>
        <w:rPr>
          <w:noProof/>
          <w:sz w:val="24"/>
          <w:szCs w:val="24"/>
        </w:rPr>
      </w:pPr>
      <w:hyperlink w:anchor="_Toc30328408" w:history="1">
        <w:r w:rsidR="002855B4">
          <w:rPr>
            <w:rStyle w:val="Hyperlink"/>
            <w:noProof/>
          </w:rPr>
          <w:t>Syntax</w:t>
        </w:r>
        <w:r w:rsidR="002855B4">
          <w:rPr>
            <w:noProof/>
            <w:webHidden/>
          </w:rPr>
          <w:tab/>
        </w:r>
        <w:r w:rsidR="002855B4">
          <w:rPr>
            <w:noProof/>
            <w:webHidden/>
          </w:rPr>
          <w:fldChar w:fldCharType="begin"/>
        </w:r>
        <w:r w:rsidR="002855B4">
          <w:rPr>
            <w:noProof/>
            <w:webHidden/>
          </w:rPr>
          <w:instrText xml:space="preserve"> PAGEREF _Toc30328408 \h </w:instrText>
        </w:r>
        <w:r w:rsidR="002855B4">
          <w:rPr>
            <w:noProof/>
            <w:webHidden/>
          </w:rPr>
        </w:r>
        <w:r w:rsidR="002855B4">
          <w:rPr>
            <w:noProof/>
            <w:webHidden/>
          </w:rPr>
          <w:fldChar w:fldCharType="separate"/>
        </w:r>
        <w:r w:rsidR="002855B4">
          <w:rPr>
            <w:noProof/>
            <w:webHidden/>
          </w:rPr>
          <w:t>8</w:t>
        </w:r>
        <w:r w:rsidR="002855B4">
          <w:rPr>
            <w:noProof/>
            <w:webHidden/>
          </w:rPr>
          <w:fldChar w:fldCharType="end"/>
        </w:r>
      </w:hyperlink>
    </w:p>
    <w:p w:rsidR="002855B4" w:rsidRDefault="003417DA">
      <w:pPr>
        <w:pStyle w:val="TOC2"/>
        <w:rPr>
          <w:noProof/>
          <w:sz w:val="24"/>
          <w:szCs w:val="24"/>
        </w:rPr>
      </w:pPr>
      <w:hyperlink w:anchor="_Toc30328409" w:history="1">
        <w:r w:rsidR="002855B4">
          <w:rPr>
            <w:rStyle w:val="Hyperlink"/>
            <w:noProof/>
          </w:rPr>
          <w:t>Discussion</w:t>
        </w:r>
        <w:r w:rsidR="002855B4">
          <w:rPr>
            <w:noProof/>
            <w:webHidden/>
          </w:rPr>
          <w:tab/>
        </w:r>
        <w:r w:rsidR="002855B4">
          <w:rPr>
            <w:noProof/>
            <w:webHidden/>
          </w:rPr>
          <w:fldChar w:fldCharType="begin"/>
        </w:r>
        <w:r w:rsidR="002855B4">
          <w:rPr>
            <w:noProof/>
            <w:webHidden/>
          </w:rPr>
          <w:instrText xml:space="preserve"> PAGEREF _Toc30328409 \h </w:instrText>
        </w:r>
        <w:r w:rsidR="002855B4">
          <w:rPr>
            <w:noProof/>
            <w:webHidden/>
          </w:rPr>
        </w:r>
        <w:r w:rsidR="002855B4">
          <w:rPr>
            <w:noProof/>
            <w:webHidden/>
          </w:rPr>
          <w:fldChar w:fldCharType="separate"/>
        </w:r>
        <w:r w:rsidR="002855B4">
          <w:rPr>
            <w:noProof/>
            <w:webHidden/>
          </w:rPr>
          <w:t>8</w:t>
        </w:r>
        <w:r w:rsidR="002855B4">
          <w:rPr>
            <w:noProof/>
            <w:webHidden/>
          </w:rPr>
          <w:fldChar w:fldCharType="end"/>
        </w:r>
      </w:hyperlink>
    </w:p>
    <w:p w:rsidR="002855B4" w:rsidRDefault="003417DA">
      <w:pPr>
        <w:pStyle w:val="TOC1"/>
        <w:rPr>
          <w:rFonts w:ascii="Times New Roman" w:hAnsi="Times New Roman"/>
          <w:noProof/>
          <w:sz w:val="24"/>
          <w:szCs w:val="24"/>
        </w:rPr>
      </w:pPr>
      <w:hyperlink w:anchor="_Toc30328410" w:history="1">
        <w:r w:rsidR="002855B4">
          <w:rPr>
            <w:rStyle w:val="Hyperlink"/>
            <w:noProof/>
            <w:szCs w:val="28"/>
          </w:rPr>
          <w:t>BREAK</w:t>
        </w:r>
        <w:r w:rsidR="002855B4">
          <w:rPr>
            <w:noProof/>
            <w:webHidden/>
          </w:rPr>
          <w:tab/>
        </w:r>
        <w:r w:rsidR="002855B4">
          <w:rPr>
            <w:noProof/>
            <w:webHidden/>
          </w:rPr>
          <w:fldChar w:fldCharType="begin"/>
        </w:r>
        <w:r w:rsidR="002855B4">
          <w:rPr>
            <w:noProof/>
            <w:webHidden/>
          </w:rPr>
          <w:instrText xml:space="preserve"> PAGEREF _Toc30328410 \h </w:instrText>
        </w:r>
        <w:r w:rsidR="002855B4">
          <w:rPr>
            <w:noProof/>
            <w:webHidden/>
          </w:rPr>
        </w:r>
        <w:r w:rsidR="002855B4">
          <w:rPr>
            <w:noProof/>
            <w:webHidden/>
          </w:rPr>
          <w:fldChar w:fldCharType="separate"/>
        </w:r>
        <w:r w:rsidR="002855B4">
          <w:rPr>
            <w:noProof/>
            <w:webHidden/>
          </w:rPr>
          <w:t>9</w:t>
        </w:r>
        <w:r w:rsidR="002855B4">
          <w:rPr>
            <w:noProof/>
            <w:webHidden/>
          </w:rPr>
          <w:fldChar w:fldCharType="end"/>
        </w:r>
      </w:hyperlink>
    </w:p>
    <w:p w:rsidR="002855B4" w:rsidRDefault="003417DA">
      <w:pPr>
        <w:pStyle w:val="TOC2"/>
        <w:rPr>
          <w:noProof/>
          <w:sz w:val="24"/>
          <w:szCs w:val="24"/>
        </w:rPr>
      </w:pPr>
      <w:hyperlink w:anchor="_Toc30328411" w:history="1">
        <w:r w:rsidR="002855B4">
          <w:rPr>
            <w:rStyle w:val="Hyperlink"/>
            <w:noProof/>
          </w:rPr>
          <w:t>Description</w:t>
        </w:r>
        <w:r w:rsidR="002855B4">
          <w:rPr>
            <w:noProof/>
            <w:webHidden/>
          </w:rPr>
          <w:tab/>
        </w:r>
        <w:r w:rsidR="002855B4">
          <w:rPr>
            <w:noProof/>
            <w:webHidden/>
          </w:rPr>
          <w:fldChar w:fldCharType="begin"/>
        </w:r>
        <w:r w:rsidR="002855B4">
          <w:rPr>
            <w:noProof/>
            <w:webHidden/>
          </w:rPr>
          <w:instrText xml:space="preserve"> PAGEREF _Toc30328411 \h </w:instrText>
        </w:r>
        <w:r w:rsidR="002855B4">
          <w:rPr>
            <w:noProof/>
            <w:webHidden/>
          </w:rPr>
        </w:r>
        <w:r w:rsidR="002855B4">
          <w:rPr>
            <w:noProof/>
            <w:webHidden/>
          </w:rPr>
          <w:fldChar w:fldCharType="separate"/>
        </w:r>
        <w:r w:rsidR="002855B4">
          <w:rPr>
            <w:noProof/>
            <w:webHidden/>
          </w:rPr>
          <w:t>9</w:t>
        </w:r>
        <w:r w:rsidR="002855B4">
          <w:rPr>
            <w:noProof/>
            <w:webHidden/>
          </w:rPr>
          <w:fldChar w:fldCharType="end"/>
        </w:r>
      </w:hyperlink>
    </w:p>
    <w:p w:rsidR="002855B4" w:rsidRDefault="003417DA">
      <w:pPr>
        <w:pStyle w:val="TOC2"/>
        <w:rPr>
          <w:noProof/>
          <w:sz w:val="24"/>
          <w:szCs w:val="24"/>
        </w:rPr>
      </w:pPr>
      <w:hyperlink w:anchor="_Toc30328412" w:history="1">
        <w:r w:rsidR="002855B4">
          <w:rPr>
            <w:rStyle w:val="Hyperlink"/>
            <w:noProof/>
          </w:rPr>
          <w:t>Syntax</w:t>
        </w:r>
        <w:r w:rsidR="002855B4">
          <w:rPr>
            <w:noProof/>
            <w:webHidden/>
          </w:rPr>
          <w:tab/>
        </w:r>
        <w:r w:rsidR="002855B4">
          <w:rPr>
            <w:noProof/>
            <w:webHidden/>
          </w:rPr>
          <w:fldChar w:fldCharType="begin"/>
        </w:r>
        <w:r w:rsidR="002855B4">
          <w:rPr>
            <w:noProof/>
            <w:webHidden/>
          </w:rPr>
          <w:instrText xml:space="preserve"> PAGEREF _Toc30328412 \h </w:instrText>
        </w:r>
        <w:r w:rsidR="002855B4">
          <w:rPr>
            <w:noProof/>
            <w:webHidden/>
          </w:rPr>
        </w:r>
        <w:r w:rsidR="002855B4">
          <w:rPr>
            <w:noProof/>
            <w:webHidden/>
          </w:rPr>
          <w:fldChar w:fldCharType="separate"/>
        </w:r>
        <w:r w:rsidR="002855B4">
          <w:rPr>
            <w:noProof/>
            <w:webHidden/>
          </w:rPr>
          <w:t>9</w:t>
        </w:r>
        <w:r w:rsidR="002855B4">
          <w:rPr>
            <w:noProof/>
            <w:webHidden/>
          </w:rPr>
          <w:fldChar w:fldCharType="end"/>
        </w:r>
      </w:hyperlink>
    </w:p>
    <w:p w:rsidR="002855B4" w:rsidRDefault="003417DA">
      <w:pPr>
        <w:pStyle w:val="TOC2"/>
        <w:rPr>
          <w:noProof/>
          <w:sz w:val="24"/>
          <w:szCs w:val="24"/>
        </w:rPr>
      </w:pPr>
      <w:hyperlink w:anchor="_Toc30328413" w:history="1">
        <w:r w:rsidR="002855B4">
          <w:rPr>
            <w:rStyle w:val="Hyperlink"/>
            <w:noProof/>
          </w:rPr>
          <w:t>Discussion</w:t>
        </w:r>
        <w:r w:rsidR="002855B4">
          <w:rPr>
            <w:noProof/>
            <w:webHidden/>
          </w:rPr>
          <w:tab/>
        </w:r>
        <w:r w:rsidR="002855B4">
          <w:rPr>
            <w:noProof/>
            <w:webHidden/>
          </w:rPr>
          <w:fldChar w:fldCharType="begin"/>
        </w:r>
        <w:r w:rsidR="002855B4">
          <w:rPr>
            <w:noProof/>
            <w:webHidden/>
          </w:rPr>
          <w:instrText xml:space="preserve"> PAGEREF _Toc30328413 \h </w:instrText>
        </w:r>
        <w:r w:rsidR="002855B4">
          <w:rPr>
            <w:noProof/>
            <w:webHidden/>
          </w:rPr>
        </w:r>
        <w:r w:rsidR="002855B4">
          <w:rPr>
            <w:noProof/>
            <w:webHidden/>
          </w:rPr>
          <w:fldChar w:fldCharType="separate"/>
        </w:r>
        <w:r w:rsidR="002855B4">
          <w:rPr>
            <w:noProof/>
            <w:webHidden/>
          </w:rPr>
          <w:t>9</w:t>
        </w:r>
        <w:r w:rsidR="002855B4">
          <w:rPr>
            <w:noProof/>
            <w:webHidden/>
          </w:rPr>
          <w:fldChar w:fldCharType="end"/>
        </w:r>
      </w:hyperlink>
    </w:p>
    <w:p w:rsidR="002855B4" w:rsidRDefault="003417DA">
      <w:pPr>
        <w:pStyle w:val="TOC4"/>
        <w:rPr>
          <w:noProof/>
          <w:sz w:val="24"/>
          <w:szCs w:val="24"/>
        </w:rPr>
      </w:pPr>
      <w:hyperlink w:anchor="_Toc30328414" w:history="1">
        <w:r w:rsidR="002855B4">
          <w:rPr>
            <w:rStyle w:val="Hyperlink"/>
            <w:noProof/>
          </w:rPr>
          <w:t>Entering an invalid sequence number as a breakpoint</w:t>
        </w:r>
        <w:r w:rsidR="002855B4">
          <w:rPr>
            <w:noProof/>
            <w:webHidden/>
          </w:rPr>
          <w:tab/>
        </w:r>
        <w:r w:rsidR="002855B4">
          <w:rPr>
            <w:noProof/>
            <w:webHidden/>
          </w:rPr>
          <w:fldChar w:fldCharType="begin"/>
        </w:r>
        <w:r w:rsidR="002855B4">
          <w:rPr>
            <w:noProof/>
            <w:webHidden/>
          </w:rPr>
          <w:instrText xml:space="preserve"> PAGEREF _Toc30328414 \h </w:instrText>
        </w:r>
        <w:r w:rsidR="002855B4">
          <w:rPr>
            <w:noProof/>
            <w:webHidden/>
          </w:rPr>
        </w:r>
        <w:r w:rsidR="002855B4">
          <w:rPr>
            <w:noProof/>
            <w:webHidden/>
          </w:rPr>
          <w:fldChar w:fldCharType="separate"/>
        </w:r>
        <w:r w:rsidR="002855B4">
          <w:rPr>
            <w:noProof/>
            <w:webHidden/>
          </w:rPr>
          <w:t>9</w:t>
        </w:r>
        <w:r w:rsidR="002855B4">
          <w:rPr>
            <w:noProof/>
            <w:webHidden/>
          </w:rPr>
          <w:fldChar w:fldCharType="end"/>
        </w:r>
      </w:hyperlink>
    </w:p>
    <w:p w:rsidR="002855B4" w:rsidRDefault="003417DA">
      <w:pPr>
        <w:pStyle w:val="TOC4"/>
        <w:rPr>
          <w:noProof/>
          <w:sz w:val="24"/>
          <w:szCs w:val="24"/>
        </w:rPr>
      </w:pPr>
      <w:hyperlink w:anchor="_Toc30328415" w:history="1">
        <w:r w:rsidR="002855B4">
          <w:rPr>
            <w:rStyle w:val="Hyperlink"/>
            <w:noProof/>
          </w:rPr>
          <w:t>Break Count - counting breakpoints</w:t>
        </w:r>
        <w:r w:rsidR="002855B4">
          <w:rPr>
            <w:noProof/>
            <w:webHidden/>
          </w:rPr>
          <w:tab/>
        </w:r>
        <w:r w:rsidR="002855B4">
          <w:rPr>
            <w:noProof/>
            <w:webHidden/>
          </w:rPr>
          <w:fldChar w:fldCharType="begin"/>
        </w:r>
        <w:r w:rsidR="002855B4">
          <w:rPr>
            <w:noProof/>
            <w:webHidden/>
          </w:rPr>
          <w:instrText xml:space="preserve"> PAGEREF _Toc30328415 \h </w:instrText>
        </w:r>
        <w:r w:rsidR="002855B4">
          <w:rPr>
            <w:noProof/>
            <w:webHidden/>
          </w:rPr>
        </w:r>
        <w:r w:rsidR="002855B4">
          <w:rPr>
            <w:noProof/>
            <w:webHidden/>
          </w:rPr>
          <w:fldChar w:fldCharType="separate"/>
        </w:r>
        <w:r w:rsidR="002855B4">
          <w:rPr>
            <w:noProof/>
            <w:webHidden/>
          </w:rPr>
          <w:t>10</w:t>
        </w:r>
        <w:r w:rsidR="002855B4">
          <w:rPr>
            <w:noProof/>
            <w:webHidden/>
          </w:rPr>
          <w:fldChar w:fldCharType="end"/>
        </w:r>
      </w:hyperlink>
    </w:p>
    <w:p w:rsidR="002855B4" w:rsidRDefault="003417DA">
      <w:pPr>
        <w:pStyle w:val="TOC4"/>
        <w:rPr>
          <w:noProof/>
          <w:sz w:val="24"/>
          <w:szCs w:val="24"/>
        </w:rPr>
      </w:pPr>
      <w:hyperlink w:anchor="_Toc30328416" w:history="1">
        <w:r w:rsidR="002855B4">
          <w:rPr>
            <w:rStyle w:val="Hyperlink"/>
            <w:noProof/>
          </w:rPr>
          <w:t>Breakpoints in Copy Libraries</w:t>
        </w:r>
        <w:r w:rsidR="002855B4">
          <w:rPr>
            <w:noProof/>
            <w:webHidden/>
          </w:rPr>
          <w:tab/>
        </w:r>
        <w:r w:rsidR="002855B4">
          <w:rPr>
            <w:noProof/>
            <w:webHidden/>
          </w:rPr>
          <w:fldChar w:fldCharType="begin"/>
        </w:r>
        <w:r w:rsidR="002855B4">
          <w:rPr>
            <w:noProof/>
            <w:webHidden/>
          </w:rPr>
          <w:instrText xml:space="preserve"> PAGEREF _Toc30328416 \h </w:instrText>
        </w:r>
        <w:r w:rsidR="002855B4">
          <w:rPr>
            <w:noProof/>
            <w:webHidden/>
          </w:rPr>
        </w:r>
        <w:r w:rsidR="002855B4">
          <w:rPr>
            <w:noProof/>
            <w:webHidden/>
          </w:rPr>
          <w:fldChar w:fldCharType="separate"/>
        </w:r>
        <w:r w:rsidR="002855B4">
          <w:rPr>
            <w:noProof/>
            <w:webHidden/>
          </w:rPr>
          <w:t>10</w:t>
        </w:r>
        <w:r w:rsidR="002855B4">
          <w:rPr>
            <w:noProof/>
            <w:webHidden/>
          </w:rPr>
          <w:fldChar w:fldCharType="end"/>
        </w:r>
      </w:hyperlink>
    </w:p>
    <w:p w:rsidR="002855B4" w:rsidRDefault="003417DA">
      <w:pPr>
        <w:pStyle w:val="TOC4"/>
        <w:rPr>
          <w:noProof/>
          <w:sz w:val="24"/>
          <w:szCs w:val="24"/>
        </w:rPr>
      </w:pPr>
      <w:hyperlink w:anchor="_Toc30328417" w:history="1">
        <w:r w:rsidR="002855B4">
          <w:rPr>
            <w:rStyle w:val="Hyperlink"/>
            <w:noProof/>
          </w:rPr>
          <w:t>WHEN clause (See the WHEN command for a complete description.)</w:t>
        </w:r>
        <w:r w:rsidR="002855B4">
          <w:rPr>
            <w:noProof/>
            <w:webHidden/>
          </w:rPr>
          <w:tab/>
        </w:r>
        <w:r w:rsidR="002855B4">
          <w:rPr>
            <w:noProof/>
            <w:webHidden/>
          </w:rPr>
          <w:fldChar w:fldCharType="begin"/>
        </w:r>
        <w:r w:rsidR="002855B4">
          <w:rPr>
            <w:noProof/>
            <w:webHidden/>
          </w:rPr>
          <w:instrText xml:space="preserve"> PAGEREF _Toc30328417 \h </w:instrText>
        </w:r>
        <w:r w:rsidR="002855B4">
          <w:rPr>
            <w:noProof/>
            <w:webHidden/>
          </w:rPr>
        </w:r>
        <w:r w:rsidR="002855B4">
          <w:rPr>
            <w:noProof/>
            <w:webHidden/>
          </w:rPr>
          <w:fldChar w:fldCharType="separate"/>
        </w:r>
        <w:r w:rsidR="002855B4">
          <w:rPr>
            <w:noProof/>
            <w:webHidden/>
          </w:rPr>
          <w:t>10</w:t>
        </w:r>
        <w:r w:rsidR="002855B4">
          <w:rPr>
            <w:noProof/>
            <w:webHidden/>
          </w:rPr>
          <w:fldChar w:fldCharType="end"/>
        </w:r>
      </w:hyperlink>
    </w:p>
    <w:p w:rsidR="002855B4" w:rsidRDefault="003417DA">
      <w:pPr>
        <w:pStyle w:val="TOC4"/>
        <w:rPr>
          <w:noProof/>
          <w:sz w:val="24"/>
          <w:szCs w:val="24"/>
        </w:rPr>
      </w:pPr>
      <w:hyperlink w:anchor="_Toc30328418" w:history="1">
        <w:r w:rsidR="002855B4">
          <w:rPr>
            <w:rStyle w:val="Hyperlink"/>
            <w:noProof/>
          </w:rPr>
          <w:t>WINDOW mode and highlighted breakpoints</w:t>
        </w:r>
        <w:r w:rsidR="002855B4">
          <w:rPr>
            <w:noProof/>
            <w:webHidden/>
          </w:rPr>
          <w:tab/>
        </w:r>
        <w:r w:rsidR="002855B4">
          <w:rPr>
            <w:noProof/>
            <w:webHidden/>
          </w:rPr>
          <w:fldChar w:fldCharType="begin"/>
        </w:r>
        <w:r w:rsidR="002855B4">
          <w:rPr>
            <w:noProof/>
            <w:webHidden/>
          </w:rPr>
          <w:instrText xml:space="preserve"> PAGEREF _Toc30328418 \h </w:instrText>
        </w:r>
        <w:r w:rsidR="002855B4">
          <w:rPr>
            <w:noProof/>
            <w:webHidden/>
          </w:rPr>
        </w:r>
        <w:r w:rsidR="002855B4">
          <w:rPr>
            <w:noProof/>
            <w:webHidden/>
          </w:rPr>
          <w:fldChar w:fldCharType="separate"/>
        </w:r>
        <w:r w:rsidR="002855B4">
          <w:rPr>
            <w:noProof/>
            <w:webHidden/>
          </w:rPr>
          <w:t>11</w:t>
        </w:r>
        <w:r w:rsidR="002855B4">
          <w:rPr>
            <w:noProof/>
            <w:webHidden/>
          </w:rPr>
          <w:fldChar w:fldCharType="end"/>
        </w:r>
      </w:hyperlink>
    </w:p>
    <w:p w:rsidR="002855B4" w:rsidRDefault="003417DA">
      <w:pPr>
        <w:pStyle w:val="TOC4"/>
        <w:rPr>
          <w:noProof/>
          <w:sz w:val="24"/>
          <w:szCs w:val="24"/>
        </w:rPr>
      </w:pPr>
      <w:hyperlink w:anchor="_Toc30328419" w:history="1">
        <w:r w:rsidR="002855B4">
          <w:rPr>
            <w:rStyle w:val="Hyperlink"/>
            <w:noProof/>
          </w:rPr>
          <w:t>BEGIN and END as breakpoints</w:t>
        </w:r>
        <w:r w:rsidR="002855B4">
          <w:rPr>
            <w:noProof/>
            <w:webHidden/>
          </w:rPr>
          <w:tab/>
        </w:r>
        <w:r w:rsidR="002855B4">
          <w:rPr>
            <w:noProof/>
            <w:webHidden/>
          </w:rPr>
          <w:fldChar w:fldCharType="begin"/>
        </w:r>
        <w:r w:rsidR="002855B4">
          <w:rPr>
            <w:noProof/>
            <w:webHidden/>
          </w:rPr>
          <w:instrText xml:space="preserve"> PAGEREF _Toc30328419 \h </w:instrText>
        </w:r>
        <w:r w:rsidR="002855B4">
          <w:rPr>
            <w:noProof/>
            <w:webHidden/>
          </w:rPr>
        </w:r>
        <w:r w:rsidR="002855B4">
          <w:rPr>
            <w:noProof/>
            <w:webHidden/>
          </w:rPr>
          <w:fldChar w:fldCharType="separate"/>
        </w:r>
        <w:r w:rsidR="002855B4">
          <w:rPr>
            <w:noProof/>
            <w:webHidden/>
          </w:rPr>
          <w:t>11</w:t>
        </w:r>
        <w:r w:rsidR="002855B4">
          <w:rPr>
            <w:noProof/>
            <w:webHidden/>
          </w:rPr>
          <w:fldChar w:fldCharType="end"/>
        </w:r>
      </w:hyperlink>
    </w:p>
    <w:p w:rsidR="002855B4" w:rsidRDefault="003417DA">
      <w:pPr>
        <w:pStyle w:val="TOC4"/>
        <w:rPr>
          <w:noProof/>
          <w:sz w:val="24"/>
          <w:szCs w:val="24"/>
        </w:rPr>
      </w:pPr>
      <w:hyperlink w:anchor="_Toc30328420" w:history="1">
        <w:r w:rsidR="002855B4">
          <w:rPr>
            <w:rStyle w:val="Hyperlink"/>
            <w:noProof/>
          </w:rPr>
          <w:t>Some BREAKPOINT examples:</w:t>
        </w:r>
        <w:r w:rsidR="002855B4">
          <w:rPr>
            <w:noProof/>
            <w:webHidden/>
          </w:rPr>
          <w:tab/>
        </w:r>
        <w:r w:rsidR="002855B4">
          <w:rPr>
            <w:noProof/>
            <w:webHidden/>
          </w:rPr>
          <w:fldChar w:fldCharType="begin"/>
        </w:r>
        <w:r w:rsidR="002855B4">
          <w:rPr>
            <w:noProof/>
            <w:webHidden/>
          </w:rPr>
          <w:instrText xml:space="preserve"> PAGEREF _Toc30328420 \h </w:instrText>
        </w:r>
        <w:r w:rsidR="002855B4">
          <w:rPr>
            <w:noProof/>
            <w:webHidden/>
          </w:rPr>
        </w:r>
        <w:r w:rsidR="002855B4">
          <w:rPr>
            <w:noProof/>
            <w:webHidden/>
          </w:rPr>
          <w:fldChar w:fldCharType="separate"/>
        </w:r>
        <w:r w:rsidR="002855B4">
          <w:rPr>
            <w:noProof/>
            <w:webHidden/>
          </w:rPr>
          <w:t>11</w:t>
        </w:r>
        <w:r w:rsidR="002855B4">
          <w:rPr>
            <w:noProof/>
            <w:webHidden/>
          </w:rPr>
          <w:fldChar w:fldCharType="end"/>
        </w:r>
      </w:hyperlink>
    </w:p>
    <w:p w:rsidR="002855B4" w:rsidRDefault="003417DA">
      <w:pPr>
        <w:pStyle w:val="TOC1"/>
        <w:rPr>
          <w:rFonts w:ascii="Times New Roman" w:hAnsi="Times New Roman"/>
          <w:noProof/>
          <w:sz w:val="24"/>
          <w:szCs w:val="24"/>
        </w:rPr>
      </w:pPr>
      <w:hyperlink w:anchor="_Toc30328421" w:history="1">
        <w:r w:rsidR="002855B4">
          <w:rPr>
            <w:rStyle w:val="Hyperlink"/>
            <w:noProof/>
            <w:szCs w:val="28"/>
          </w:rPr>
          <w:t>CONTINUE</w:t>
        </w:r>
        <w:r w:rsidR="002855B4">
          <w:rPr>
            <w:noProof/>
            <w:webHidden/>
          </w:rPr>
          <w:tab/>
        </w:r>
        <w:r w:rsidR="002855B4">
          <w:rPr>
            <w:noProof/>
            <w:webHidden/>
          </w:rPr>
          <w:fldChar w:fldCharType="begin"/>
        </w:r>
        <w:r w:rsidR="002855B4">
          <w:rPr>
            <w:noProof/>
            <w:webHidden/>
          </w:rPr>
          <w:instrText xml:space="preserve"> PAGEREF _Toc30328421 \h </w:instrText>
        </w:r>
        <w:r w:rsidR="002855B4">
          <w:rPr>
            <w:noProof/>
            <w:webHidden/>
          </w:rPr>
        </w:r>
        <w:r w:rsidR="002855B4">
          <w:rPr>
            <w:noProof/>
            <w:webHidden/>
          </w:rPr>
          <w:fldChar w:fldCharType="separate"/>
        </w:r>
        <w:r w:rsidR="002855B4">
          <w:rPr>
            <w:noProof/>
            <w:webHidden/>
          </w:rPr>
          <w:t>12</w:t>
        </w:r>
        <w:r w:rsidR="002855B4">
          <w:rPr>
            <w:noProof/>
            <w:webHidden/>
          </w:rPr>
          <w:fldChar w:fldCharType="end"/>
        </w:r>
      </w:hyperlink>
    </w:p>
    <w:p w:rsidR="002855B4" w:rsidRDefault="003417DA">
      <w:pPr>
        <w:pStyle w:val="TOC2"/>
        <w:rPr>
          <w:noProof/>
          <w:sz w:val="24"/>
          <w:szCs w:val="24"/>
        </w:rPr>
      </w:pPr>
      <w:hyperlink w:anchor="_Toc30328422" w:history="1">
        <w:r w:rsidR="002855B4">
          <w:rPr>
            <w:rStyle w:val="Hyperlink"/>
            <w:noProof/>
          </w:rPr>
          <w:t>Description</w:t>
        </w:r>
        <w:r w:rsidR="002855B4">
          <w:rPr>
            <w:noProof/>
            <w:webHidden/>
          </w:rPr>
          <w:tab/>
        </w:r>
        <w:r w:rsidR="002855B4">
          <w:rPr>
            <w:noProof/>
            <w:webHidden/>
          </w:rPr>
          <w:fldChar w:fldCharType="begin"/>
        </w:r>
        <w:r w:rsidR="002855B4">
          <w:rPr>
            <w:noProof/>
            <w:webHidden/>
          </w:rPr>
          <w:instrText xml:space="preserve"> PAGEREF _Toc30328422 \h </w:instrText>
        </w:r>
        <w:r w:rsidR="002855B4">
          <w:rPr>
            <w:noProof/>
            <w:webHidden/>
          </w:rPr>
        </w:r>
        <w:r w:rsidR="002855B4">
          <w:rPr>
            <w:noProof/>
            <w:webHidden/>
          </w:rPr>
          <w:fldChar w:fldCharType="separate"/>
        </w:r>
        <w:r w:rsidR="002855B4">
          <w:rPr>
            <w:noProof/>
            <w:webHidden/>
          </w:rPr>
          <w:t>12</w:t>
        </w:r>
        <w:r w:rsidR="002855B4">
          <w:rPr>
            <w:noProof/>
            <w:webHidden/>
          </w:rPr>
          <w:fldChar w:fldCharType="end"/>
        </w:r>
      </w:hyperlink>
    </w:p>
    <w:p w:rsidR="002855B4" w:rsidRDefault="003417DA">
      <w:pPr>
        <w:pStyle w:val="TOC2"/>
        <w:rPr>
          <w:noProof/>
          <w:sz w:val="24"/>
          <w:szCs w:val="24"/>
        </w:rPr>
      </w:pPr>
      <w:hyperlink w:anchor="_Toc30328423" w:history="1">
        <w:r w:rsidR="002855B4">
          <w:rPr>
            <w:rStyle w:val="Hyperlink"/>
            <w:noProof/>
          </w:rPr>
          <w:t>Syntax</w:t>
        </w:r>
        <w:r w:rsidR="002855B4">
          <w:rPr>
            <w:noProof/>
            <w:webHidden/>
          </w:rPr>
          <w:tab/>
        </w:r>
        <w:r w:rsidR="002855B4">
          <w:rPr>
            <w:noProof/>
            <w:webHidden/>
          </w:rPr>
          <w:fldChar w:fldCharType="begin"/>
        </w:r>
        <w:r w:rsidR="002855B4">
          <w:rPr>
            <w:noProof/>
            <w:webHidden/>
          </w:rPr>
          <w:instrText xml:space="preserve"> PAGEREF _Toc30328423 \h </w:instrText>
        </w:r>
        <w:r w:rsidR="002855B4">
          <w:rPr>
            <w:noProof/>
            <w:webHidden/>
          </w:rPr>
        </w:r>
        <w:r w:rsidR="002855B4">
          <w:rPr>
            <w:noProof/>
            <w:webHidden/>
          </w:rPr>
          <w:fldChar w:fldCharType="separate"/>
        </w:r>
        <w:r w:rsidR="002855B4">
          <w:rPr>
            <w:noProof/>
            <w:webHidden/>
          </w:rPr>
          <w:t>12</w:t>
        </w:r>
        <w:r w:rsidR="002855B4">
          <w:rPr>
            <w:noProof/>
            <w:webHidden/>
          </w:rPr>
          <w:fldChar w:fldCharType="end"/>
        </w:r>
      </w:hyperlink>
    </w:p>
    <w:p w:rsidR="002855B4" w:rsidRDefault="003417DA">
      <w:pPr>
        <w:pStyle w:val="TOC2"/>
        <w:rPr>
          <w:noProof/>
          <w:sz w:val="24"/>
          <w:szCs w:val="24"/>
        </w:rPr>
      </w:pPr>
      <w:hyperlink w:anchor="_Toc30328424" w:history="1">
        <w:r w:rsidR="002855B4">
          <w:rPr>
            <w:rStyle w:val="Hyperlink"/>
            <w:noProof/>
          </w:rPr>
          <w:t>Discussion</w:t>
        </w:r>
        <w:r w:rsidR="002855B4">
          <w:rPr>
            <w:noProof/>
            <w:webHidden/>
          </w:rPr>
          <w:tab/>
        </w:r>
        <w:r w:rsidR="002855B4">
          <w:rPr>
            <w:noProof/>
            <w:webHidden/>
          </w:rPr>
          <w:fldChar w:fldCharType="begin"/>
        </w:r>
        <w:r w:rsidR="002855B4">
          <w:rPr>
            <w:noProof/>
            <w:webHidden/>
          </w:rPr>
          <w:instrText xml:space="preserve"> PAGEREF _Toc30328424 \h </w:instrText>
        </w:r>
        <w:r w:rsidR="002855B4">
          <w:rPr>
            <w:noProof/>
            <w:webHidden/>
          </w:rPr>
        </w:r>
        <w:r w:rsidR="002855B4">
          <w:rPr>
            <w:noProof/>
            <w:webHidden/>
          </w:rPr>
          <w:fldChar w:fldCharType="separate"/>
        </w:r>
        <w:r w:rsidR="002855B4">
          <w:rPr>
            <w:noProof/>
            <w:webHidden/>
          </w:rPr>
          <w:t>12</w:t>
        </w:r>
        <w:r w:rsidR="002855B4">
          <w:rPr>
            <w:noProof/>
            <w:webHidden/>
          </w:rPr>
          <w:fldChar w:fldCharType="end"/>
        </w:r>
      </w:hyperlink>
    </w:p>
    <w:p w:rsidR="002855B4" w:rsidRDefault="003417DA">
      <w:pPr>
        <w:pStyle w:val="TOC2"/>
        <w:rPr>
          <w:noProof/>
          <w:sz w:val="24"/>
          <w:szCs w:val="24"/>
        </w:rPr>
      </w:pPr>
      <w:hyperlink w:anchor="_Toc30328425" w:history="1">
        <w:r w:rsidR="002855B4">
          <w:rPr>
            <w:rStyle w:val="Hyperlink"/>
            <w:noProof/>
          </w:rPr>
          <w:t>Statement by statement execution</w:t>
        </w:r>
        <w:r w:rsidR="002855B4">
          <w:rPr>
            <w:noProof/>
            <w:webHidden/>
          </w:rPr>
          <w:tab/>
        </w:r>
        <w:r w:rsidR="002855B4">
          <w:rPr>
            <w:noProof/>
            <w:webHidden/>
          </w:rPr>
          <w:fldChar w:fldCharType="begin"/>
        </w:r>
        <w:r w:rsidR="002855B4">
          <w:rPr>
            <w:noProof/>
            <w:webHidden/>
          </w:rPr>
          <w:instrText xml:space="preserve"> PAGEREF _Toc30328425 \h </w:instrText>
        </w:r>
        <w:r w:rsidR="002855B4">
          <w:rPr>
            <w:noProof/>
            <w:webHidden/>
          </w:rPr>
        </w:r>
        <w:r w:rsidR="002855B4">
          <w:rPr>
            <w:noProof/>
            <w:webHidden/>
          </w:rPr>
          <w:fldChar w:fldCharType="separate"/>
        </w:r>
        <w:r w:rsidR="002855B4">
          <w:rPr>
            <w:noProof/>
            <w:webHidden/>
          </w:rPr>
          <w:t>12</w:t>
        </w:r>
        <w:r w:rsidR="002855B4">
          <w:rPr>
            <w:noProof/>
            <w:webHidden/>
          </w:rPr>
          <w:fldChar w:fldCharType="end"/>
        </w:r>
      </w:hyperlink>
    </w:p>
    <w:p w:rsidR="002855B4" w:rsidRDefault="003417DA">
      <w:pPr>
        <w:pStyle w:val="TOC2"/>
        <w:rPr>
          <w:noProof/>
          <w:sz w:val="24"/>
          <w:szCs w:val="24"/>
        </w:rPr>
      </w:pPr>
      <w:hyperlink w:anchor="_Toc30328426" w:history="1">
        <w:r w:rsidR="002855B4">
          <w:rPr>
            <w:rStyle w:val="Hyperlink"/>
            <w:noProof/>
          </w:rPr>
          <w:t>Examples:</w:t>
        </w:r>
        <w:r w:rsidR="002855B4">
          <w:rPr>
            <w:noProof/>
            <w:webHidden/>
          </w:rPr>
          <w:tab/>
        </w:r>
        <w:r w:rsidR="002855B4">
          <w:rPr>
            <w:noProof/>
            <w:webHidden/>
          </w:rPr>
          <w:fldChar w:fldCharType="begin"/>
        </w:r>
        <w:r w:rsidR="002855B4">
          <w:rPr>
            <w:noProof/>
            <w:webHidden/>
          </w:rPr>
          <w:instrText xml:space="preserve"> PAGEREF _Toc30328426 \h </w:instrText>
        </w:r>
        <w:r w:rsidR="002855B4">
          <w:rPr>
            <w:noProof/>
            <w:webHidden/>
          </w:rPr>
        </w:r>
        <w:r w:rsidR="002855B4">
          <w:rPr>
            <w:noProof/>
            <w:webHidden/>
          </w:rPr>
          <w:fldChar w:fldCharType="separate"/>
        </w:r>
        <w:r w:rsidR="002855B4">
          <w:rPr>
            <w:noProof/>
            <w:webHidden/>
          </w:rPr>
          <w:t>12</w:t>
        </w:r>
        <w:r w:rsidR="002855B4">
          <w:rPr>
            <w:noProof/>
            <w:webHidden/>
          </w:rPr>
          <w:fldChar w:fldCharType="end"/>
        </w:r>
      </w:hyperlink>
    </w:p>
    <w:p w:rsidR="002855B4" w:rsidRDefault="003417DA">
      <w:pPr>
        <w:pStyle w:val="TOC1"/>
        <w:rPr>
          <w:rFonts w:ascii="Times New Roman" w:hAnsi="Times New Roman"/>
          <w:noProof/>
          <w:sz w:val="24"/>
          <w:szCs w:val="24"/>
        </w:rPr>
      </w:pPr>
      <w:hyperlink w:anchor="_Toc30328427" w:history="1">
        <w:r w:rsidR="002855B4">
          <w:rPr>
            <w:rStyle w:val="Hyperlink"/>
            <w:noProof/>
            <w:szCs w:val="28"/>
          </w:rPr>
          <w:t>COPYLIB</w:t>
        </w:r>
        <w:r w:rsidR="002855B4">
          <w:rPr>
            <w:noProof/>
            <w:webHidden/>
          </w:rPr>
          <w:tab/>
        </w:r>
        <w:r w:rsidR="002855B4">
          <w:rPr>
            <w:noProof/>
            <w:webHidden/>
          </w:rPr>
          <w:fldChar w:fldCharType="begin"/>
        </w:r>
        <w:r w:rsidR="002855B4">
          <w:rPr>
            <w:noProof/>
            <w:webHidden/>
          </w:rPr>
          <w:instrText xml:space="preserve"> PAGEREF _Toc30328427 \h </w:instrText>
        </w:r>
        <w:r w:rsidR="002855B4">
          <w:rPr>
            <w:noProof/>
            <w:webHidden/>
          </w:rPr>
        </w:r>
        <w:r w:rsidR="002855B4">
          <w:rPr>
            <w:noProof/>
            <w:webHidden/>
          </w:rPr>
          <w:fldChar w:fldCharType="separate"/>
        </w:r>
        <w:r w:rsidR="002855B4">
          <w:rPr>
            <w:noProof/>
            <w:webHidden/>
          </w:rPr>
          <w:t>13</w:t>
        </w:r>
        <w:r w:rsidR="002855B4">
          <w:rPr>
            <w:noProof/>
            <w:webHidden/>
          </w:rPr>
          <w:fldChar w:fldCharType="end"/>
        </w:r>
      </w:hyperlink>
    </w:p>
    <w:p w:rsidR="002855B4" w:rsidRDefault="003417DA">
      <w:pPr>
        <w:pStyle w:val="TOC2"/>
        <w:rPr>
          <w:noProof/>
          <w:sz w:val="24"/>
          <w:szCs w:val="24"/>
        </w:rPr>
      </w:pPr>
      <w:hyperlink w:anchor="_Toc30328428" w:history="1">
        <w:r w:rsidR="002855B4">
          <w:rPr>
            <w:rStyle w:val="Hyperlink"/>
            <w:noProof/>
          </w:rPr>
          <w:t>Description</w:t>
        </w:r>
        <w:r w:rsidR="002855B4">
          <w:rPr>
            <w:noProof/>
            <w:webHidden/>
          </w:rPr>
          <w:tab/>
        </w:r>
        <w:r w:rsidR="002855B4">
          <w:rPr>
            <w:noProof/>
            <w:webHidden/>
          </w:rPr>
          <w:fldChar w:fldCharType="begin"/>
        </w:r>
        <w:r w:rsidR="002855B4">
          <w:rPr>
            <w:noProof/>
            <w:webHidden/>
          </w:rPr>
          <w:instrText xml:space="preserve"> PAGEREF _Toc30328428 \h </w:instrText>
        </w:r>
        <w:r w:rsidR="002855B4">
          <w:rPr>
            <w:noProof/>
            <w:webHidden/>
          </w:rPr>
        </w:r>
        <w:r w:rsidR="002855B4">
          <w:rPr>
            <w:noProof/>
            <w:webHidden/>
          </w:rPr>
          <w:fldChar w:fldCharType="separate"/>
        </w:r>
        <w:r w:rsidR="002855B4">
          <w:rPr>
            <w:noProof/>
            <w:webHidden/>
          </w:rPr>
          <w:t>13</w:t>
        </w:r>
        <w:r w:rsidR="002855B4">
          <w:rPr>
            <w:noProof/>
            <w:webHidden/>
          </w:rPr>
          <w:fldChar w:fldCharType="end"/>
        </w:r>
      </w:hyperlink>
    </w:p>
    <w:p w:rsidR="002855B4" w:rsidRDefault="003417DA">
      <w:pPr>
        <w:pStyle w:val="TOC2"/>
        <w:rPr>
          <w:noProof/>
          <w:sz w:val="24"/>
          <w:szCs w:val="24"/>
        </w:rPr>
      </w:pPr>
      <w:hyperlink w:anchor="_Toc30328429" w:history="1">
        <w:r w:rsidR="002855B4">
          <w:rPr>
            <w:rStyle w:val="Hyperlink"/>
            <w:noProof/>
          </w:rPr>
          <w:t>Syntax</w:t>
        </w:r>
        <w:r w:rsidR="002855B4">
          <w:rPr>
            <w:noProof/>
            <w:webHidden/>
          </w:rPr>
          <w:tab/>
        </w:r>
        <w:r w:rsidR="002855B4">
          <w:rPr>
            <w:noProof/>
            <w:webHidden/>
          </w:rPr>
          <w:fldChar w:fldCharType="begin"/>
        </w:r>
        <w:r w:rsidR="002855B4">
          <w:rPr>
            <w:noProof/>
            <w:webHidden/>
          </w:rPr>
          <w:instrText xml:space="preserve"> PAGEREF _Toc30328429 \h </w:instrText>
        </w:r>
        <w:r w:rsidR="002855B4">
          <w:rPr>
            <w:noProof/>
            <w:webHidden/>
          </w:rPr>
        </w:r>
        <w:r w:rsidR="002855B4">
          <w:rPr>
            <w:noProof/>
            <w:webHidden/>
          </w:rPr>
          <w:fldChar w:fldCharType="separate"/>
        </w:r>
        <w:r w:rsidR="002855B4">
          <w:rPr>
            <w:noProof/>
            <w:webHidden/>
          </w:rPr>
          <w:t>13</w:t>
        </w:r>
        <w:r w:rsidR="002855B4">
          <w:rPr>
            <w:noProof/>
            <w:webHidden/>
          </w:rPr>
          <w:fldChar w:fldCharType="end"/>
        </w:r>
      </w:hyperlink>
    </w:p>
    <w:p w:rsidR="002855B4" w:rsidRDefault="003417DA">
      <w:pPr>
        <w:pStyle w:val="TOC2"/>
        <w:rPr>
          <w:noProof/>
          <w:sz w:val="24"/>
          <w:szCs w:val="24"/>
        </w:rPr>
      </w:pPr>
      <w:hyperlink w:anchor="_Toc30328430" w:history="1">
        <w:r w:rsidR="002855B4">
          <w:rPr>
            <w:rStyle w:val="Hyperlink"/>
            <w:noProof/>
          </w:rPr>
          <w:t>Examples:</w:t>
        </w:r>
        <w:r w:rsidR="002855B4">
          <w:rPr>
            <w:noProof/>
            <w:webHidden/>
          </w:rPr>
          <w:tab/>
        </w:r>
        <w:r w:rsidR="002855B4">
          <w:rPr>
            <w:noProof/>
            <w:webHidden/>
          </w:rPr>
          <w:fldChar w:fldCharType="begin"/>
        </w:r>
        <w:r w:rsidR="002855B4">
          <w:rPr>
            <w:noProof/>
            <w:webHidden/>
          </w:rPr>
          <w:instrText xml:space="preserve"> PAGEREF _Toc30328430 \h </w:instrText>
        </w:r>
        <w:r w:rsidR="002855B4">
          <w:rPr>
            <w:noProof/>
            <w:webHidden/>
          </w:rPr>
        </w:r>
        <w:r w:rsidR="002855B4">
          <w:rPr>
            <w:noProof/>
            <w:webHidden/>
          </w:rPr>
          <w:fldChar w:fldCharType="separate"/>
        </w:r>
        <w:r w:rsidR="002855B4">
          <w:rPr>
            <w:noProof/>
            <w:webHidden/>
          </w:rPr>
          <w:t>13</w:t>
        </w:r>
        <w:r w:rsidR="002855B4">
          <w:rPr>
            <w:noProof/>
            <w:webHidden/>
          </w:rPr>
          <w:fldChar w:fldCharType="end"/>
        </w:r>
      </w:hyperlink>
    </w:p>
    <w:p w:rsidR="002855B4" w:rsidRDefault="003417DA">
      <w:pPr>
        <w:pStyle w:val="TOC1"/>
        <w:rPr>
          <w:rFonts w:ascii="Times New Roman" w:hAnsi="Times New Roman"/>
          <w:noProof/>
          <w:sz w:val="24"/>
          <w:szCs w:val="24"/>
        </w:rPr>
      </w:pPr>
      <w:hyperlink w:anchor="_Toc30328431" w:history="1">
        <w:r w:rsidR="002855B4">
          <w:rPr>
            <w:rStyle w:val="Hyperlink"/>
            <w:noProof/>
            <w:szCs w:val="28"/>
          </w:rPr>
          <w:t>DISPLAY</w:t>
        </w:r>
        <w:r w:rsidR="002855B4">
          <w:rPr>
            <w:noProof/>
            <w:webHidden/>
          </w:rPr>
          <w:tab/>
        </w:r>
        <w:r w:rsidR="002855B4">
          <w:rPr>
            <w:noProof/>
            <w:webHidden/>
          </w:rPr>
          <w:fldChar w:fldCharType="begin"/>
        </w:r>
        <w:r w:rsidR="002855B4">
          <w:rPr>
            <w:noProof/>
            <w:webHidden/>
          </w:rPr>
          <w:instrText xml:space="preserve"> PAGEREF _Toc30328431 \h </w:instrText>
        </w:r>
        <w:r w:rsidR="002855B4">
          <w:rPr>
            <w:noProof/>
            <w:webHidden/>
          </w:rPr>
        </w:r>
        <w:r w:rsidR="002855B4">
          <w:rPr>
            <w:noProof/>
            <w:webHidden/>
          </w:rPr>
          <w:fldChar w:fldCharType="separate"/>
        </w:r>
        <w:r w:rsidR="002855B4">
          <w:rPr>
            <w:noProof/>
            <w:webHidden/>
          </w:rPr>
          <w:t>14</w:t>
        </w:r>
        <w:r w:rsidR="002855B4">
          <w:rPr>
            <w:noProof/>
            <w:webHidden/>
          </w:rPr>
          <w:fldChar w:fldCharType="end"/>
        </w:r>
      </w:hyperlink>
    </w:p>
    <w:p w:rsidR="002855B4" w:rsidRDefault="003417DA">
      <w:pPr>
        <w:pStyle w:val="TOC2"/>
        <w:rPr>
          <w:noProof/>
          <w:sz w:val="24"/>
          <w:szCs w:val="24"/>
        </w:rPr>
      </w:pPr>
      <w:hyperlink w:anchor="_Toc30328432" w:history="1">
        <w:r w:rsidR="002855B4">
          <w:rPr>
            <w:rStyle w:val="Hyperlink"/>
            <w:noProof/>
          </w:rPr>
          <w:t>Description</w:t>
        </w:r>
        <w:r w:rsidR="002855B4">
          <w:rPr>
            <w:noProof/>
            <w:webHidden/>
          </w:rPr>
          <w:tab/>
        </w:r>
        <w:r w:rsidR="002855B4">
          <w:rPr>
            <w:noProof/>
            <w:webHidden/>
          </w:rPr>
          <w:fldChar w:fldCharType="begin"/>
        </w:r>
        <w:r w:rsidR="002855B4">
          <w:rPr>
            <w:noProof/>
            <w:webHidden/>
          </w:rPr>
          <w:instrText xml:space="preserve"> PAGEREF _Toc30328432 \h </w:instrText>
        </w:r>
        <w:r w:rsidR="002855B4">
          <w:rPr>
            <w:noProof/>
            <w:webHidden/>
          </w:rPr>
        </w:r>
        <w:r w:rsidR="002855B4">
          <w:rPr>
            <w:noProof/>
            <w:webHidden/>
          </w:rPr>
          <w:fldChar w:fldCharType="separate"/>
        </w:r>
        <w:r w:rsidR="002855B4">
          <w:rPr>
            <w:noProof/>
            <w:webHidden/>
          </w:rPr>
          <w:t>14</w:t>
        </w:r>
        <w:r w:rsidR="002855B4">
          <w:rPr>
            <w:noProof/>
            <w:webHidden/>
          </w:rPr>
          <w:fldChar w:fldCharType="end"/>
        </w:r>
      </w:hyperlink>
    </w:p>
    <w:p w:rsidR="002855B4" w:rsidRDefault="003417DA">
      <w:pPr>
        <w:pStyle w:val="TOC2"/>
        <w:rPr>
          <w:noProof/>
          <w:sz w:val="24"/>
          <w:szCs w:val="24"/>
        </w:rPr>
      </w:pPr>
      <w:hyperlink w:anchor="_Toc30328433" w:history="1">
        <w:r w:rsidR="002855B4">
          <w:rPr>
            <w:rStyle w:val="Hyperlink"/>
            <w:noProof/>
          </w:rPr>
          <w:t>Syntax:</w:t>
        </w:r>
        <w:r w:rsidR="002855B4">
          <w:rPr>
            <w:noProof/>
            <w:webHidden/>
          </w:rPr>
          <w:tab/>
        </w:r>
        <w:r w:rsidR="002855B4">
          <w:rPr>
            <w:noProof/>
            <w:webHidden/>
          </w:rPr>
          <w:fldChar w:fldCharType="begin"/>
        </w:r>
        <w:r w:rsidR="002855B4">
          <w:rPr>
            <w:noProof/>
            <w:webHidden/>
          </w:rPr>
          <w:instrText xml:space="preserve"> PAGEREF _Toc30328433 \h </w:instrText>
        </w:r>
        <w:r w:rsidR="002855B4">
          <w:rPr>
            <w:noProof/>
            <w:webHidden/>
          </w:rPr>
        </w:r>
        <w:r w:rsidR="002855B4">
          <w:rPr>
            <w:noProof/>
            <w:webHidden/>
          </w:rPr>
          <w:fldChar w:fldCharType="separate"/>
        </w:r>
        <w:r w:rsidR="002855B4">
          <w:rPr>
            <w:noProof/>
            <w:webHidden/>
          </w:rPr>
          <w:t>14</w:t>
        </w:r>
        <w:r w:rsidR="002855B4">
          <w:rPr>
            <w:noProof/>
            <w:webHidden/>
          </w:rPr>
          <w:fldChar w:fldCharType="end"/>
        </w:r>
      </w:hyperlink>
    </w:p>
    <w:p w:rsidR="002855B4" w:rsidRDefault="003417DA">
      <w:pPr>
        <w:pStyle w:val="TOC2"/>
        <w:rPr>
          <w:noProof/>
          <w:sz w:val="24"/>
          <w:szCs w:val="24"/>
        </w:rPr>
      </w:pPr>
      <w:hyperlink w:anchor="_Toc30328434" w:history="1">
        <w:r w:rsidR="002855B4">
          <w:rPr>
            <w:rStyle w:val="Hyperlink"/>
            <w:noProof/>
          </w:rPr>
          <w:t>Discussion</w:t>
        </w:r>
        <w:r w:rsidR="002855B4">
          <w:rPr>
            <w:noProof/>
            <w:webHidden/>
          </w:rPr>
          <w:tab/>
        </w:r>
        <w:r w:rsidR="002855B4">
          <w:rPr>
            <w:noProof/>
            <w:webHidden/>
          </w:rPr>
          <w:fldChar w:fldCharType="begin"/>
        </w:r>
        <w:r w:rsidR="002855B4">
          <w:rPr>
            <w:noProof/>
            <w:webHidden/>
          </w:rPr>
          <w:instrText xml:space="preserve"> PAGEREF _Toc30328434 \h </w:instrText>
        </w:r>
        <w:r w:rsidR="002855B4">
          <w:rPr>
            <w:noProof/>
            <w:webHidden/>
          </w:rPr>
        </w:r>
        <w:r w:rsidR="002855B4">
          <w:rPr>
            <w:noProof/>
            <w:webHidden/>
          </w:rPr>
          <w:fldChar w:fldCharType="separate"/>
        </w:r>
        <w:r w:rsidR="002855B4">
          <w:rPr>
            <w:noProof/>
            <w:webHidden/>
          </w:rPr>
          <w:t>15</w:t>
        </w:r>
        <w:r w:rsidR="002855B4">
          <w:rPr>
            <w:noProof/>
            <w:webHidden/>
          </w:rPr>
          <w:fldChar w:fldCharType="end"/>
        </w:r>
      </w:hyperlink>
    </w:p>
    <w:p w:rsidR="002855B4" w:rsidRDefault="003417DA">
      <w:pPr>
        <w:pStyle w:val="TOC2"/>
        <w:rPr>
          <w:noProof/>
          <w:sz w:val="24"/>
          <w:szCs w:val="24"/>
        </w:rPr>
      </w:pPr>
      <w:hyperlink w:anchor="_Toc30328435" w:history="1">
        <w:r w:rsidR="002855B4">
          <w:rPr>
            <w:rStyle w:val="Hyperlink"/>
            <w:noProof/>
          </w:rPr>
          <w:t>Examples:</w:t>
        </w:r>
        <w:r w:rsidR="002855B4">
          <w:rPr>
            <w:noProof/>
            <w:webHidden/>
          </w:rPr>
          <w:tab/>
        </w:r>
        <w:r w:rsidR="002855B4">
          <w:rPr>
            <w:noProof/>
            <w:webHidden/>
          </w:rPr>
          <w:fldChar w:fldCharType="begin"/>
        </w:r>
        <w:r w:rsidR="002855B4">
          <w:rPr>
            <w:noProof/>
            <w:webHidden/>
          </w:rPr>
          <w:instrText xml:space="preserve"> PAGEREF _Toc30328435 \h </w:instrText>
        </w:r>
        <w:r w:rsidR="002855B4">
          <w:rPr>
            <w:noProof/>
            <w:webHidden/>
          </w:rPr>
        </w:r>
        <w:r w:rsidR="002855B4">
          <w:rPr>
            <w:noProof/>
            <w:webHidden/>
          </w:rPr>
          <w:fldChar w:fldCharType="separate"/>
        </w:r>
        <w:r w:rsidR="002855B4">
          <w:rPr>
            <w:noProof/>
            <w:webHidden/>
          </w:rPr>
          <w:t>15</w:t>
        </w:r>
        <w:r w:rsidR="002855B4">
          <w:rPr>
            <w:noProof/>
            <w:webHidden/>
          </w:rPr>
          <w:fldChar w:fldCharType="end"/>
        </w:r>
      </w:hyperlink>
    </w:p>
    <w:p w:rsidR="002855B4" w:rsidRDefault="003417DA">
      <w:pPr>
        <w:pStyle w:val="TOC4"/>
        <w:rPr>
          <w:noProof/>
          <w:sz w:val="24"/>
          <w:szCs w:val="24"/>
        </w:rPr>
      </w:pPr>
      <w:hyperlink w:anchor="_Toc30328436" w:history="1">
        <w:r w:rsidR="002855B4">
          <w:rPr>
            <w:rStyle w:val="Hyperlink"/>
            <w:noProof/>
          </w:rPr>
          <w:t>Displaying File Attributes</w:t>
        </w:r>
        <w:r w:rsidR="002855B4">
          <w:rPr>
            <w:noProof/>
            <w:webHidden/>
          </w:rPr>
          <w:tab/>
        </w:r>
        <w:r w:rsidR="002855B4">
          <w:rPr>
            <w:noProof/>
            <w:webHidden/>
          </w:rPr>
          <w:fldChar w:fldCharType="begin"/>
        </w:r>
        <w:r w:rsidR="002855B4">
          <w:rPr>
            <w:noProof/>
            <w:webHidden/>
          </w:rPr>
          <w:instrText xml:space="preserve"> PAGEREF _Toc30328436 \h </w:instrText>
        </w:r>
        <w:r w:rsidR="002855B4">
          <w:rPr>
            <w:noProof/>
            <w:webHidden/>
          </w:rPr>
        </w:r>
        <w:r w:rsidR="002855B4">
          <w:rPr>
            <w:noProof/>
            <w:webHidden/>
          </w:rPr>
          <w:fldChar w:fldCharType="separate"/>
        </w:r>
        <w:r w:rsidR="002855B4">
          <w:rPr>
            <w:noProof/>
            <w:webHidden/>
          </w:rPr>
          <w:t>15</w:t>
        </w:r>
        <w:r w:rsidR="002855B4">
          <w:rPr>
            <w:noProof/>
            <w:webHidden/>
          </w:rPr>
          <w:fldChar w:fldCharType="end"/>
        </w:r>
      </w:hyperlink>
    </w:p>
    <w:p w:rsidR="002855B4" w:rsidRDefault="003417DA">
      <w:pPr>
        <w:pStyle w:val="TOC4"/>
        <w:rPr>
          <w:noProof/>
          <w:sz w:val="24"/>
          <w:szCs w:val="24"/>
        </w:rPr>
      </w:pPr>
      <w:hyperlink w:anchor="_Toc30328437" w:history="1">
        <w:r w:rsidR="002855B4">
          <w:rPr>
            <w:rStyle w:val="Hyperlink"/>
            <w:noProof/>
          </w:rPr>
          <w:t>Displaying all of your variables</w:t>
        </w:r>
        <w:r w:rsidR="002855B4">
          <w:rPr>
            <w:noProof/>
            <w:webHidden/>
          </w:rPr>
          <w:tab/>
        </w:r>
        <w:r w:rsidR="002855B4">
          <w:rPr>
            <w:noProof/>
            <w:webHidden/>
          </w:rPr>
          <w:fldChar w:fldCharType="begin"/>
        </w:r>
        <w:r w:rsidR="002855B4">
          <w:rPr>
            <w:noProof/>
            <w:webHidden/>
          </w:rPr>
          <w:instrText xml:space="preserve"> PAGEREF _Toc30328437 \h </w:instrText>
        </w:r>
        <w:r w:rsidR="002855B4">
          <w:rPr>
            <w:noProof/>
            <w:webHidden/>
          </w:rPr>
        </w:r>
        <w:r w:rsidR="002855B4">
          <w:rPr>
            <w:noProof/>
            <w:webHidden/>
          </w:rPr>
          <w:fldChar w:fldCharType="separate"/>
        </w:r>
        <w:r w:rsidR="002855B4">
          <w:rPr>
            <w:noProof/>
            <w:webHidden/>
          </w:rPr>
          <w:t>15</w:t>
        </w:r>
        <w:r w:rsidR="002855B4">
          <w:rPr>
            <w:noProof/>
            <w:webHidden/>
          </w:rPr>
          <w:fldChar w:fldCharType="end"/>
        </w:r>
      </w:hyperlink>
    </w:p>
    <w:p w:rsidR="002855B4" w:rsidRDefault="003417DA">
      <w:pPr>
        <w:pStyle w:val="TOC4"/>
        <w:rPr>
          <w:noProof/>
          <w:sz w:val="24"/>
          <w:szCs w:val="24"/>
        </w:rPr>
      </w:pPr>
      <w:hyperlink w:anchor="_Toc30328438" w:history="1">
        <w:r w:rsidR="002855B4">
          <w:rPr>
            <w:rStyle w:val="Hyperlink"/>
            <w:noProof/>
          </w:rPr>
          <w:t>Displaying variables that require more than one line</w:t>
        </w:r>
        <w:r w:rsidR="002855B4">
          <w:rPr>
            <w:noProof/>
            <w:webHidden/>
          </w:rPr>
          <w:tab/>
        </w:r>
        <w:r w:rsidR="002855B4">
          <w:rPr>
            <w:noProof/>
            <w:webHidden/>
          </w:rPr>
          <w:fldChar w:fldCharType="begin"/>
        </w:r>
        <w:r w:rsidR="002855B4">
          <w:rPr>
            <w:noProof/>
            <w:webHidden/>
          </w:rPr>
          <w:instrText xml:space="preserve"> PAGEREF _Toc30328438 \h </w:instrText>
        </w:r>
        <w:r w:rsidR="002855B4">
          <w:rPr>
            <w:noProof/>
            <w:webHidden/>
          </w:rPr>
        </w:r>
        <w:r w:rsidR="002855B4">
          <w:rPr>
            <w:noProof/>
            <w:webHidden/>
          </w:rPr>
          <w:fldChar w:fldCharType="separate"/>
        </w:r>
        <w:r w:rsidR="002855B4">
          <w:rPr>
            <w:noProof/>
            <w:webHidden/>
          </w:rPr>
          <w:t>15</w:t>
        </w:r>
        <w:r w:rsidR="002855B4">
          <w:rPr>
            <w:noProof/>
            <w:webHidden/>
          </w:rPr>
          <w:fldChar w:fldCharType="end"/>
        </w:r>
      </w:hyperlink>
    </w:p>
    <w:p w:rsidR="002855B4" w:rsidRDefault="003417DA">
      <w:pPr>
        <w:pStyle w:val="TOC4"/>
        <w:rPr>
          <w:noProof/>
          <w:sz w:val="24"/>
          <w:szCs w:val="24"/>
        </w:rPr>
      </w:pPr>
      <w:hyperlink w:anchor="_Toc30328439" w:history="1">
        <w:r w:rsidR="002855B4">
          <w:rPr>
            <w:rStyle w:val="Hyperlink"/>
            <w:noProof/>
          </w:rPr>
          <w:t>Displaying a range of a subscripted variable</w:t>
        </w:r>
        <w:r w:rsidR="002855B4">
          <w:rPr>
            <w:noProof/>
            <w:webHidden/>
          </w:rPr>
          <w:tab/>
        </w:r>
        <w:r w:rsidR="002855B4">
          <w:rPr>
            <w:noProof/>
            <w:webHidden/>
          </w:rPr>
          <w:fldChar w:fldCharType="begin"/>
        </w:r>
        <w:r w:rsidR="002855B4">
          <w:rPr>
            <w:noProof/>
            <w:webHidden/>
          </w:rPr>
          <w:instrText xml:space="preserve"> PAGEREF _Toc30328439 \h </w:instrText>
        </w:r>
        <w:r w:rsidR="002855B4">
          <w:rPr>
            <w:noProof/>
            <w:webHidden/>
          </w:rPr>
        </w:r>
        <w:r w:rsidR="002855B4">
          <w:rPr>
            <w:noProof/>
            <w:webHidden/>
          </w:rPr>
          <w:fldChar w:fldCharType="separate"/>
        </w:r>
        <w:r w:rsidR="002855B4">
          <w:rPr>
            <w:noProof/>
            <w:webHidden/>
          </w:rPr>
          <w:t>15</w:t>
        </w:r>
        <w:r w:rsidR="002855B4">
          <w:rPr>
            <w:noProof/>
            <w:webHidden/>
          </w:rPr>
          <w:fldChar w:fldCharType="end"/>
        </w:r>
      </w:hyperlink>
    </w:p>
    <w:p w:rsidR="002855B4" w:rsidRDefault="003417DA">
      <w:pPr>
        <w:pStyle w:val="TOC4"/>
        <w:rPr>
          <w:noProof/>
          <w:sz w:val="24"/>
          <w:szCs w:val="24"/>
        </w:rPr>
      </w:pPr>
      <w:hyperlink w:anchor="_Toc30328440" w:history="1">
        <w:r w:rsidR="002855B4">
          <w:rPr>
            <w:rStyle w:val="Hyperlink"/>
            <w:noProof/>
          </w:rPr>
          <w:t>Using THRU (or .. ) to display multiple variables</w:t>
        </w:r>
        <w:r w:rsidR="002855B4">
          <w:rPr>
            <w:noProof/>
            <w:webHidden/>
          </w:rPr>
          <w:tab/>
        </w:r>
        <w:r w:rsidR="002855B4">
          <w:rPr>
            <w:noProof/>
            <w:webHidden/>
          </w:rPr>
          <w:fldChar w:fldCharType="begin"/>
        </w:r>
        <w:r w:rsidR="002855B4">
          <w:rPr>
            <w:noProof/>
            <w:webHidden/>
          </w:rPr>
          <w:instrText xml:space="preserve"> PAGEREF _Toc30328440 \h </w:instrText>
        </w:r>
        <w:r w:rsidR="002855B4">
          <w:rPr>
            <w:noProof/>
            <w:webHidden/>
          </w:rPr>
        </w:r>
        <w:r w:rsidR="002855B4">
          <w:rPr>
            <w:noProof/>
            <w:webHidden/>
          </w:rPr>
          <w:fldChar w:fldCharType="separate"/>
        </w:r>
        <w:r w:rsidR="002855B4">
          <w:rPr>
            <w:noProof/>
            <w:webHidden/>
          </w:rPr>
          <w:t>15</w:t>
        </w:r>
        <w:r w:rsidR="002855B4">
          <w:rPr>
            <w:noProof/>
            <w:webHidden/>
          </w:rPr>
          <w:fldChar w:fldCharType="end"/>
        </w:r>
      </w:hyperlink>
    </w:p>
    <w:p w:rsidR="002855B4" w:rsidRDefault="003417DA">
      <w:pPr>
        <w:pStyle w:val="TOC4"/>
        <w:rPr>
          <w:noProof/>
          <w:sz w:val="24"/>
          <w:szCs w:val="24"/>
        </w:rPr>
      </w:pPr>
      <w:hyperlink w:anchor="_Toc30328441" w:history="1">
        <w:r w:rsidR="002855B4">
          <w:rPr>
            <w:rStyle w:val="Hyperlink"/>
            <w:noProof/>
          </w:rPr>
          <w:t>Expressions</w:t>
        </w:r>
        <w:r w:rsidR="002855B4">
          <w:rPr>
            <w:noProof/>
            <w:webHidden/>
          </w:rPr>
          <w:tab/>
        </w:r>
        <w:r w:rsidR="002855B4">
          <w:rPr>
            <w:noProof/>
            <w:webHidden/>
          </w:rPr>
          <w:fldChar w:fldCharType="begin"/>
        </w:r>
        <w:r w:rsidR="002855B4">
          <w:rPr>
            <w:noProof/>
            <w:webHidden/>
          </w:rPr>
          <w:instrText xml:space="preserve"> PAGEREF _Toc30328441 \h </w:instrText>
        </w:r>
        <w:r w:rsidR="002855B4">
          <w:rPr>
            <w:noProof/>
            <w:webHidden/>
          </w:rPr>
        </w:r>
        <w:r w:rsidR="002855B4">
          <w:rPr>
            <w:noProof/>
            <w:webHidden/>
          </w:rPr>
          <w:fldChar w:fldCharType="separate"/>
        </w:r>
        <w:r w:rsidR="002855B4">
          <w:rPr>
            <w:noProof/>
            <w:webHidden/>
          </w:rPr>
          <w:t>16</w:t>
        </w:r>
        <w:r w:rsidR="002855B4">
          <w:rPr>
            <w:noProof/>
            <w:webHidden/>
          </w:rPr>
          <w:fldChar w:fldCharType="end"/>
        </w:r>
      </w:hyperlink>
    </w:p>
    <w:p w:rsidR="002855B4" w:rsidRDefault="003417DA">
      <w:pPr>
        <w:pStyle w:val="TOC4"/>
        <w:rPr>
          <w:noProof/>
          <w:sz w:val="24"/>
          <w:szCs w:val="24"/>
        </w:rPr>
      </w:pPr>
      <w:hyperlink w:anchor="_Toc30328442" w:history="1">
        <w:r w:rsidR="002855B4">
          <w:rPr>
            <w:rStyle w:val="Hyperlink"/>
            <w:noProof/>
          </w:rPr>
          <w:t>Display format</w:t>
        </w:r>
        <w:r w:rsidR="002855B4">
          <w:rPr>
            <w:noProof/>
            <w:webHidden/>
          </w:rPr>
          <w:tab/>
        </w:r>
        <w:r w:rsidR="002855B4">
          <w:rPr>
            <w:noProof/>
            <w:webHidden/>
          </w:rPr>
          <w:fldChar w:fldCharType="begin"/>
        </w:r>
        <w:r w:rsidR="002855B4">
          <w:rPr>
            <w:noProof/>
            <w:webHidden/>
          </w:rPr>
          <w:instrText xml:space="preserve"> PAGEREF _Toc30328442 \h </w:instrText>
        </w:r>
        <w:r w:rsidR="002855B4">
          <w:rPr>
            <w:noProof/>
            <w:webHidden/>
          </w:rPr>
        </w:r>
        <w:r w:rsidR="002855B4">
          <w:rPr>
            <w:noProof/>
            <w:webHidden/>
          </w:rPr>
          <w:fldChar w:fldCharType="separate"/>
        </w:r>
        <w:r w:rsidR="002855B4">
          <w:rPr>
            <w:noProof/>
            <w:webHidden/>
          </w:rPr>
          <w:t>16</w:t>
        </w:r>
        <w:r w:rsidR="002855B4">
          <w:rPr>
            <w:noProof/>
            <w:webHidden/>
          </w:rPr>
          <w:fldChar w:fldCharType="end"/>
        </w:r>
      </w:hyperlink>
    </w:p>
    <w:p w:rsidR="002855B4" w:rsidRDefault="003417DA">
      <w:pPr>
        <w:pStyle w:val="TOC4"/>
        <w:rPr>
          <w:noProof/>
          <w:sz w:val="24"/>
          <w:szCs w:val="24"/>
        </w:rPr>
      </w:pPr>
      <w:hyperlink w:anchor="_Toc30328443" w:history="1">
        <w:r w:rsidR="002855B4">
          <w:rPr>
            <w:rStyle w:val="Hyperlink"/>
            <w:noProof/>
          </w:rPr>
          <w:t>HEX format</w:t>
        </w:r>
        <w:r w:rsidR="002855B4">
          <w:rPr>
            <w:noProof/>
            <w:webHidden/>
          </w:rPr>
          <w:tab/>
        </w:r>
        <w:r w:rsidR="002855B4">
          <w:rPr>
            <w:noProof/>
            <w:webHidden/>
          </w:rPr>
          <w:fldChar w:fldCharType="begin"/>
        </w:r>
        <w:r w:rsidR="002855B4">
          <w:rPr>
            <w:noProof/>
            <w:webHidden/>
          </w:rPr>
          <w:instrText xml:space="preserve"> PAGEREF _Toc30328443 \h </w:instrText>
        </w:r>
        <w:r w:rsidR="002855B4">
          <w:rPr>
            <w:noProof/>
            <w:webHidden/>
          </w:rPr>
        </w:r>
        <w:r w:rsidR="002855B4">
          <w:rPr>
            <w:noProof/>
            <w:webHidden/>
          </w:rPr>
          <w:fldChar w:fldCharType="separate"/>
        </w:r>
        <w:r w:rsidR="002855B4">
          <w:rPr>
            <w:noProof/>
            <w:webHidden/>
          </w:rPr>
          <w:t>16</w:t>
        </w:r>
        <w:r w:rsidR="002855B4">
          <w:rPr>
            <w:noProof/>
            <w:webHidden/>
          </w:rPr>
          <w:fldChar w:fldCharType="end"/>
        </w:r>
      </w:hyperlink>
    </w:p>
    <w:p w:rsidR="002855B4" w:rsidRDefault="003417DA">
      <w:pPr>
        <w:pStyle w:val="TOC4"/>
        <w:rPr>
          <w:noProof/>
          <w:sz w:val="24"/>
          <w:szCs w:val="24"/>
        </w:rPr>
      </w:pPr>
      <w:hyperlink w:anchor="_Toc30328444" w:history="1">
        <w:r w:rsidR="002855B4">
          <w:rPr>
            <w:rStyle w:val="Hyperlink"/>
            <w:noProof/>
          </w:rPr>
          <w:t>Display all the variables in a statement</w:t>
        </w:r>
        <w:r w:rsidR="002855B4">
          <w:rPr>
            <w:noProof/>
            <w:webHidden/>
          </w:rPr>
          <w:tab/>
        </w:r>
        <w:r w:rsidR="002855B4">
          <w:rPr>
            <w:noProof/>
            <w:webHidden/>
          </w:rPr>
          <w:fldChar w:fldCharType="begin"/>
        </w:r>
        <w:r w:rsidR="002855B4">
          <w:rPr>
            <w:noProof/>
            <w:webHidden/>
          </w:rPr>
          <w:instrText xml:space="preserve"> PAGEREF _Toc30328444 \h </w:instrText>
        </w:r>
        <w:r w:rsidR="002855B4">
          <w:rPr>
            <w:noProof/>
            <w:webHidden/>
          </w:rPr>
        </w:r>
        <w:r w:rsidR="002855B4">
          <w:rPr>
            <w:noProof/>
            <w:webHidden/>
          </w:rPr>
          <w:fldChar w:fldCharType="separate"/>
        </w:r>
        <w:r w:rsidR="002855B4">
          <w:rPr>
            <w:noProof/>
            <w:webHidden/>
          </w:rPr>
          <w:t>16</w:t>
        </w:r>
        <w:r w:rsidR="002855B4">
          <w:rPr>
            <w:noProof/>
            <w:webHidden/>
          </w:rPr>
          <w:fldChar w:fldCharType="end"/>
        </w:r>
      </w:hyperlink>
    </w:p>
    <w:p w:rsidR="002855B4" w:rsidRDefault="003417DA">
      <w:pPr>
        <w:pStyle w:val="TOC4"/>
        <w:rPr>
          <w:noProof/>
          <w:sz w:val="24"/>
          <w:szCs w:val="24"/>
        </w:rPr>
      </w:pPr>
      <w:hyperlink w:anchor="_Toc30328445" w:history="1">
        <w:r w:rsidR="002855B4">
          <w:rPr>
            <w:rStyle w:val="Hyperlink"/>
            <w:noProof/>
          </w:rPr>
          <w:t>Displaying Condition Names</w:t>
        </w:r>
        <w:r w:rsidR="002855B4">
          <w:rPr>
            <w:noProof/>
            <w:webHidden/>
          </w:rPr>
          <w:tab/>
        </w:r>
        <w:r w:rsidR="002855B4">
          <w:rPr>
            <w:noProof/>
            <w:webHidden/>
          </w:rPr>
          <w:fldChar w:fldCharType="begin"/>
        </w:r>
        <w:r w:rsidR="002855B4">
          <w:rPr>
            <w:noProof/>
            <w:webHidden/>
          </w:rPr>
          <w:instrText xml:space="preserve"> PAGEREF _Toc30328445 \h </w:instrText>
        </w:r>
        <w:r w:rsidR="002855B4">
          <w:rPr>
            <w:noProof/>
            <w:webHidden/>
          </w:rPr>
        </w:r>
        <w:r w:rsidR="002855B4">
          <w:rPr>
            <w:noProof/>
            <w:webHidden/>
          </w:rPr>
          <w:fldChar w:fldCharType="separate"/>
        </w:r>
        <w:r w:rsidR="002855B4">
          <w:rPr>
            <w:noProof/>
            <w:webHidden/>
          </w:rPr>
          <w:t>17</w:t>
        </w:r>
        <w:r w:rsidR="002855B4">
          <w:rPr>
            <w:noProof/>
            <w:webHidden/>
          </w:rPr>
          <w:fldChar w:fldCharType="end"/>
        </w:r>
      </w:hyperlink>
    </w:p>
    <w:p w:rsidR="002855B4" w:rsidRDefault="003417DA">
      <w:pPr>
        <w:pStyle w:val="TOC1"/>
        <w:rPr>
          <w:rFonts w:ascii="Times New Roman" w:hAnsi="Times New Roman"/>
          <w:noProof/>
          <w:sz w:val="24"/>
          <w:szCs w:val="24"/>
        </w:rPr>
      </w:pPr>
      <w:hyperlink w:anchor="_Toc30328446" w:history="1">
        <w:r w:rsidR="002855B4">
          <w:rPr>
            <w:rStyle w:val="Hyperlink"/>
            <w:noProof/>
            <w:szCs w:val="28"/>
          </w:rPr>
          <w:t>EXAMINE</w:t>
        </w:r>
        <w:r w:rsidR="002855B4">
          <w:rPr>
            <w:noProof/>
            <w:webHidden/>
          </w:rPr>
          <w:tab/>
        </w:r>
        <w:r w:rsidR="002855B4">
          <w:rPr>
            <w:noProof/>
            <w:webHidden/>
          </w:rPr>
          <w:fldChar w:fldCharType="begin"/>
        </w:r>
        <w:r w:rsidR="002855B4">
          <w:rPr>
            <w:noProof/>
            <w:webHidden/>
          </w:rPr>
          <w:instrText xml:space="preserve"> PAGEREF _Toc30328446 \h </w:instrText>
        </w:r>
        <w:r w:rsidR="002855B4">
          <w:rPr>
            <w:noProof/>
            <w:webHidden/>
          </w:rPr>
        </w:r>
        <w:r w:rsidR="002855B4">
          <w:rPr>
            <w:noProof/>
            <w:webHidden/>
          </w:rPr>
          <w:fldChar w:fldCharType="separate"/>
        </w:r>
        <w:r w:rsidR="002855B4">
          <w:rPr>
            <w:noProof/>
            <w:webHidden/>
          </w:rPr>
          <w:t>18</w:t>
        </w:r>
        <w:r w:rsidR="002855B4">
          <w:rPr>
            <w:noProof/>
            <w:webHidden/>
          </w:rPr>
          <w:fldChar w:fldCharType="end"/>
        </w:r>
      </w:hyperlink>
    </w:p>
    <w:p w:rsidR="002855B4" w:rsidRDefault="003417DA">
      <w:pPr>
        <w:pStyle w:val="TOC2"/>
        <w:rPr>
          <w:noProof/>
          <w:sz w:val="24"/>
          <w:szCs w:val="24"/>
        </w:rPr>
      </w:pPr>
      <w:hyperlink w:anchor="_Toc30328447" w:history="1">
        <w:r w:rsidR="002855B4">
          <w:rPr>
            <w:rStyle w:val="Hyperlink"/>
            <w:noProof/>
          </w:rPr>
          <w:t>Description</w:t>
        </w:r>
        <w:r w:rsidR="002855B4">
          <w:rPr>
            <w:noProof/>
            <w:webHidden/>
          </w:rPr>
          <w:tab/>
        </w:r>
        <w:r w:rsidR="002855B4">
          <w:rPr>
            <w:noProof/>
            <w:webHidden/>
          </w:rPr>
          <w:fldChar w:fldCharType="begin"/>
        </w:r>
        <w:r w:rsidR="002855B4">
          <w:rPr>
            <w:noProof/>
            <w:webHidden/>
          </w:rPr>
          <w:instrText xml:space="preserve"> PAGEREF _Toc30328447 \h </w:instrText>
        </w:r>
        <w:r w:rsidR="002855B4">
          <w:rPr>
            <w:noProof/>
            <w:webHidden/>
          </w:rPr>
        </w:r>
        <w:r w:rsidR="002855B4">
          <w:rPr>
            <w:noProof/>
            <w:webHidden/>
          </w:rPr>
          <w:fldChar w:fldCharType="separate"/>
        </w:r>
        <w:r w:rsidR="002855B4">
          <w:rPr>
            <w:noProof/>
            <w:webHidden/>
          </w:rPr>
          <w:t>18</w:t>
        </w:r>
        <w:r w:rsidR="002855B4">
          <w:rPr>
            <w:noProof/>
            <w:webHidden/>
          </w:rPr>
          <w:fldChar w:fldCharType="end"/>
        </w:r>
      </w:hyperlink>
    </w:p>
    <w:p w:rsidR="002855B4" w:rsidRDefault="003417DA">
      <w:pPr>
        <w:pStyle w:val="TOC2"/>
        <w:rPr>
          <w:noProof/>
          <w:sz w:val="24"/>
          <w:szCs w:val="24"/>
        </w:rPr>
      </w:pPr>
      <w:hyperlink w:anchor="_Toc30328448" w:history="1">
        <w:r w:rsidR="002855B4">
          <w:rPr>
            <w:rStyle w:val="Hyperlink"/>
            <w:noProof/>
          </w:rPr>
          <w:t>Syntax</w:t>
        </w:r>
        <w:r w:rsidR="002855B4">
          <w:rPr>
            <w:noProof/>
            <w:webHidden/>
          </w:rPr>
          <w:tab/>
        </w:r>
        <w:r w:rsidR="002855B4">
          <w:rPr>
            <w:noProof/>
            <w:webHidden/>
          </w:rPr>
          <w:fldChar w:fldCharType="begin"/>
        </w:r>
        <w:r w:rsidR="002855B4">
          <w:rPr>
            <w:noProof/>
            <w:webHidden/>
          </w:rPr>
          <w:instrText xml:space="preserve"> PAGEREF _Toc30328448 \h </w:instrText>
        </w:r>
        <w:r w:rsidR="002855B4">
          <w:rPr>
            <w:noProof/>
            <w:webHidden/>
          </w:rPr>
        </w:r>
        <w:r w:rsidR="002855B4">
          <w:rPr>
            <w:noProof/>
            <w:webHidden/>
          </w:rPr>
          <w:fldChar w:fldCharType="separate"/>
        </w:r>
        <w:r w:rsidR="002855B4">
          <w:rPr>
            <w:noProof/>
            <w:webHidden/>
          </w:rPr>
          <w:t>18</w:t>
        </w:r>
        <w:r w:rsidR="002855B4">
          <w:rPr>
            <w:noProof/>
            <w:webHidden/>
          </w:rPr>
          <w:fldChar w:fldCharType="end"/>
        </w:r>
      </w:hyperlink>
    </w:p>
    <w:p w:rsidR="002855B4" w:rsidRDefault="003417DA">
      <w:pPr>
        <w:pStyle w:val="TOC2"/>
        <w:rPr>
          <w:noProof/>
          <w:sz w:val="24"/>
          <w:szCs w:val="24"/>
        </w:rPr>
      </w:pPr>
      <w:hyperlink w:anchor="_Toc30328449" w:history="1">
        <w:r w:rsidR="002855B4">
          <w:rPr>
            <w:rStyle w:val="Hyperlink"/>
            <w:noProof/>
          </w:rPr>
          <w:t>Examples:</w:t>
        </w:r>
        <w:r w:rsidR="002855B4">
          <w:rPr>
            <w:noProof/>
            <w:webHidden/>
          </w:rPr>
          <w:tab/>
        </w:r>
        <w:r w:rsidR="002855B4">
          <w:rPr>
            <w:noProof/>
            <w:webHidden/>
          </w:rPr>
          <w:fldChar w:fldCharType="begin"/>
        </w:r>
        <w:r w:rsidR="002855B4">
          <w:rPr>
            <w:noProof/>
            <w:webHidden/>
          </w:rPr>
          <w:instrText xml:space="preserve"> PAGEREF _Toc30328449 \h </w:instrText>
        </w:r>
        <w:r w:rsidR="002855B4">
          <w:rPr>
            <w:noProof/>
            <w:webHidden/>
          </w:rPr>
        </w:r>
        <w:r w:rsidR="002855B4">
          <w:rPr>
            <w:noProof/>
            <w:webHidden/>
          </w:rPr>
          <w:fldChar w:fldCharType="separate"/>
        </w:r>
        <w:r w:rsidR="002855B4">
          <w:rPr>
            <w:noProof/>
            <w:webHidden/>
          </w:rPr>
          <w:t>18</w:t>
        </w:r>
        <w:r w:rsidR="002855B4">
          <w:rPr>
            <w:noProof/>
            <w:webHidden/>
          </w:rPr>
          <w:fldChar w:fldCharType="end"/>
        </w:r>
      </w:hyperlink>
    </w:p>
    <w:p w:rsidR="002855B4" w:rsidRDefault="003417DA">
      <w:pPr>
        <w:pStyle w:val="TOC1"/>
        <w:rPr>
          <w:rFonts w:ascii="Times New Roman" w:hAnsi="Times New Roman"/>
          <w:noProof/>
          <w:sz w:val="24"/>
          <w:szCs w:val="24"/>
        </w:rPr>
      </w:pPr>
      <w:hyperlink w:anchor="_Toc30328450" w:history="1">
        <w:r w:rsidR="002855B4">
          <w:rPr>
            <w:rStyle w:val="Hyperlink"/>
            <w:noProof/>
            <w:szCs w:val="28"/>
          </w:rPr>
          <w:t>FIND</w:t>
        </w:r>
        <w:r w:rsidR="002855B4">
          <w:rPr>
            <w:noProof/>
            <w:webHidden/>
          </w:rPr>
          <w:tab/>
        </w:r>
        <w:r w:rsidR="002855B4">
          <w:rPr>
            <w:noProof/>
            <w:webHidden/>
          </w:rPr>
          <w:fldChar w:fldCharType="begin"/>
        </w:r>
        <w:r w:rsidR="002855B4">
          <w:rPr>
            <w:noProof/>
            <w:webHidden/>
          </w:rPr>
          <w:instrText xml:space="preserve"> PAGEREF _Toc30328450 \h </w:instrText>
        </w:r>
        <w:r w:rsidR="002855B4">
          <w:rPr>
            <w:noProof/>
            <w:webHidden/>
          </w:rPr>
        </w:r>
        <w:r w:rsidR="002855B4">
          <w:rPr>
            <w:noProof/>
            <w:webHidden/>
          </w:rPr>
          <w:fldChar w:fldCharType="separate"/>
        </w:r>
        <w:r w:rsidR="002855B4">
          <w:rPr>
            <w:noProof/>
            <w:webHidden/>
          </w:rPr>
          <w:t>19</w:t>
        </w:r>
        <w:r w:rsidR="002855B4">
          <w:rPr>
            <w:noProof/>
            <w:webHidden/>
          </w:rPr>
          <w:fldChar w:fldCharType="end"/>
        </w:r>
      </w:hyperlink>
    </w:p>
    <w:p w:rsidR="002855B4" w:rsidRDefault="003417DA">
      <w:pPr>
        <w:pStyle w:val="TOC2"/>
        <w:rPr>
          <w:noProof/>
          <w:sz w:val="24"/>
          <w:szCs w:val="24"/>
        </w:rPr>
      </w:pPr>
      <w:hyperlink w:anchor="_Toc30328451" w:history="1">
        <w:r w:rsidR="002855B4">
          <w:rPr>
            <w:rStyle w:val="Hyperlink"/>
            <w:noProof/>
          </w:rPr>
          <w:t>Description</w:t>
        </w:r>
        <w:r w:rsidR="002855B4">
          <w:rPr>
            <w:noProof/>
            <w:webHidden/>
          </w:rPr>
          <w:tab/>
        </w:r>
        <w:r w:rsidR="002855B4">
          <w:rPr>
            <w:noProof/>
            <w:webHidden/>
          </w:rPr>
          <w:fldChar w:fldCharType="begin"/>
        </w:r>
        <w:r w:rsidR="002855B4">
          <w:rPr>
            <w:noProof/>
            <w:webHidden/>
          </w:rPr>
          <w:instrText xml:space="preserve"> PAGEREF _Toc30328451 \h </w:instrText>
        </w:r>
        <w:r w:rsidR="002855B4">
          <w:rPr>
            <w:noProof/>
            <w:webHidden/>
          </w:rPr>
        </w:r>
        <w:r w:rsidR="002855B4">
          <w:rPr>
            <w:noProof/>
            <w:webHidden/>
          </w:rPr>
          <w:fldChar w:fldCharType="separate"/>
        </w:r>
        <w:r w:rsidR="002855B4">
          <w:rPr>
            <w:noProof/>
            <w:webHidden/>
          </w:rPr>
          <w:t>19</w:t>
        </w:r>
        <w:r w:rsidR="002855B4">
          <w:rPr>
            <w:noProof/>
            <w:webHidden/>
          </w:rPr>
          <w:fldChar w:fldCharType="end"/>
        </w:r>
      </w:hyperlink>
    </w:p>
    <w:p w:rsidR="002855B4" w:rsidRDefault="003417DA">
      <w:pPr>
        <w:pStyle w:val="TOC2"/>
        <w:rPr>
          <w:noProof/>
          <w:sz w:val="24"/>
          <w:szCs w:val="24"/>
        </w:rPr>
      </w:pPr>
      <w:hyperlink w:anchor="_Toc30328452" w:history="1">
        <w:r w:rsidR="002855B4">
          <w:rPr>
            <w:rStyle w:val="Hyperlink"/>
            <w:noProof/>
          </w:rPr>
          <w:t>Syntax</w:t>
        </w:r>
        <w:r w:rsidR="002855B4">
          <w:rPr>
            <w:noProof/>
            <w:webHidden/>
          </w:rPr>
          <w:tab/>
        </w:r>
        <w:r w:rsidR="002855B4">
          <w:rPr>
            <w:noProof/>
            <w:webHidden/>
          </w:rPr>
          <w:fldChar w:fldCharType="begin"/>
        </w:r>
        <w:r w:rsidR="002855B4">
          <w:rPr>
            <w:noProof/>
            <w:webHidden/>
          </w:rPr>
          <w:instrText xml:space="preserve"> PAGEREF _Toc30328452 \h </w:instrText>
        </w:r>
        <w:r w:rsidR="002855B4">
          <w:rPr>
            <w:noProof/>
            <w:webHidden/>
          </w:rPr>
        </w:r>
        <w:r w:rsidR="002855B4">
          <w:rPr>
            <w:noProof/>
            <w:webHidden/>
          </w:rPr>
          <w:fldChar w:fldCharType="separate"/>
        </w:r>
        <w:r w:rsidR="002855B4">
          <w:rPr>
            <w:noProof/>
            <w:webHidden/>
          </w:rPr>
          <w:t>19</w:t>
        </w:r>
        <w:r w:rsidR="002855B4">
          <w:rPr>
            <w:noProof/>
            <w:webHidden/>
          </w:rPr>
          <w:fldChar w:fldCharType="end"/>
        </w:r>
      </w:hyperlink>
    </w:p>
    <w:p w:rsidR="002855B4" w:rsidRDefault="003417DA">
      <w:pPr>
        <w:pStyle w:val="TOC2"/>
        <w:rPr>
          <w:noProof/>
          <w:sz w:val="24"/>
          <w:szCs w:val="24"/>
        </w:rPr>
      </w:pPr>
      <w:hyperlink w:anchor="_Toc30328453" w:history="1">
        <w:r w:rsidR="002855B4">
          <w:rPr>
            <w:rStyle w:val="Hyperlink"/>
            <w:noProof/>
          </w:rPr>
          <w:t>Discussion</w:t>
        </w:r>
        <w:r w:rsidR="002855B4">
          <w:rPr>
            <w:noProof/>
            <w:webHidden/>
          </w:rPr>
          <w:tab/>
        </w:r>
        <w:r w:rsidR="002855B4">
          <w:rPr>
            <w:noProof/>
            <w:webHidden/>
          </w:rPr>
          <w:fldChar w:fldCharType="begin"/>
        </w:r>
        <w:r w:rsidR="002855B4">
          <w:rPr>
            <w:noProof/>
            <w:webHidden/>
          </w:rPr>
          <w:instrText xml:space="preserve"> PAGEREF _Toc30328453 \h </w:instrText>
        </w:r>
        <w:r w:rsidR="002855B4">
          <w:rPr>
            <w:noProof/>
            <w:webHidden/>
          </w:rPr>
        </w:r>
        <w:r w:rsidR="002855B4">
          <w:rPr>
            <w:noProof/>
            <w:webHidden/>
          </w:rPr>
          <w:fldChar w:fldCharType="separate"/>
        </w:r>
        <w:r w:rsidR="002855B4">
          <w:rPr>
            <w:noProof/>
            <w:webHidden/>
          </w:rPr>
          <w:t>19</w:t>
        </w:r>
        <w:r w:rsidR="002855B4">
          <w:rPr>
            <w:noProof/>
            <w:webHidden/>
          </w:rPr>
          <w:fldChar w:fldCharType="end"/>
        </w:r>
      </w:hyperlink>
    </w:p>
    <w:p w:rsidR="002855B4" w:rsidRDefault="003417DA">
      <w:pPr>
        <w:pStyle w:val="TOC2"/>
        <w:rPr>
          <w:noProof/>
          <w:sz w:val="24"/>
          <w:szCs w:val="24"/>
        </w:rPr>
      </w:pPr>
      <w:hyperlink w:anchor="_Toc30328454" w:history="1">
        <w:r w:rsidR="002855B4">
          <w:rPr>
            <w:rStyle w:val="Hyperlink"/>
            <w:noProof/>
          </w:rPr>
          <w:t>Example:</w:t>
        </w:r>
        <w:r w:rsidR="002855B4">
          <w:rPr>
            <w:noProof/>
            <w:webHidden/>
          </w:rPr>
          <w:tab/>
        </w:r>
        <w:r w:rsidR="002855B4">
          <w:rPr>
            <w:noProof/>
            <w:webHidden/>
          </w:rPr>
          <w:fldChar w:fldCharType="begin"/>
        </w:r>
        <w:r w:rsidR="002855B4">
          <w:rPr>
            <w:noProof/>
            <w:webHidden/>
          </w:rPr>
          <w:instrText xml:space="preserve"> PAGEREF _Toc30328454 \h </w:instrText>
        </w:r>
        <w:r w:rsidR="002855B4">
          <w:rPr>
            <w:noProof/>
            <w:webHidden/>
          </w:rPr>
        </w:r>
        <w:r w:rsidR="002855B4">
          <w:rPr>
            <w:noProof/>
            <w:webHidden/>
          </w:rPr>
          <w:fldChar w:fldCharType="separate"/>
        </w:r>
        <w:r w:rsidR="002855B4">
          <w:rPr>
            <w:noProof/>
            <w:webHidden/>
          </w:rPr>
          <w:t>19</w:t>
        </w:r>
        <w:r w:rsidR="002855B4">
          <w:rPr>
            <w:noProof/>
            <w:webHidden/>
          </w:rPr>
          <w:fldChar w:fldCharType="end"/>
        </w:r>
      </w:hyperlink>
    </w:p>
    <w:p w:rsidR="002855B4" w:rsidRDefault="003417DA">
      <w:pPr>
        <w:pStyle w:val="TOC1"/>
        <w:rPr>
          <w:rFonts w:ascii="Times New Roman" w:hAnsi="Times New Roman"/>
          <w:noProof/>
          <w:sz w:val="24"/>
          <w:szCs w:val="24"/>
        </w:rPr>
      </w:pPr>
      <w:hyperlink w:anchor="_Toc30328455" w:history="1">
        <w:r w:rsidR="002855B4">
          <w:rPr>
            <w:rStyle w:val="Hyperlink"/>
            <w:noProof/>
            <w:szCs w:val="28"/>
          </w:rPr>
          <w:t>HELP</w:t>
        </w:r>
        <w:r w:rsidR="002855B4">
          <w:rPr>
            <w:noProof/>
            <w:webHidden/>
          </w:rPr>
          <w:tab/>
        </w:r>
        <w:r w:rsidR="002855B4">
          <w:rPr>
            <w:noProof/>
            <w:webHidden/>
          </w:rPr>
          <w:fldChar w:fldCharType="begin"/>
        </w:r>
        <w:r w:rsidR="002855B4">
          <w:rPr>
            <w:noProof/>
            <w:webHidden/>
          </w:rPr>
          <w:instrText xml:space="preserve"> PAGEREF _Toc30328455 \h </w:instrText>
        </w:r>
        <w:r w:rsidR="002855B4">
          <w:rPr>
            <w:noProof/>
            <w:webHidden/>
          </w:rPr>
        </w:r>
        <w:r w:rsidR="002855B4">
          <w:rPr>
            <w:noProof/>
            <w:webHidden/>
          </w:rPr>
          <w:fldChar w:fldCharType="separate"/>
        </w:r>
        <w:r w:rsidR="002855B4">
          <w:rPr>
            <w:noProof/>
            <w:webHidden/>
          </w:rPr>
          <w:t>21</w:t>
        </w:r>
        <w:r w:rsidR="002855B4">
          <w:rPr>
            <w:noProof/>
            <w:webHidden/>
          </w:rPr>
          <w:fldChar w:fldCharType="end"/>
        </w:r>
      </w:hyperlink>
    </w:p>
    <w:p w:rsidR="002855B4" w:rsidRDefault="003417DA">
      <w:pPr>
        <w:pStyle w:val="TOC2"/>
        <w:rPr>
          <w:noProof/>
          <w:sz w:val="24"/>
          <w:szCs w:val="24"/>
        </w:rPr>
      </w:pPr>
      <w:hyperlink w:anchor="_Toc30328456" w:history="1">
        <w:r w:rsidR="002855B4">
          <w:rPr>
            <w:rStyle w:val="Hyperlink"/>
            <w:noProof/>
          </w:rPr>
          <w:t>Description</w:t>
        </w:r>
        <w:r w:rsidR="002855B4">
          <w:rPr>
            <w:noProof/>
            <w:webHidden/>
          </w:rPr>
          <w:tab/>
        </w:r>
        <w:r w:rsidR="002855B4">
          <w:rPr>
            <w:noProof/>
            <w:webHidden/>
          </w:rPr>
          <w:fldChar w:fldCharType="begin"/>
        </w:r>
        <w:r w:rsidR="002855B4">
          <w:rPr>
            <w:noProof/>
            <w:webHidden/>
          </w:rPr>
          <w:instrText xml:space="preserve"> PAGEREF _Toc30328456 \h </w:instrText>
        </w:r>
        <w:r w:rsidR="002855B4">
          <w:rPr>
            <w:noProof/>
            <w:webHidden/>
          </w:rPr>
        </w:r>
        <w:r w:rsidR="002855B4">
          <w:rPr>
            <w:noProof/>
            <w:webHidden/>
          </w:rPr>
          <w:fldChar w:fldCharType="separate"/>
        </w:r>
        <w:r w:rsidR="002855B4">
          <w:rPr>
            <w:noProof/>
            <w:webHidden/>
          </w:rPr>
          <w:t>21</w:t>
        </w:r>
        <w:r w:rsidR="002855B4">
          <w:rPr>
            <w:noProof/>
            <w:webHidden/>
          </w:rPr>
          <w:fldChar w:fldCharType="end"/>
        </w:r>
      </w:hyperlink>
    </w:p>
    <w:p w:rsidR="002855B4" w:rsidRDefault="003417DA">
      <w:pPr>
        <w:pStyle w:val="TOC2"/>
        <w:rPr>
          <w:noProof/>
          <w:sz w:val="24"/>
          <w:szCs w:val="24"/>
        </w:rPr>
      </w:pPr>
      <w:hyperlink w:anchor="_Toc30328457" w:history="1">
        <w:r w:rsidR="002855B4">
          <w:rPr>
            <w:rStyle w:val="Hyperlink"/>
            <w:noProof/>
          </w:rPr>
          <w:t>Syntax</w:t>
        </w:r>
        <w:r w:rsidR="002855B4">
          <w:rPr>
            <w:noProof/>
            <w:webHidden/>
          </w:rPr>
          <w:tab/>
        </w:r>
        <w:r w:rsidR="002855B4">
          <w:rPr>
            <w:noProof/>
            <w:webHidden/>
          </w:rPr>
          <w:fldChar w:fldCharType="begin"/>
        </w:r>
        <w:r w:rsidR="002855B4">
          <w:rPr>
            <w:noProof/>
            <w:webHidden/>
          </w:rPr>
          <w:instrText xml:space="preserve"> PAGEREF _Toc30328457 \h </w:instrText>
        </w:r>
        <w:r w:rsidR="002855B4">
          <w:rPr>
            <w:noProof/>
            <w:webHidden/>
          </w:rPr>
        </w:r>
        <w:r w:rsidR="002855B4">
          <w:rPr>
            <w:noProof/>
            <w:webHidden/>
          </w:rPr>
          <w:fldChar w:fldCharType="separate"/>
        </w:r>
        <w:r w:rsidR="002855B4">
          <w:rPr>
            <w:noProof/>
            <w:webHidden/>
          </w:rPr>
          <w:t>21</w:t>
        </w:r>
        <w:r w:rsidR="002855B4">
          <w:rPr>
            <w:noProof/>
            <w:webHidden/>
          </w:rPr>
          <w:fldChar w:fldCharType="end"/>
        </w:r>
      </w:hyperlink>
    </w:p>
    <w:p w:rsidR="002855B4" w:rsidRDefault="003417DA">
      <w:pPr>
        <w:pStyle w:val="TOC2"/>
        <w:rPr>
          <w:noProof/>
          <w:sz w:val="24"/>
          <w:szCs w:val="24"/>
        </w:rPr>
      </w:pPr>
      <w:hyperlink w:anchor="_Toc30328458" w:history="1">
        <w:r w:rsidR="002855B4">
          <w:rPr>
            <w:rStyle w:val="Hyperlink"/>
            <w:noProof/>
          </w:rPr>
          <w:t>Examples:</w:t>
        </w:r>
        <w:r w:rsidR="002855B4">
          <w:rPr>
            <w:noProof/>
            <w:webHidden/>
          </w:rPr>
          <w:tab/>
        </w:r>
        <w:r w:rsidR="002855B4">
          <w:rPr>
            <w:noProof/>
            <w:webHidden/>
          </w:rPr>
          <w:fldChar w:fldCharType="begin"/>
        </w:r>
        <w:r w:rsidR="002855B4">
          <w:rPr>
            <w:noProof/>
            <w:webHidden/>
          </w:rPr>
          <w:instrText xml:space="preserve"> PAGEREF _Toc30328458 \h </w:instrText>
        </w:r>
        <w:r w:rsidR="002855B4">
          <w:rPr>
            <w:noProof/>
            <w:webHidden/>
          </w:rPr>
        </w:r>
        <w:r w:rsidR="002855B4">
          <w:rPr>
            <w:noProof/>
            <w:webHidden/>
          </w:rPr>
          <w:fldChar w:fldCharType="separate"/>
        </w:r>
        <w:r w:rsidR="002855B4">
          <w:rPr>
            <w:noProof/>
            <w:webHidden/>
          </w:rPr>
          <w:t>21</w:t>
        </w:r>
        <w:r w:rsidR="002855B4">
          <w:rPr>
            <w:noProof/>
            <w:webHidden/>
          </w:rPr>
          <w:fldChar w:fldCharType="end"/>
        </w:r>
      </w:hyperlink>
    </w:p>
    <w:p w:rsidR="002855B4" w:rsidRDefault="003417DA">
      <w:pPr>
        <w:pStyle w:val="TOC1"/>
        <w:rPr>
          <w:rFonts w:ascii="Times New Roman" w:hAnsi="Times New Roman"/>
          <w:noProof/>
          <w:sz w:val="24"/>
          <w:szCs w:val="24"/>
        </w:rPr>
      </w:pPr>
      <w:hyperlink w:anchor="_Toc30328459" w:history="1">
        <w:r w:rsidR="002855B4">
          <w:rPr>
            <w:rStyle w:val="Hyperlink"/>
            <w:noProof/>
            <w:szCs w:val="28"/>
          </w:rPr>
          <w:t>? HI</w:t>
        </w:r>
        <w:r w:rsidR="002855B4">
          <w:rPr>
            <w:noProof/>
            <w:webHidden/>
          </w:rPr>
          <w:tab/>
        </w:r>
        <w:r w:rsidR="002855B4">
          <w:rPr>
            <w:noProof/>
            <w:webHidden/>
          </w:rPr>
          <w:fldChar w:fldCharType="begin"/>
        </w:r>
        <w:r w:rsidR="002855B4">
          <w:rPr>
            <w:noProof/>
            <w:webHidden/>
          </w:rPr>
          <w:instrText xml:space="preserve"> PAGEREF _Toc30328459 \h </w:instrText>
        </w:r>
        <w:r w:rsidR="002855B4">
          <w:rPr>
            <w:noProof/>
            <w:webHidden/>
          </w:rPr>
        </w:r>
        <w:r w:rsidR="002855B4">
          <w:rPr>
            <w:noProof/>
            <w:webHidden/>
          </w:rPr>
          <w:fldChar w:fldCharType="separate"/>
        </w:r>
        <w:r w:rsidR="002855B4">
          <w:rPr>
            <w:noProof/>
            <w:webHidden/>
          </w:rPr>
          <w:t>22</w:t>
        </w:r>
        <w:r w:rsidR="002855B4">
          <w:rPr>
            <w:noProof/>
            <w:webHidden/>
          </w:rPr>
          <w:fldChar w:fldCharType="end"/>
        </w:r>
      </w:hyperlink>
    </w:p>
    <w:p w:rsidR="002855B4" w:rsidRDefault="003417DA">
      <w:pPr>
        <w:pStyle w:val="TOC2"/>
        <w:rPr>
          <w:noProof/>
          <w:sz w:val="24"/>
          <w:szCs w:val="24"/>
        </w:rPr>
      </w:pPr>
      <w:hyperlink w:anchor="_Toc30328460" w:history="1">
        <w:r w:rsidR="002855B4">
          <w:rPr>
            <w:rStyle w:val="Hyperlink"/>
            <w:noProof/>
          </w:rPr>
          <w:t>Description</w:t>
        </w:r>
        <w:r w:rsidR="002855B4">
          <w:rPr>
            <w:noProof/>
            <w:webHidden/>
          </w:rPr>
          <w:tab/>
        </w:r>
        <w:r w:rsidR="002855B4">
          <w:rPr>
            <w:noProof/>
            <w:webHidden/>
          </w:rPr>
          <w:fldChar w:fldCharType="begin"/>
        </w:r>
        <w:r w:rsidR="002855B4">
          <w:rPr>
            <w:noProof/>
            <w:webHidden/>
          </w:rPr>
          <w:instrText xml:space="preserve"> PAGEREF _Toc30328460 \h </w:instrText>
        </w:r>
        <w:r w:rsidR="002855B4">
          <w:rPr>
            <w:noProof/>
            <w:webHidden/>
          </w:rPr>
        </w:r>
        <w:r w:rsidR="002855B4">
          <w:rPr>
            <w:noProof/>
            <w:webHidden/>
          </w:rPr>
          <w:fldChar w:fldCharType="separate"/>
        </w:r>
        <w:r w:rsidR="002855B4">
          <w:rPr>
            <w:noProof/>
            <w:webHidden/>
          </w:rPr>
          <w:t>22</w:t>
        </w:r>
        <w:r w:rsidR="002855B4">
          <w:rPr>
            <w:noProof/>
            <w:webHidden/>
          </w:rPr>
          <w:fldChar w:fldCharType="end"/>
        </w:r>
      </w:hyperlink>
    </w:p>
    <w:p w:rsidR="002855B4" w:rsidRDefault="003417DA">
      <w:pPr>
        <w:pStyle w:val="TOC2"/>
        <w:rPr>
          <w:noProof/>
          <w:sz w:val="24"/>
          <w:szCs w:val="24"/>
        </w:rPr>
      </w:pPr>
      <w:hyperlink w:anchor="_Toc30328461" w:history="1">
        <w:r w:rsidR="002855B4">
          <w:rPr>
            <w:rStyle w:val="Hyperlink"/>
            <w:noProof/>
          </w:rPr>
          <w:t>Syntax</w:t>
        </w:r>
        <w:r w:rsidR="002855B4">
          <w:rPr>
            <w:noProof/>
            <w:webHidden/>
          </w:rPr>
          <w:tab/>
        </w:r>
        <w:r w:rsidR="002855B4">
          <w:rPr>
            <w:noProof/>
            <w:webHidden/>
          </w:rPr>
          <w:fldChar w:fldCharType="begin"/>
        </w:r>
        <w:r w:rsidR="002855B4">
          <w:rPr>
            <w:noProof/>
            <w:webHidden/>
          </w:rPr>
          <w:instrText xml:space="preserve"> PAGEREF _Toc30328461 \h </w:instrText>
        </w:r>
        <w:r w:rsidR="002855B4">
          <w:rPr>
            <w:noProof/>
            <w:webHidden/>
          </w:rPr>
        </w:r>
        <w:r w:rsidR="002855B4">
          <w:rPr>
            <w:noProof/>
            <w:webHidden/>
          </w:rPr>
          <w:fldChar w:fldCharType="separate"/>
        </w:r>
        <w:r w:rsidR="002855B4">
          <w:rPr>
            <w:noProof/>
            <w:webHidden/>
          </w:rPr>
          <w:t>22</w:t>
        </w:r>
        <w:r w:rsidR="002855B4">
          <w:rPr>
            <w:noProof/>
            <w:webHidden/>
          </w:rPr>
          <w:fldChar w:fldCharType="end"/>
        </w:r>
      </w:hyperlink>
    </w:p>
    <w:p w:rsidR="002855B4" w:rsidRDefault="003417DA">
      <w:pPr>
        <w:pStyle w:val="TOC2"/>
        <w:rPr>
          <w:noProof/>
          <w:sz w:val="24"/>
          <w:szCs w:val="24"/>
        </w:rPr>
      </w:pPr>
      <w:hyperlink w:anchor="_Toc30328462" w:history="1">
        <w:r w:rsidR="002855B4">
          <w:rPr>
            <w:rStyle w:val="Hyperlink"/>
            <w:noProof/>
          </w:rPr>
          <w:t>Discussion</w:t>
        </w:r>
        <w:r w:rsidR="002855B4">
          <w:rPr>
            <w:noProof/>
            <w:webHidden/>
          </w:rPr>
          <w:tab/>
        </w:r>
        <w:r w:rsidR="002855B4">
          <w:rPr>
            <w:noProof/>
            <w:webHidden/>
          </w:rPr>
          <w:fldChar w:fldCharType="begin"/>
        </w:r>
        <w:r w:rsidR="002855B4">
          <w:rPr>
            <w:noProof/>
            <w:webHidden/>
          </w:rPr>
          <w:instrText xml:space="preserve"> PAGEREF _Toc30328462 \h </w:instrText>
        </w:r>
        <w:r w:rsidR="002855B4">
          <w:rPr>
            <w:noProof/>
            <w:webHidden/>
          </w:rPr>
        </w:r>
        <w:r w:rsidR="002855B4">
          <w:rPr>
            <w:noProof/>
            <w:webHidden/>
          </w:rPr>
          <w:fldChar w:fldCharType="separate"/>
        </w:r>
        <w:r w:rsidR="002855B4">
          <w:rPr>
            <w:noProof/>
            <w:webHidden/>
          </w:rPr>
          <w:t>22</w:t>
        </w:r>
        <w:r w:rsidR="002855B4">
          <w:rPr>
            <w:noProof/>
            <w:webHidden/>
          </w:rPr>
          <w:fldChar w:fldCharType="end"/>
        </w:r>
      </w:hyperlink>
    </w:p>
    <w:p w:rsidR="002855B4" w:rsidRDefault="003417DA">
      <w:pPr>
        <w:pStyle w:val="TOC2"/>
        <w:rPr>
          <w:noProof/>
          <w:sz w:val="24"/>
          <w:szCs w:val="24"/>
        </w:rPr>
      </w:pPr>
      <w:hyperlink w:anchor="_Toc30328463" w:history="1">
        <w:r w:rsidR="002855B4">
          <w:rPr>
            <w:rStyle w:val="Hyperlink"/>
            <w:noProof/>
          </w:rPr>
          <w:t>Example:</w:t>
        </w:r>
        <w:r w:rsidR="002855B4">
          <w:rPr>
            <w:noProof/>
            <w:webHidden/>
          </w:rPr>
          <w:tab/>
        </w:r>
        <w:r w:rsidR="002855B4">
          <w:rPr>
            <w:noProof/>
            <w:webHidden/>
          </w:rPr>
          <w:fldChar w:fldCharType="begin"/>
        </w:r>
        <w:r w:rsidR="002855B4">
          <w:rPr>
            <w:noProof/>
            <w:webHidden/>
          </w:rPr>
          <w:instrText xml:space="preserve"> PAGEREF _Toc30328463 \h </w:instrText>
        </w:r>
        <w:r w:rsidR="002855B4">
          <w:rPr>
            <w:noProof/>
            <w:webHidden/>
          </w:rPr>
        </w:r>
        <w:r w:rsidR="002855B4">
          <w:rPr>
            <w:noProof/>
            <w:webHidden/>
          </w:rPr>
          <w:fldChar w:fldCharType="separate"/>
        </w:r>
        <w:r w:rsidR="002855B4">
          <w:rPr>
            <w:noProof/>
            <w:webHidden/>
          </w:rPr>
          <w:t>22</w:t>
        </w:r>
        <w:r w:rsidR="002855B4">
          <w:rPr>
            <w:noProof/>
            <w:webHidden/>
          </w:rPr>
          <w:fldChar w:fldCharType="end"/>
        </w:r>
      </w:hyperlink>
    </w:p>
    <w:p w:rsidR="002855B4" w:rsidRDefault="003417DA">
      <w:pPr>
        <w:pStyle w:val="TOC1"/>
        <w:rPr>
          <w:rFonts w:ascii="Times New Roman" w:hAnsi="Times New Roman"/>
          <w:noProof/>
          <w:sz w:val="24"/>
          <w:szCs w:val="24"/>
        </w:rPr>
      </w:pPr>
      <w:hyperlink w:anchor="_Toc30328464" w:history="1">
        <w:r w:rsidR="002855B4">
          <w:rPr>
            <w:rStyle w:val="Hyperlink"/>
            <w:noProof/>
            <w:szCs w:val="28"/>
          </w:rPr>
          <w:t>LIST / PRINT</w:t>
        </w:r>
        <w:r w:rsidR="002855B4">
          <w:rPr>
            <w:noProof/>
            <w:webHidden/>
          </w:rPr>
          <w:tab/>
        </w:r>
        <w:r w:rsidR="002855B4">
          <w:rPr>
            <w:noProof/>
            <w:webHidden/>
          </w:rPr>
          <w:fldChar w:fldCharType="begin"/>
        </w:r>
        <w:r w:rsidR="002855B4">
          <w:rPr>
            <w:noProof/>
            <w:webHidden/>
          </w:rPr>
          <w:instrText xml:space="preserve"> PAGEREF _Toc30328464 \h </w:instrText>
        </w:r>
        <w:r w:rsidR="002855B4">
          <w:rPr>
            <w:noProof/>
            <w:webHidden/>
          </w:rPr>
        </w:r>
        <w:r w:rsidR="002855B4">
          <w:rPr>
            <w:noProof/>
            <w:webHidden/>
          </w:rPr>
          <w:fldChar w:fldCharType="separate"/>
        </w:r>
        <w:r w:rsidR="002855B4">
          <w:rPr>
            <w:noProof/>
            <w:webHidden/>
          </w:rPr>
          <w:t>23</w:t>
        </w:r>
        <w:r w:rsidR="002855B4">
          <w:rPr>
            <w:noProof/>
            <w:webHidden/>
          </w:rPr>
          <w:fldChar w:fldCharType="end"/>
        </w:r>
      </w:hyperlink>
    </w:p>
    <w:p w:rsidR="002855B4" w:rsidRDefault="003417DA">
      <w:pPr>
        <w:pStyle w:val="TOC2"/>
        <w:rPr>
          <w:noProof/>
          <w:sz w:val="24"/>
          <w:szCs w:val="24"/>
        </w:rPr>
      </w:pPr>
      <w:hyperlink w:anchor="_Toc30328465" w:history="1">
        <w:r w:rsidR="002855B4">
          <w:rPr>
            <w:rStyle w:val="Hyperlink"/>
            <w:noProof/>
          </w:rPr>
          <w:t>Description</w:t>
        </w:r>
        <w:r w:rsidR="002855B4">
          <w:rPr>
            <w:noProof/>
            <w:webHidden/>
          </w:rPr>
          <w:tab/>
        </w:r>
        <w:r w:rsidR="002855B4">
          <w:rPr>
            <w:noProof/>
            <w:webHidden/>
          </w:rPr>
          <w:fldChar w:fldCharType="begin"/>
        </w:r>
        <w:r w:rsidR="002855B4">
          <w:rPr>
            <w:noProof/>
            <w:webHidden/>
          </w:rPr>
          <w:instrText xml:space="preserve"> PAGEREF _Toc30328465 \h </w:instrText>
        </w:r>
        <w:r w:rsidR="002855B4">
          <w:rPr>
            <w:noProof/>
            <w:webHidden/>
          </w:rPr>
        </w:r>
        <w:r w:rsidR="002855B4">
          <w:rPr>
            <w:noProof/>
            <w:webHidden/>
          </w:rPr>
          <w:fldChar w:fldCharType="separate"/>
        </w:r>
        <w:r w:rsidR="002855B4">
          <w:rPr>
            <w:noProof/>
            <w:webHidden/>
          </w:rPr>
          <w:t>23</w:t>
        </w:r>
        <w:r w:rsidR="002855B4">
          <w:rPr>
            <w:noProof/>
            <w:webHidden/>
          </w:rPr>
          <w:fldChar w:fldCharType="end"/>
        </w:r>
      </w:hyperlink>
    </w:p>
    <w:p w:rsidR="002855B4" w:rsidRDefault="003417DA">
      <w:pPr>
        <w:pStyle w:val="TOC2"/>
        <w:rPr>
          <w:noProof/>
          <w:sz w:val="24"/>
          <w:szCs w:val="24"/>
        </w:rPr>
      </w:pPr>
      <w:hyperlink w:anchor="_Toc30328466" w:history="1">
        <w:r w:rsidR="002855B4">
          <w:rPr>
            <w:rStyle w:val="Hyperlink"/>
            <w:noProof/>
          </w:rPr>
          <w:t>Syntax</w:t>
        </w:r>
        <w:r w:rsidR="002855B4">
          <w:rPr>
            <w:noProof/>
            <w:webHidden/>
          </w:rPr>
          <w:tab/>
        </w:r>
        <w:r w:rsidR="002855B4">
          <w:rPr>
            <w:noProof/>
            <w:webHidden/>
          </w:rPr>
          <w:fldChar w:fldCharType="begin"/>
        </w:r>
        <w:r w:rsidR="002855B4">
          <w:rPr>
            <w:noProof/>
            <w:webHidden/>
          </w:rPr>
          <w:instrText xml:space="preserve"> PAGEREF _Toc30328466 \h </w:instrText>
        </w:r>
        <w:r w:rsidR="002855B4">
          <w:rPr>
            <w:noProof/>
            <w:webHidden/>
          </w:rPr>
        </w:r>
        <w:r w:rsidR="002855B4">
          <w:rPr>
            <w:noProof/>
            <w:webHidden/>
          </w:rPr>
          <w:fldChar w:fldCharType="separate"/>
        </w:r>
        <w:r w:rsidR="002855B4">
          <w:rPr>
            <w:noProof/>
            <w:webHidden/>
          </w:rPr>
          <w:t>23</w:t>
        </w:r>
        <w:r w:rsidR="002855B4">
          <w:rPr>
            <w:noProof/>
            <w:webHidden/>
          </w:rPr>
          <w:fldChar w:fldCharType="end"/>
        </w:r>
      </w:hyperlink>
    </w:p>
    <w:p w:rsidR="002855B4" w:rsidRDefault="003417DA">
      <w:pPr>
        <w:pStyle w:val="TOC2"/>
        <w:rPr>
          <w:noProof/>
          <w:sz w:val="24"/>
          <w:szCs w:val="24"/>
        </w:rPr>
      </w:pPr>
      <w:hyperlink w:anchor="_Toc30328467" w:history="1">
        <w:r w:rsidR="002855B4">
          <w:rPr>
            <w:rStyle w:val="Hyperlink"/>
            <w:noProof/>
          </w:rPr>
          <w:t>Example:</w:t>
        </w:r>
        <w:r w:rsidR="002855B4">
          <w:rPr>
            <w:noProof/>
            <w:webHidden/>
          </w:rPr>
          <w:tab/>
        </w:r>
        <w:r w:rsidR="002855B4">
          <w:rPr>
            <w:noProof/>
            <w:webHidden/>
          </w:rPr>
          <w:fldChar w:fldCharType="begin"/>
        </w:r>
        <w:r w:rsidR="002855B4">
          <w:rPr>
            <w:noProof/>
            <w:webHidden/>
          </w:rPr>
          <w:instrText xml:space="preserve"> PAGEREF _Toc30328467 \h </w:instrText>
        </w:r>
        <w:r w:rsidR="002855B4">
          <w:rPr>
            <w:noProof/>
            <w:webHidden/>
          </w:rPr>
        </w:r>
        <w:r w:rsidR="002855B4">
          <w:rPr>
            <w:noProof/>
            <w:webHidden/>
          </w:rPr>
          <w:fldChar w:fldCharType="separate"/>
        </w:r>
        <w:r w:rsidR="002855B4">
          <w:rPr>
            <w:noProof/>
            <w:webHidden/>
          </w:rPr>
          <w:t>23</w:t>
        </w:r>
        <w:r w:rsidR="002855B4">
          <w:rPr>
            <w:noProof/>
            <w:webHidden/>
          </w:rPr>
          <w:fldChar w:fldCharType="end"/>
        </w:r>
      </w:hyperlink>
    </w:p>
    <w:p w:rsidR="002855B4" w:rsidRDefault="003417DA">
      <w:pPr>
        <w:pStyle w:val="TOC1"/>
        <w:rPr>
          <w:rFonts w:ascii="Times New Roman" w:hAnsi="Times New Roman"/>
          <w:noProof/>
          <w:sz w:val="24"/>
          <w:szCs w:val="24"/>
        </w:rPr>
      </w:pPr>
      <w:hyperlink w:anchor="_Toc30328468" w:history="1">
        <w:r w:rsidR="002855B4">
          <w:rPr>
            <w:rStyle w:val="Hyperlink"/>
            <w:noProof/>
            <w:szCs w:val="28"/>
          </w:rPr>
          <w:t>OPTION</w:t>
        </w:r>
        <w:r w:rsidR="002855B4">
          <w:rPr>
            <w:noProof/>
            <w:webHidden/>
          </w:rPr>
          <w:tab/>
        </w:r>
        <w:r w:rsidR="002855B4">
          <w:rPr>
            <w:noProof/>
            <w:webHidden/>
          </w:rPr>
          <w:fldChar w:fldCharType="begin"/>
        </w:r>
        <w:r w:rsidR="002855B4">
          <w:rPr>
            <w:noProof/>
            <w:webHidden/>
          </w:rPr>
          <w:instrText xml:space="preserve"> PAGEREF _Toc30328468 \h </w:instrText>
        </w:r>
        <w:r w:rsidR="002855B4">
          <w:rPr>
            <w:noProof/>
            <w:webHidden/>
          </w:rPr>
        </w:r>
        <w:r w:rsidR="002855B4">
          <w:rPr>
            <w:noProof/>
            <w:webHidden/>
          </w:rPr>
          <w:fldChar w:fldCharType="separate"/>
        </w:r>
        <w:r w:rsidR="002855B4">
          <w:rPr>
            <w:noProof/>
            <w:webHidden/>
          </w:rPr>
          <w:t>24</w:t>
        </w:r>
        <w:r w:rsidR="002855B4">
          <w:rPr>
            <w:noProof/>
            <w:webHidden/>
          </w:rPr>
          <w:fldChar w:fldCharType="end"/>
        </w:r>
      </w:hyperlink>
    </w:p>
    <w:p w:rsidR="002855B4" w:rsidRDefault="003417DA">
      <w:pPr>
        <w:pStyle w:val="TOC2"/>
        <w:rPr>
          <w:noProof/>
          <w:sz w:val="24"/>
          <w:szCs w:val="24"/>
        </w:rPr>
      </w:pPr>
      <w:hyperlink w:anchor="_Toc30328469" w:history="1">
        <w:r w:rsidR="002855B4">
          <w:rPr>
            <w:rStyle w:val="Hyperlink"/>
            <w:noProof/>
          </w:rPr>
          <w:t>Description</w:t>
        </w:r>
        <w:r w:rsidR="002855B4">
          <w:rPr>
            <w:noProof/>
            <w:webHidden/>
          </w:rPr>
          <w:tab/>
        </w:r>
        <w:r w:rsidR="002855B4">
          <w:rPr>
            <w:noProof/>
            <w:webHidden/>
          </w:rPr>
          <w:fldChar w:fldCharType="begin"/>
        </w:r>
        <w:r w:rsidR="002855B4">
          <w:rPr>
            <w:noProof/>
            <w:webHidden/>
          </w:rPr>
          <w:instrText xml:space="preserve"> PAGEREF _Toc30328469 \h </w:instrText>
        </w:r>
        <w:r w:rsidR="002855B4">
          <w:rPr>
            <w:noProof/>
            <w:webHidden/>
          </w:rPr>
        </w:r>
        <w:r w:rsidR="002855B4">
          <w:rPr>
            <w:noProof/>
            <w:webHidden/>
          </w:rPr>
          <w:fldChar w:fldCharType="separate"/>
        </w:r>
        <w:r w:rsidR="002855B4">
          <w:rPr>
            <w:noProof/>
            <w:webHidden/>
          </w:rPr>
          <w:t>24</w:t>
        </w:r>
        <w:r w:rsidR="002855B4">
          <w:rPr>
            <w:noProof/>
            <w:webHidden/>
          </w:rPr>
          <w:fldChar w:fldCharType="end"/>
        </w:r>
      </w:hyperlink>
    </w:p>
    <w:p w:rsidR="002855B4" w:rsidRDefault="003417DA">
      <w:pPr>
        <w:pStyle w:val="TOC2"/>
        <w:rPr>
          <w:noProof/>
          <w:sz w:val="24"/>
          <w:szCs w:val="24"/>
        </w:rPr>
      </w:pPr>
      <w:hyperlink w:anchor="_Toc30328470" w:history="1">
        <w:r w:rsidR="002855B4">
          <w:rPr>
            <w:rStyle w:val="Hyperlink"/>
            <w:noProof/>
          </w:rPr>
          <w:t>Syntax</w:t>
        </w:r>
        <w:r w:rsidR="002855B4">
          <w:rPr>
            <w:noProof/>
            <w:webHidden/>
          </w:rPr>
          <w:tab/>
        </w:r>
        <w:r w:rsidR="002855B4">
          <w:rPr>
            <w:noProof/>
            <w:webHidden/>
          </w:rPr>
          <w:fldChar w:fldCharType="begin"/>
        </w:r>
        <w:r w:rsidR="002855B4">
          <w:rPr>
            <w:noProof/>
            <w:webHidden/>
          </w:rPr>
          <w:instrText xml:space="preserve"> PAGEREF _Toc30328470 \h </w:instrText>
        </w:r>
        <w:r w:rsidR="002855B4">
          <w:rPr>
            <w:noProof/>
            <w:webHidden/>
          </w:rPr>
        </w:r>
        <w:r w:rsidR="002855B4">
          <w:rPr>
            <w:noProof/>
            <w:webHidden/>
          </w:rPr>
          <w:fldChar w:fldCharType="separate"/>
        </w:r>
        <w:r w:rsidR="002855B4">
          <w:rPr>
            <w:noProof/>
            <w:webHidden/>
          </w:rPr>
          <w:t>24</w:t>
        </w:r>
        <w:r w:rsidR="002855B4">
          <w:rPr>
            <w:noProof/>
            <w:webHidden/>
          </w:rPr>
          <w:fldChar w:fldCharType="end"/>
        </w:r>
      </w:hyperlink>
    </w:p>
    <w:p w:rsidR="002855B4" w:rsidRDefault="003417DA">
      <w:pPr>
        <w:pStyle w:val="TOC2"/>
        <w:rPr>
          <w:noProof/>
          <w:sz w:val="24"/>
          <w:szCs w:val="24"/>
        </w:rPr>
      </w:pPr>
      <w:hyperlink w:anchor="_Toc30328471" w:history="1">
        <w:r w:rsidR="002855B4">
          <w:rPr>
            <w:rStyle w:val="Hyperlink"/>
            <w:noProof/>
          </w:rPr>
          <w:t>Discussion</w:t>
        </w:r>
        <w:r w:rsidR="002855B4">
          <w:rPr>
            <w:noProof/>
            <w:webHidden/>
          </w:rPr>
          <w:tab/>
        </w:r>
        <w:r w:rsidR="002855B4">
          <w:rPr>
            <w:noProof/>
            <w:webHidden/>
          </w:rPr>
          <w:fldChar w:fldCharType="begin"/>
        </w:r>
        <w:r w:rsidR="002855B4">
          <w:rPr>
            <w:noProof/>
            <w:webHidden/>
          </w:rPr>
          <w:instrText xml:space="preserve"> PAGEREF _Toc30328471 \h </w:instrText>
        </w:r>
        <w:r w:rsidR="002855B4">
          <w:rPr>
            <w:noProof/>
            <w:webHidden/>
          </w:rPr>
        </w:r>
        <w:r w:rsidR="002855B4">
          <w:rPr>
            <w:noProof/>
            <w:webHidden/>
          </w:rPr>
          <w:fldChar w:fldCharType="separate"/>
        </w:r>
        <w:r w:rsidR="002855B4">
          <w:rPr>
            <w:noProof/>
            <w:webHidden/>
          </w:rPr>
          <w:t>24</w:t>
        </w:r>
        <w:r w:rsidR="002855B4">
          <w:rPr>
            <w:noProof/>
            <w:webHidden/>
          </w:rPr>
          <w:fldChar w:fldCharType="end"/>
        </w:r>
      </w:hyperlink>
    </w:p>
    <w:p w:rsidR="002855B4" w:rsidRDefault="003417DA">
      <w:pPr>
        <w:pStyle w:val="TOC4"/>
        <w:rPr>
          <w:noProof/>
          <w:sz w:val="24"/>
          <w:szCs w:val="24"/>
        </w:rPr>
      </w:pPr>
      <w:hyperlink w:anchor="_Toc30328472" w:history="1">
        <w:r w:rsidR="002855B4">
          <w:rPr>
            <w:rStyle w:val="Hyperlink"/>
            <w:noProof/>
          </w:rPr>
          <w:t>HI</w:t>
        </w:r>
        <w:r w:rsidR="002855B4">
          <w:rPr>
            <w:noProof/>
            <w:webHidden/>
          </w:rPr>
          <w:tab/>
        </w:r>
        <w:r w:rsidR="002855B4">
          <w:rPr>
            <w:noProof/>
            <w:webHidden/>
          </w:rPr>
          <w:fldChar w:fldCharType="begin"/>
        </w:r>
        <w:r w:rsidR="002855B4">
          <w:rPr>
            <w:noProof/>
            <w:webHidden/>
          </w:rPr>
          <w:instrText xml:space="preserve"> PAGEREF _Toc30328472 \h </w:instrText>
        </w:r>
        <w:r w:rsidR="002855B4">
          <w:rPr>
            <w:noProof/>
            <w:webHidden/>
          </w:rPr>
        </w:r>
        <w:r w:rsidR="002855B4">
          <w:rPr>
            <w:noProof/>
            <w:webHidden/>
          </w:rPr>
          <w:fldChar w:fldCharType="separate"/>
        </w:r>
        <w:r w:rsidR="002855B4">
          <w:rPr>
            <w:noProof/>
            <w:webHidden/>
          </w:rPr>
          <w:t>25</w:t>
        </w:r>
        <w:r w:rsidR="002855B4">
          <w:rPr>
            <w:noProof/>
            <w:webHidden/>
          </w:rPr>
          <w:fldChar w:fldCharType="end"/>
        </w:r>
      </w:hyperlink>
    </w:p>
    <w:p w:rsidR="002855B4" w:rsidRDefault="003417DA">
      <w:pPr>
        <w:pStyle w:val="TOC4"/>
        <w:rPr>
          <w:noProof/>
          <w:sz w:val="24"/>
          <w:szCs w:val="24"/>
        </w:rPr>
      </w:pPr>
      <w:hyperlink w:anchor="_Toc30328473" w:history="1">
        <w:r w:rsidR="002855B4">
          <w:rPr>
            <w:rStyle w:val="Hyperlink"/>
            <w:noProof/>
          </w:rPr>
          <w:t>HIVALUE</w:t>
        </w:r>
        <w:r w:rsidR="002855B4">
          <w:rPr>
            <w:noProof/>
            <w:webHidden/>
          </w:rPr>
          <w:tab/>
        </w:r>
        <w:r w:rsidR="002855B4">
          <w:rPr>
            <w:noProof/>
            <w:webHidden/>
          </w:rPr>
          <w:fldChar w:fldCharType="begin"/>
        </w:r>
        <w:r w:rsidR="002855B4">
          <w:rPr>
            <w:noProof/>
            <w:webHidden/>
          </w:rPr>
          <w:instrText xml:space="preserve"> PAGEREF _Toc30328473 \h </w:instrText>
        </w:r>
        <w:r w:rsidR="002855B4">
          <w:rPr>
            <w:noProof/>
            <w:webHidden/>
          </w:rPr>
        </w:r>
        <w:r w:rsidR="002855B4">
          <w:rPr>
            <w:noProof/>
            <w:webHidden/>
          </w:rPr>
          <w:fldChar w:fldCharType="separate"/>
        </w:r>
        <w:r w:rsidR="002855B4">
          <w:rPr>
            <w:noProof/>
            <w:webHidden/>
          </w:rPr>
          <w:t>25</w:t>
        </w:r>
        <w:r w:rsidR="002855B4">
          <w:rPr>
            <w:noProof/>
            <w:webHidden/>
          </w:rPr>
          <w:fldChar w:fldCharType="end"/>
        </w:r>
      </w:hyperlink>
    </w:p>
    <w:p w:rsidR="002855B4" w:rsidRDefault="003417DA">
      <w:pPr>
        <w:pStyle w:val="TOC4"/>
        <w:rPr>
          <w:noProof/>
          <w:sz w:val="24"/>
          <w:szCs w:val="24"/>
        </w:rPr>
      </w:pPr>
      <w:hyperlink w:anchor="_Toc30328474" w:history="1">
        <w:r w:rsidR="002855B4">
          <w:rPr>
            <w:rStyle w:val="Hyperlink"/>
            <w:noProof/>
          </w:rPr>
          <w:t>HEX</w:t>
        </w:r>
        <w:r w:rsidR="002855B4">
          <w:rPr>
            <w:noProof/>
            <w:webHidden/>
          </w:rPr>
          <w:tab/>
        </w:r>
        <w:r w:rsidR="002855B4">
          <w:rPr>
            <w:noProof/>
            <w:webHidden/>
          </w:rPr>
          <w:fldChar w:fldCharType="begin"/>
        </w:r>
        <w:r w:rsidR="002855B4">
          <w:rPr>
            <w:noProof/>
            <w:webHidden/>
          </w:rPr>
          <w:instrText xml:space="preserve"> PAGEREF _Toc30328474 \h </w:instrText>
        </w:r>
        <w:r w:rsidR="002855B4">
          <w:rPr>
            <w:noProof/>
            <w:webHidden/>
          </w:rPr>
        </w:r>
        <w:r w:rsidR="002855B4">
          <w:rPr>
            <w:noProof/>
            <w:webHidden/>
          </w:rPr>
          <w:fldChar w:fldCharType="separate"/>
        </w:r>
        <w:r w:rsidR="002855B4">
          <w:rPr>
            <w:noProof/>
            <w:webHidden/>
          </w:rPr>
          <w:t>25</w:t>
        </w:r>
        <w:r w:rsidR="002855B4">
          <w:rPr>
            <w:noProof/>
            <w:webHidden/>
          </w:rPr>
          <w:fldChar w:fldCharType="end"/>
        </w:r>
      </w:hyperlink>
    </w:p>
    <w:p w:rsidR="002855B4" w:rsidRDefault="003417DA">
      <w:pPr>
        <w:pStyle w:val="TOC4"/>
        <w:rPr>
          <w:noProof/>
          <w:sz w:val="24"/>
          <w:szCs w:val="24"/>
        </w:rPr>
      </w:pPr>
      <w:hyperlink w:anchor="_Toc30328475" w:history="1">
        <w:r w:rsidR="002855B4">
          <w:rPr>
            <w:rStyle w:val="Hyperlink"/>
            <w:noProof/>
          </w:rPr>
          <w:t>HEXGROUP</w:t>
        </w:r>
        <w:r w:rsidR="002855B4">
          <w:rPr>
            <w:noProof/>
            <w:webHidden/>
          </w:rPr>
          <w:tab/>
        </w:r>
        <w:r w:rsidR="002855B4">
          <w:rPr>
            <w:noProof/>
            <w:webHidden/>
          </w:rPr>
          <w:fldChar w:fldCharType="begin"/>
        </w:r>
        <w:r w:rsidR="002855B4">
          <w:rPr>
            <w:noProof/>
            <w:webHidden/>
          </w:rPr>
          <w:instrText xml:space="preserve"> PAGEREF _Toc30328475 \h </w:instrText>
        </w:r>
        <w:r w:rsidR="002855B4">
          <w:rPr>
            <w:noProof/>
            <w:webHidden/>
          </w:rPr>
        </w:r>
        <w:r w:rsidR="002855B4">
          <w:rPr>
            <w:noProof/>
            <w:webHidden/>
          </w:rPr>
          <w:fldChar w:fldCharType="separate"/>
        </w:r>
        <w:r w:rsidR="002855B4">
          <w:rPr>
            <w:noProof/>
            <w:webHidden/>
          </w:rPr>
          <w:t>25</w:t>
        </w:r>
        <w:r w:rsidR="002855B4">
          <w:rPr>
            <w:noProof/>
            <w:webHidden/>
          </w:rPr>
          <w:fldChar w:fldCharType="end"/>
        </w:r>
      </w:hyperlink>
    </w:p>
    <w:p w:rsidR="002855B4" w:rsidRDefault="003417DA">
      <w:pPr>
        <w:pStyle w:val="TOC4"/>
        <w:rPr>
          <w:noProof/>
          <w:sz w:val="24"/>
          <w:szCs w:val="24"/>
        </w:rPr>
      </w:pPr>
      <w:hyperlink w:anchor="_Toc30328476" w:history="1">
        <w:r w:rsidR="002855B4">
          <w:rPr>
            <w:rStyle w:val="Hyperlink"/>
            <w:noProof/>
          </w:rPr>
          <w:t>DISPLAYLEADINGZEROES</w:t>
        </w:r>
        <w:r w:rsidR="002855B4">
          <w:rPr>
            <w:noProof/>
            <w:webHidden/>
          </w:rPr>
          <w:tab/>
        </w:r>
        <w:r w:rsidR="002855B4">
          <w:rPr>
            <w:noProof/>
            <w:webHidden/>
          </w:rPr>
          <w:fldChar w:fldCharType="begin"/>
        </w:r>
        <w:r w:rsidR="002855B4">
          <w:rPr>
            <w:noProof/>
            <w:webHidden/>
          </w:rPr>
          <w:instrText xml:space="preserve"> PAGEREF _Toc30328476 \h </w:instrText>
        </w:r>
        <w:r w:rsidR="002855B4">
          <w:rPr>
            <w:noProof/>
            <w:webHidden/>
          </w:rPr>
        </w:r>
        <w:r w:rsidR="002855B4">
          <w:rPr>
            <w:noProof/>
            <w:webHidden/>
          </w:rPr>
          <w:fldChar w:fldCharType="separate"/>
        </w:r>
        <w:r w:rsidR="002855B4">
          <w:rPr>
            <w:noProof/>
            <w:webHidden/>
          </w:rPr>
          <w:t>25</w:t>
        </w:r>
        <w:r w:rsidR="002855B4">
          <w:rPr>
            <w:noProof/>
            <w:webHidden/>
          </w:rPr>
          <w:fldChar w:fldCharType="end"/>
        </w:r>
      </w:hyperlink>
    </w:p>
    <w:p w:rsidR="002855B4" w:rsidRDefault="003417DA">
      <w:pPr>
        <w:pStyle w:val="TOC4"/>
        <w:rPr>
          <w:noProof/>
          <w:sz w:val="24"/>
          <w:szCs w:val="24"/>
        </w:rPr>
      </w:pPr>
      <w:hyperlink w:anchor="_Toc30328477" w:history="1">
        <w:r w:rsidR="002855B4">
          <w:rPr>
            <w:rStyle w:val="Hyperlink"/>
            <w:noProof/>
          </w:rPr>
          <w:t>REUSECOMMANDLINE</w:t>
        </w:r>
        <w:r w:rsidR="002855B4">
          <w:rPr>
            <w:noProof/>
            <w:webHidden/>
          </w:rPr>
          <w:tab/>
        </w:r>
        <w:r w:rsidR="002855B4">
          <w:rPr>
            <w:noProof/>
            <w:webHidden/>
          </w:rPr>
          <w:fldChar w:fldCharType="begin"/>
        </w:r>
        <w:r w:rsidR="002855B4">
          <w:rPr>
            <w:noProof/>
            <w:webHidden/>
          </w:rPr>
          <w:instrText xml:space="preserve"> PAGEREF _Toc30328477 \h </w:instrText>
        </w:r>
        <w:r w:rsidR="002855B4">
          <w:rPr>
            <w:noProof/>
            <w:webHidden/>
          </w:rPr>
        </w:r>
        <w:r w:rsidR="002855B4">
          <w:rPr>
            <w:noProof/>
            <w:webHidden/>
          </w:rPr>
          <w:fldChar w:fldCharType="separate"/>
        </w:r>
        <w:r w:rsidR="002855B4">
          <w:rPr>
            <w:noProof/>
            <w:webHidden/>
          </w:rPr>
          <w:t>25</w:t>
        </w:r>
        <w:r w:rsidR="002855B4">
          <w:rPr>
            <w:noProof/>
            <w:webHidden/>
          </w:rPr>
          <w:fldChar w:fldCharType="end"/>
        </w:r>
      </w:hyperlink>
    </w:p>
    <w:p w:rsidR="002855B4" w:rsidRDefault="003417DA">
      <w:pPr>
        <w:pStyle w:val="TOC4"/>
        <w:rPr>
          <w:noProof/>
          <w:sz w:val="24"/>
          <w:szCs w:val="24"/>
        </w:rPr>
      </w:pPr>
      <w:hyperlink w:anchor="_Toc30328478" w:history="1">
        <w:r w:rsidR="002855B4">
          <w:rPr>
            <w:rStyle w:val="Hyperlink"/>
            <w:noProof/>
          </w:rPr>
          <w:t>UNDIGITCHECK</w:t>
        </w:r>
        <w:r w:rsidR="002855B4">
          <w:rPr>
            <w:noProof/>
            <w:webHidden/>
          </w:rPr>
          <w:tab/>
        </w:r>
        <w:r w:rsidR="002855B4">
          <w:rPr>
            <w:noProof/>
            <w:webHidden/>
          </w:rPr>
          <w:fldChar w:fldCharType="begin"/>
        </w:r>
        <w:r w:rsidR="002855B4">
          <w:rPr>
            <w:noProof/>
            <w:webHidden/>
          </w:rPr>
          <w:instrText xml:space="preserve"> PAGEREF _Toc30328478 \h </w:instrText>
        </w:r>
        <w:r w:rsidR="002855B4">
          <w:rPr>
            <w:noProof/>
            <w:webHidden/>
          </w:rPr>
        </w:r>
        <w:r w:rsidR="002855B4">
          <w:rPr>
            <w:noProof/>
            <w:webHidden/>
          </w:rPr>
          <w:fldChar w:fldCharType="separate"/>
        </w:r>
        <w:r w:rsidR="002855B4">
          <w:rPr>
            <w:noProof/>
            <w:webHidden/>
          </w:rPr>
          <w:t>25</w:t>
        </w:r>
        <w:r w:rsidR="002855B4">
          <w:rPr>
            <w:noProof/>
            <w:webHidden/>
          </w:rPr>
          <w:fldChar w:fldCharType="end"/>
        </w:r>
      </w:hyperlink>
    </w:p>
    <w:p w:rsidR="002855B4" w:rsidRDefault="003417DA">
      <w:pPr>
        <w:pStyle w:val="TOC4"/>
        <w:rPr>
          <w:noProof/>
          <w:sz w:val="24"/>
          <w:szCs w:val="24"/>
        </w:rPr>
      </w:pPr>
      <w:hyperlink w:anchor="_Toc30328479" w:history="1">
        <w:r w:rsidR="002855B4">
          <w:rPr>
            <w:rStyle w:val="Hyperlink"/>
            <w:noProof/>
          </w:rPr>
          <w:t>TD, MT, T27 or ANSII</w:t>
        </w:r>
        <w:r w:rsidR="002855B4">
          <w:rPr>
            <w:noProof/>
            <w:webHidden/>
          </w:rPr>
          <w:tab/>
        </w:r>
        <w:r w:rsidR="002855B4">
          <w:rPr>
            <w:noProof/>
            <w:webHidden/>
          </w:rPr>
          <w:fldChar w:fldCharType="begin"/>
        </w:r>
        <w:r w:rsidR="002855B4">
          <w:rPr>
            <w:noProof/>
            <w:webHidden/>
          </w:rPr>
          <w:instrText xml:space="preserve"> PAGEREF _Toc30328479 \h </w:instrText>
        </w:r>
        <w:r w:rsidR="002855B4">
          <w:rPr>
            <w:noProof/>
            <w:webHidden/>
          </w:rPr>
        </w:r>
        <w:r w:rsidR="002855B4">
          <w:rPr>
            <w:noProof/>
            <w:webHidden/>
          </w:rPr>
          <w:fldChar w:fldCharType="separate"/>
        </w:r>
        <w:r w:rsidR="002855B4">
          <w:rPr>
            <w:noProof/>
            <w:webHidden/>
          </w:rPr>
          <w:t>25</w:t>
        </w:r>
        <w:r w:rsidR="002855B4">
          <w:rPr>
            <w:noProof/>
            <w:webHidden/>
          </w:rPr>
          <w:fldChar w:fldCharType="end"/>
        </w:r>
      </w:hyperlink>
    </w:p>
    <w:p w:rsidR="002855B4" w:rsidRDefault="003417DA">
      <w:pPr>
        <w:pStyle w:val="TOC4"/>
        <w:rPr>
          <w:noProof/>
          <w:sz w:val="24"/>
          <w:szCs w:val="24"/>
        </w:rPr>
      </w:pPr>
      <w:hyperlink w:anchor="_Toc30328480" w:history="1">
        <w:r w:rsidR="002855B4">
          <w:rPr>
            <w:rStyle w:val="Hyperlink"/>
            <w:noProof/>
          </w:rPr>
          <w:t>TRACE</w:t>
        </w:r>
        <w:r w:rsidR="002855B4">
          <w:rPr>
            <w:noProof/>
            <w:webHidden/>
          </w:rPr>
          <w:tab/>
        </w:r>
        <w:r w:rsidR="002855B4">
          <w:rPr>
            <w:noProof/>
            <w:webHidden/>
          </w:rPr>
          <w:fldChar w:fldCharType="begin"/>
        </w:r>
        <w:r w:rsidR="002855B4">
          <w:rPr>
            <w:noProof/>
            <w:webHidden/>
          </w:rPr>
          <w:instrText xml:space="preserve"> PAGEREF _Toc30328480 \h </w:instrText>
        </w:r>
        <w:r w:rsidR="002855B4">
          <w:rPr>
            <w:noProof/>
            <w:webHidden/>
          </w:rPr>
        </w:r>
        <w:r w:rsidR="002855B4">
          <w:rPr>
            <w:noProof/>
            <w:webHidden/>
          </w:rPr>
          <w:fldChar w:fldCharType="separate"/>
        </w:r>
        <w:r w:rsidR="002855B4">
          <w:rPr>
            <w:noProof/>
            <w:webHidden/>
          </w:rPr>
          <w:t>25</w:t>
        </w:r>
        <w:r w:rsidR="002855B4">
          <w:rPr>
            <w:noProof/>
            <w:webHidden/>
          </w:rPr>
          <w:fldChar w:fldCharType="end"/>
        </w:r>
      </w:hyperlink>
    </w:p>
    <w:p w:rsidR="002855B4" w:rsidRDefault="003417DA">
      <w:pPr>
        <w:pStyle w:val="TOC4"/>
        <w:rPr>
          <w:noProof/>
          <w:sz w:val="24"/>
          <w:szCs w:val="24"/>
        </w:rPr>
      </w:pPr>
      <w:hyperlink w:anchor="_Toc30328481" w:history="1">
        <w:r w:rsidR="002855B4">
          <w:rPr>
            <w:rStyle w:val="Hyperlink"/>
            <w:noProof/>
          </w:rPr>
          <w:t>ZOOMOUT</w:t>
        </w:r>
        <w:r w:rsidR="002855B4">
          <w:rPr>
            <w:noProof/>
            <w:webHidden/>
          </w:rPr>
          <w:tab/>
        </w:r>
        <w:r w:rsidR="002855B4">
          <w:rPr>
            <w:noProof/>
            <w:webHidden/>
          </w:rPr>
          <w:fldChar w:fldCharType="begin"/>
        </w:r>
        <w:r w:rsidR="002855B4">
          <w:rPr>
            <w:noProof/>
            <w:webHidden/>
          </w:rPr>
          <w:instrText xml:space="preserve"> PAGEREF _Toc30328481 \h </w:instrText>
        </w:r>
        <w:r w:rsidR="002855B4">
          <w:rPr>
            <w:noProof/>
            <w:webHidden/>
          </w:rPr>
        </w:r>
        <w:r w:rsidR="002855B4">
          <w:rPr>
            <w:noProof/>
            <w:webHidden/>
          </w:rPr>
          <w:fldChar w:fldCharType="separate"/>
        </w:r>
        <w:r w:rsidR="002855B4">
          <w:rPr>
            <w:noProof/>
            <w:webHidden/>
          </w:rPr>
          <w:t>26</w:t>
        </w:r>
        <w:r w:rsidR="002855B4">
          <w:rPr>
            <w:noProof/>
            <w:webHidden/>
          </w:rPr>
          <w:fldChar w:fldCharType="end"/>
        </w:r>
      </w:hyperlink>
    </w:p>
    <w:p w:rsidR="002855B4" w:rsidRDefault="003417DA">
      <w:pPr>
        <w:pStyle w:val="TOC4"/>
        <w:rPr>
          <w:noProof/>
          <w:sz w:val="24"/>
          <w:szCs w:val="24"/>
        </w:rPr>
      </w:pPr>
      <w:hyperlink w:anchor="_Toc30328482" w:history="1">
        <w:r w:rsidR="002855B4">
          <w:rPr>
            <w:rStyle w:val="Hyperlink"/>
            <w:noProof/>
          </w:rPr>
          <w:t>ZOOM is set but the file has no paragraph names !</w:t>
        </w:r>
        <w:r w:rsidR="002855B4">
          <w:rPr>
            <w:noProof/>
            <w:webHidden/>
          </w:rPr>
          <w:tab/>
        </w:r>
        <w:r w:rsidR="002855B4">
          <w:rPr>
            <w:noProof/>
            <w:webHidden/>
          </w:rPr>
          <w:fldChar w:fldCharType="begin"/>
        </w:r>
        <w:r w:rsidR="002855B4">
          <w:rPr>
            <w:noProof/>
            <w:webHidden/>
          </w:rPr>
          <w:instrText xml:space="preserve"> PAGEREF _Toc30328482 \h </w:instrText>
        </w:r>
        <w:r w:rsidR="002855B4">
          <w:rPr>
            <w:noProof/>
            <w:webHidden/>
          </w:rPr>
        </w:r>
        <w:r w:rsidR="002855B4">
          <w:rPr>
            <w:noProof/>
            <w:webHidden/>
          </w:rPr>
          <w:fldChar w:fldCharType="separate"/>
        </w:r>
        <w:r w:rsidR="002855B4">
          <w:rPr>
            <w:noProof/>
            <w:webHidden/>
          </w:rPr>
          <w:t>26</w:t>
        </w:r>
        <w:r w:rsidR="002855B4">
          <w:rPr>
            <w:noProof/>
            <w:webHidden/>
          </w:rPr>
          <w:fldChar w:fldCharType="end"/>
        </w:r>
      </w:hyperlink>
    </w:p>
    <w:p w:rsidR="002855B4" w:rsidRDefault="003417DA">
      <w:pPr>
        <w:pStyle w:val="TOC2"/>
        <w:rPr>
          <w:noProof/>
          <w:sz w:val="24"/>
          <w:szCs w:val="24"/>
        </w:rPr>
      </w:pPr>
      <w:hyperlink w:anchor="_Toc30328483" w:history="1">
        <w:r w:rsidR="002855B4">
          <w:rPr>
            <w:rStyle w:val="Hyperlink"/>
            <w:noProof/>
          </w:rPr>
          <w:t>Examples:</w:t>
        </w:r>
        <w:r w:rsidR="002855B4">
          <w:rPr>
            <w:noProof/>
            <w:webHidden/>
          </w:rPr>
          <w:tab/>
        </w:r>
        <w:r w:rsidR="002855B4">
          <w:rPr>
            <w:noProof/>
            <w:webHidden/>
          </w:rPr>
          <w:fldChar w:fldCharType="begin"/>
        </w:r>
        <w:r w:rsidR="002855B4">
          <w:rPr>
            <w:noProof/>
            <w:webHidden/>
          </w:rPr>
          <w:instrText xml:space="preserve"> PAGEREF _Toc30328483 \h </w:instrText>
        </w:r>
        <w:r w:rsidR="002855B4">
          <w:rPr>
            <w:noProof/>
            <w:webHidden/>
          </w:rPr>
        </w:r>
        <w:r w:rsidR="002855B4">
          <w:rPr>
            <w:noProof/>
            <w:webHidden/>
          </w:rPr>
          <w:fldChar w:fldCharType="separate"/>
        </w:r>
        <w:r w:rsidR="002855B4">
          <w:rPr>
            <w:noProof/>
            <w:webHidden/>
          </w:rPr>
          <w:t>27</w:t>
        </w:r>
        <w:r w:rsidR="002855B4">
          <w:rPr>
            <w:noProof/>
            <w:webHidden/>
          </w:rPr>
          <w:fldChar w:fldCharType="end"/>
        </w:r>
      </w:hyperlink>
    </w:p>
    <w:p w:rsidR="002855B4" w:rsidRDefault="003417DA">
      <w:pPr>
        <w:pStyle w:val="TOC1"/>
        <w:rPr>
          <w:rFonts w:ascii="Times New Roman" w:hAnsi="Times New Roman"/>
          <w:noProof/>
          <w:sz w:val="24"/>
          <w:szCs w:val="24"/>
        </w:rPr>
      </w:pPr>
      <w:hyperlink w:anchor="_Toc30328484" w:history="1">
        <w:r w:rsidR="002855B4">
          <w:rPr>
            <w:rStyle w:val="Hyperlink"/>
            <w:noProof/>
            <w:szCs w:val="28"/>
          </w:rPr>
          <w:t>PLAYBACK / DO</w:t>
        </w:r>
        <w:r w:rsidR="002855B4">
          <w:rPr>
            <w:noProof/>
            <w:webHidden/>
          </w:rPr>
          <w:tab/>
        </w:r>
        <w:r w:rsidR="002855B4">
          <w:rPr>
            <w:noProof/>
            <w:webHidden/>
          </w:rPr>
          <w:fldChar w:fldCharType="begin"/>
        </w:r>
        <w:r w:rsidR="002855B4">
          <w:rPr>
            <w:noProof/>
            <w:webHidden/>
          </w:rPr>
          <w:instrText xml:space="preserve"> PAGEREF _Toc30328484 \h </w:instrText>
        </w:r>
        <w:r w:rsidR="002855B4">
          <w:rPr>
            <w:noProof/>
            <w:webHidden/>
          </w:rPr>
        </w:r>
        <w:r w:rsidR="002855B4">
          <w:rPr>
            <w:noProof/>
            <w:webHidden/>
          </w:rPr>
          <w:fldChar w:fldCharType="separate"/>
        </w:r>
        <w:r w:rsidR="002855B4">
          <w:rPr>
            <w:noProof/>
            <w:webHidden/>
          </w:rPr>
          <w:t>28</w:t>
        </w:r>
        <w:r w:rsidR="002855B4">
          <w:rPr>
            <w:noProof/>
            <w:webHidden/>
          </w:rPr>
          <w:fldChar w:fldCharType="end"/>
        </w:r>
      </w:hyperlink>
    </w:p>
    <w:p w:rsidR="002855B4" w:rsidRDefault="003417DA">
      <w:pPr>
        <w:pStyle w:val="TOC2"/>
        <w:rPr>
          <w:noProof/>
          <w:sz w:val="24"/>
          <w:szCs w:val="24"/>
        </w:rPr>
      </w:pPr>
      <w:hyperlink w:anchor="_Toc30328485" w:history="1">
        <w:r w:rsidR="002855B4">
          <w:rPr>
            <w:rStyle w:val="Hyperlink"/>
            <w:noProof/>
          </w:rPr>
          <w:t>Description</w:t>
        </w:r>
        <w:r w:rsidR="002855B4">
          <w:rPr>
            <w:noProof/>
            <w:webHidden/>
          </w:rPr>
          <w:tab/>
        </w:r>
        <w:r w:rsidR="002855B4">
          <w:rPr>
            <w:noProof/>
            <w:webHidden/>
          </w:rPr>
          <w:fldChar w:fldCharType="begin"/>
        </w:r>
        <w:r w:rsidR="002855B4">
          <w:rPr>
            <w:noProof/>
            <w:webHidden/>
          </w:rPr>
          <w:instrText xml:space="preserve"> PAGEREF _Toc30328485 \h </w:instrText>
        </w:r>
        <w:r w:rsidR="002855B4">
          <w:rPr>
            <w:noProof/>
            <w:webHidden/>
          </w:rPr>
        </w:r>
        <w:r w:rsidR="002855B4">
          <w:rPr>
            <w:noProof/>
            <w:webHidden/>
          </w:rPr>
          <w:fldChar w:fldCharType="separate"/>
        </w:r>
        <w:r w:rsidR="002855B4">
          <w:rPr>
            <w:noProof/>
            <w:webHidden/>
          </w:rPr>
          <w:t>28</w:t>
        </w:r>
        <w:r w:rsidR="002855B4">
          <w:rPr>
            <w:noProof/>
            <w:webHidden/>
          </w:rPr>
          <w:fldChar w:fldCharType="end"/>
        </w:r>
      </w:hyperlink>
    </w:p>
    <w:p w:rsidR="002855B4" w:rsidRDefault="003417DA">
      <w:pPr>
        <w:pStyle w:val="TOC2"/>
        <w:rPr>
          <w:noProof/>
          <w:sz w:val="24"/>
          <w:szCs w:val="24"/>
        </w:rPr>
      </w:pPr>
      <w:hyperlink w:anchor="_Toc30328486" w:history="1">
        <w:r w:rsidR="002855B4">
          <w:rPr>
            <w:rStyle w:val="Hyperlink"/>
            <w:noProof/>
          </w:rPr>
          <w:t>Syntax</w:t>
        </w:r>
        <w:r w:rsidR="002855B4">
          <w:rPr>
            <w:noProof/>
            <w:webHidden/>
          </w:rPr>
          <w:tab/>
        </w:r>
        <w:r w:rsidR="002855B4">
          <w:rPr>
            <w:noProof/>
            <w:webHidden/>
          </w:rPr>
          <w:fldChar w:fldCharType="begin"/>
        </w:r>
        <w:r w:rsidR="002855B4">
          <w:rPr>
            <w:noProof/>
            <w:webHidden/>
          </w:rPr>
          <w:instrText xml:space="preserve"> PAGEREF _Toc30328486 \h </w:instrText>
        </w:r>
        <w:r w:rsidR="002855B4">
          <w:rPr>
            <w:noProof/>
            <w:webHidden/>
          </w:rPr>
        </w:r>
        <w:r w:rsidR="002855B4">
          <w:rPr>
            <w:noProof/>
            <w:webHidden/>
          </w:rPr>
          <w:fldChar w:fldCharType="separate"/>
        </w:r>
        <w:r w:rsidR="002855B4">
          <w:rPr>
            <w:noProof/>
            <w:webHidden/>
          </w:rPr>
          <w:t>28</w:t>
        </w:r>
        <w:r w:rsidR="002855B4">
          <w:rPr>
            <w:noProof/>
            <w:webHidden/>
          </w:rPr>
          <w:fldChar w:fldCharType="end"/>
        </w:r>
      </w:hyperlink>
    </w:p>
    <w:p w:rsidR="002855B4" w:rsidRDefault="003417DA">
      <w:pPr>
        <w:pStyle w:val="TOC2"/>
        <w:rPr>
          <w:noProof/>
          <w:sz w:val="24"/>
          <w:szCs w:val="24"/>
        </w:rPr>
      </w:pPr>
      <w:hyperlink w:anchor="_Toc30328487" w:history="1">
        <w:r w:rsidR="002855B4">
          <w:rPr>
            <w:rStyle w:val="Hyperlink"/>
            <w:noProof/>
          </w:rPr>
          <w:t>Discussion</w:t>
        </w:r>
        <w:r w:rsidR="002855B4">
          <w:rPr>
            <w:noProof/>
            <w:webHidden/>
          </w:rPr>
          <w:tab/>
        </w:r>
        <w:r w:rsidR="002855B4">
          <w:rPr>
            <w:noProof/>
            <w:webHidden/>
          </w:rPr>
          <w:fldChar w:fldCharType="begin"/>
        </w:r>
        <w:r w:rsidR="002855B4">
          <w:rPr>
            <w:noProof/>
            <w:webHidden/>
          </w:rPr>
          <w:instrText xml:space="preserve"> PAGEREF _Toc30328487 \h </w:instrText>
        </w:r>
        <w:r w:rsidR="002855B4">
          <w:rPr>
            <w:noProof/>
            <w:webHidden/>
          </w:rPr>
        </w:r>
        <w:r w:rsidR="002855B4">
          <w:rPr>
            <w:noProof/>
            <w:webHidden/>
          </w:rPr>
          <w:fldChar w:fldCharType="separate"/>
        </w:r>
        <w:r w:rsidR="002855B4">
          <w:rPr>
            <w:noProof/>
            <w:webHidden/>
          </w:rPr>
          <w:t>28</w:t>
        </w:r>
        <w:r w:rsidR="002855B4">
          <w:rPr>
            <w:noProof/>
            <w:webHidden/>
          </w:rPr>
          <w:fldChar w:fldCharType="end"/>
        </w:r>
      </w:hyperlink>
    </w:p>
    <w:p w:rsidR="002855B4" w:rsidRDefault="003417DA">
      <w:pPr>
        <w:pStyle w:val="TOC2"/>
        <w:rPr>
          <w:noProof/>
          <w:sz w:val="24"/>
          <w:szCs w:val="24"/>
        </w:rPr>
      </w:pPr>
      <w:hyperlink w:anchor="_Toc30328488" w:history="1">
        <w:r w:rsidR="002855B4">
          <w:rPr>
            <w:rStyle w:val="Hyperlink"/>
            <w:noProof/>
          </w:rPr>
          <w:t>Example</w:t>
        </w:r>
        <w:r w:rsidR="002855B4">
          <w:rPr>
            <w:noProof/>
            <w:webHidden/>
          </w:rPr>
          <w:tab/>
        </w:r>
        <w:r w:rsidR="002855B4">
          <w:rPr>
            <w:noProof/>
            <w:webHidden/>
          </w:rPr>
          <w:fldChar w:fldCharType="begin"/>
        </w:r>
        <w:r w:rsidR="002855B4">
          <w:rPr>
            <w:noProof/>
            <w:webHidden/>
          </w:rPr>
          <w:instrText xml:space="preserve"> PAGEREF _Toc30328488 \h </w:instrText>
        </w:r>
        <w:r w:rsidR="002855B4">
          <w:rPr>
            <w:noProof/>
            <w:webHidden/>
          </w:rPr>
        </w:r>
        <w:r w:rsidR="002855B4">
          <w:rPr>
            <w:noProof/>
            <w:webHidden/>
          </w:rPr>
          <w:fldChar w:fldCharType="separate"/>
        </w:r>
        <w:r w:rsidR="002855B4">
          <w:rPr>
            <w:noProof/>
            <w:webHidden/>
          </w:rPr>
          <w:t>28</w:t>
        </w:r>
        <w:r w:rsidR="002855B4">
          <w:rPr>
            <w:noProof/>
            <w:webHidden/>
          </w:rPr>
          <w:fldChar w:fldCharType="end"/>
        </w:r>
      </w:hyperlink>
    </w:p>
    <w:p w:rsidR="002855B4" w:rsidRDefault="003417DA">
      <w:pPr>
        <w:pStyle w:val="TOC1"/>
        <w:rPr>
          <w:rFonts w:ascii="Times New Roman" w:hAnsi="Times New Roman"/>
          <w:noProof/>
          <w:sz w:val="24"/>
          <w:szCs w:val="24"/>
        </w:rPr>
      </w:pPr>
      <w:hyperlink w:anchor="_Toc30328489" w:history="1">
        <w:r w:rsidR="002855B4">
          <w:rPr>
            <w:rStyle w:val="Hyperlink"/>
            <w:noProof/>
            <w:szCs w:val="28"/>
          </w:rPr>
          <w:t>QUIT</w:t>
        </w:r>
        <w:r w:rsidR="002855B4">
          <w:rPr>
            <w:noProof/>
            <w:webHidden/>
          </w:rPr>
          <w:tab/>
        </w:r>
        <w:r w:rsidR="002855B4">
          <w:rPr>
            <w:noProof/>
            <w:webHidden/>
          </w:rPr>
          <w:fldChar w:fldCharType="begin"/>
        </w:r>
        <w:r w:rsidR="002855B4">
          <w:rPr>
            <w:noProof/>
            <w:webHidden/>
          </w:rPr>
          <w:instrText xml:space="preserve"> PAGEREF _Toc30328489 \h </w:instrText>
        </w:r>
        <w:r w:rsidR="002855B4">
          <w:rPr>
            <w:noProof/>
            <w:webHidden/>
          </w:rPr>
        </w:r>
        <w:r w:rsidR="002855B4">
          <w:rPr>
            <w:noProof/>
            <w:webHidden/>
          </w:rPr>
          <w:fldChar w:fldCharType="separate"/>
        </w:r>
        <w:r w:rsidR="002855B4">
          <w:rPr>
            <w:noProof/>
            <w:webHidden/>
          </w:rPr>
          <w:t>29</w:t>
        </w:r>
        <w:r w:rsidR="002855B4">
          <w:rPr>
            <w:noProof/>
            <w:webHidden/>
          </w:rPr>
          <w:fldChar w:fldCharType="end"/>
        </w:r>
      </w:hyperlink>
    </w:p>
    <w:p w:rsidR="002855B4" w:rsidRDefault="003417DA">
      <w:pPr>
        <w:pStyle w:val="TOC2"/>
        <w:rPr>
          <w:noProof/>
          <w:sz w:val="24"/>
          <w:szCs w:val="24"/>
        </w:rPr>
      </w:pPr>
      <w:hyperlink w:anchor="_Toc30328490" w:history="1">
        <w:r w:rsidR="002855B4">
          <w:rPr>
            <w:rStyle w:val="Hyperlink"/>
            <w:noProof/>
          </w:rPr>
          <w:t>Description</w:t>
        </w:r>
        <w:r w:rsidR="002855B4">
          <w:rPr>
            <w:noProof/>
            <w:webHidden/>
          </w:rPr>
          <w:tab/>
        </w:r>
        <w:r w:rsidR="002855B4">
          <w:rPr>
            <w:noProof/>
            <w:webHidden/>
          </w:rPr>
          <w:fldChar w:fldCharType="begin"/>
        </w:r>
        <w:r w:rsidR="002855B4">
          <w:rPr>
            <w:noProof/>
            <w:webHidden/>
          </w:rPr>
          <w:instrText xml:space="preserve"> PAGEREF _Toc30328490 \h </w:instrText>
        </w:r>
        <w:r w:rsidR="002855B4">
          <w:rPr>
            <w:noProof/>
            <w:webHidden/>
          </w:rPr>
        </w:r>
        <w:r w:rsidR="002855B4">
          <w:rPr>
            <w:noProof/>
            <w:webHidden/>
          </w:rPr>
          <w:fldChar w:fldCharType="separate"/>
        </w:r>
        <w:r w:rsidR="002855B4">
          <w:rPr>
            <w:noProof/>
            <w:webHidden/>
          </w:rPr>
          <w:t>29</w:t>
        </w:r>
        <w:r w:rsidR="002855B4">
          <w:rPr>
            <w:noProof/>
            <w:webHidden/>
          </w:rPr>
          <w:fldChar w:fldCharType="end"/>
        </w:r>
      </w:hyperlink>
    </w:p>
    <w:p w:rsidR="002855B4" w:rsidRDefault="003417DA">
      <w:pPr>
        <w:pStyle w:val="TOC2"/>
        <w:rPr>
          <w:noProof/>
          <w:sz w:val="24"/>
          <w:szCs w:val="24"/>
        </w:rPr>
      </w:pPr>
      <w:hyperlink w:anchor="_Toc30328491" w:history="1">
        <w:r w:rsidR="002855B4">
          <w:rPr>
            <w:rStyle w:val="Hyperlink"/>
            <w:noProof/>
          </w:rPr>
          <w:t>Syntax</w:t>
        </w:r>
        <w:r w:rsidR="002855B4">
          <w:rPr>
            <w:noProof/>
            <w:webHidden/>
          </w:rPr>
          <w:tab/>
        </w:r>
        <w:r w:rsidR="002855B4">
          <w:rPr>
            <w:noProof/>
            <w:webHidden/>
          </w:rPr>
          <w:fldChar w:fldCharType="begin"/>
        </w:r>
        <w:r w:rsidR="002855B4">
          <w:rPr>
            <w:noProof/>
            <w:webHidden/>
          </w:rPr>
          <w:instrText xml:space="preserve"> PAGEREF _Toc30328491 \h </w:instrText>
        </w:r>
        <w:r w:rsidR="002855B4">
          <w:rPr>
            <w:noProof/>
            <w:webHidden/>
          </w:rPr>
        </w:r>
        <w:r w:rsidR="002855B4">
          <w:rPr>
            <w:noProof/>
            <w:webHidden/>
          </w:rPr>
          <w:fldChar w:fldCharType="separate"/>
        </w:r>
        <w:r w:rsidR="002855B4">
          <w:rPr>
            <w:noProof/>
            <w:webHidden/>
          </w:rPr>
          <w:t>29</w:t>
        </w:r>
        <w:r w:rsidR="002855B4">
          <w:rPr>
            <w:noProof/>
            <w:webHidden/>
          </w:rPr>
          <w:fldChar w:fldCharType="end"/>
        </w:r>
      </w:hyperlink>
    </w:p>
    <w:p w:rsidR="002855B4" w:rsidRDefault="003417DA">
      <w:pPr>
        <w:pStyle w:val="TOC2"/>
        <w:rPr>
          <w:noProof/>
          <w:sz w:val="24"/>
          <w:szCs w:val="24"/>
        </w:rPr>
      </w:pPr>
      <w:hyperlink w:anchor="_Toc30328492" w:history="1">
        <w:r w:rsidR="002855B4">
          <w:rPr>
            <w:rStyle w:val="Hyperlink"/>
            <w:noProof/>
          </w:rPr>
          <w:t>Example:</w:t>
        </w:r>
        <w:r w:rsidR="002855B4">
          <w:rPr>
            <w:noProof/>
            <w:webHidden/>
          </w:rPr>
          <w:tab/>
        </w:r>
        <w:r w:rsidR="002855B4">
          <w:rPr>
            <w:noProof/>
            <w:webHidden/>
          </w:rPr>
          <w:fldChar w:fldCharType="begin"/>
        </w:r>
        <w:r w:rsidR="002855B4">
          <w:rPr>
            <w:noProof/>
            <w:webHidden/>
          </w:rPr>
          <w:instrText xml:space="preserve"> PAGEREF _Toc30328492 \h </w:instrText>
        </w:r>
        <w:r w:rsidR="002855B4">
          <w:rPr>
            <w:noProof/>
            <w:webHidden/>
          </w:rPr>
        </w:r>
        <w:r w:rsidR="002855B4">
          <w:rPr>
            <w:noProof/>
            <w:webHidden/>
          </w:rPr>
          <w:fldChar w:fldCharType="separate"/>
        </w:r>
        <w:r w:rsidR="002855B4">
          <w:rPr>
            <w:noProof/>
            <w:webHidden/>
          </w:rPr>
          <w:t>29</w:t>
        </w:r>
        <w:r w:rsidR="002855B4">
          <w:rPr>
            <w:noProof/>
            <w:webHidden/>
          </w:rPr>
          <w:fldChar w:fldCharType="end"/>
        </w:r>
      </w:hyperlink>
    </w:p>
    <w:p w:rsidR="002855B4" w:rsidRDefault="003417DA">
      <w:pPr>
        <w:pStyle w:val="TOC1"/>
        <w:rPr>
          <w:rFonts w:ascii="Times New Roman" w:hAnsi="Times New Roman"/>
          <w:noProof/>
          <w:sz w:val="24"/>
          <w:szCs w:val="24"/>
        </w:rPr>
      </w:pPr>
      <w:hyperlink w:anchor="_Toc30328493" w:history="1">
        <w:r w:rsidR="002855B4">
          <w:rPr>
            <w:rStyle w:val="Hyperlink"/>
            <w:noProof/>
            <w:szCs w:val="28"/>
          </w:rPr>
          <w:t>RECORD</w:t>
        </w:r>
        <w:r w:rsidR="002855B4">
          <w:rPr>
            <w:noProof/>
            <w:webHidden/>
          </w:rPr>
          <w:tab/>
        </w:r>
        <w:r w:rsidR="002855B4">
          <w:rPr>
            <w:noProof/>
            <w:webHidden/>
          </w:rPr>
          <w:fldChar w:fldCharType="begin"/>
        </w:r>
        <w:r w:rsidR="002855B4">
          <w:rPr>
            <w:noProof/>
            <w:webHidden/>
          </w:rPr>
          <w:instrText xml:space="preserve"> PAGEREF _Toc30328493 \h </w:instrText>
        </w:r>
        <w:r w:rsidR="002855B4">
          <w:rPr>
            <w:noProof/>
            <w:webHidden/>
          </w:rPr>
        </w:r>
        <w:r w:rsidR="002855B4">
          <w:rPr>
            <w:noProof/>
            <w:webHidden/>
          </w:rPr>
          <w:fldChar w:fldCharType="separate"/>
        </w:r>
        <w:r w:rsidR="002855B4">
          <w:rPr>
            <w:noProof/>
            <w:webHidden/>
          </w:rPr>
          <w:t>30</w:t>
        </w:r>
        <w:r w:rsidR="002855B4">
          <w:rPr>
            <w:noProof/>
            <w:webHidden/>
          </w:rPr>
          <w:fldChar w:fldCharType="end"/>
        </w:r>
      </w:hyperlink>
    </w:p>
    <w:p w:rsidR="002855B4" w:rsidRDefault="003417DA">
      <w:pPr>
        <w:pStyle w:val="TOC2"/>
        <w:rPr>
          <w:noProof/>
          <w:sz w:val="24"/>
          <w:szCs w:val="24"/>
        </w:rPr>
      </w:pPr>
      <w:hyperlink w:anchor="_Toc30328494" w:history="1">
        <w:r w:rsidR="002855B4">
          <w:rPr>
            <w:rStyle w:val="Hyperlink"/>
            <w:noProof/>
          </w:rPr>
          <w:t>Description</w:t>
        </w:r>
        <w:r w:rsidR="002855B4">
          <w:rPr>
            <w:noProof/>
            <w:webHidden/>
          </w:rPr>
          <w:tab/>
        </w:r>
        <w:r w:rsidR="002855B4">
          <w:rPr>
            <w:noProof/>
            <w:webHidden/>
          </w:rPr>
          <w:fldChar w:fldCharType="begin"/>
        </w:r>
        <w:r w:rsidR="002855B4">
          <w:rPr>
            <w:noProof/>
            <w:webHidden/>
          </w:rPr>
          <w:instrText xml:space="preserve"> PAGEREF _Toc30328494 \h </w:instrText>
        </w:r>
        <w:r w:rsidR="002855B4">
          <w:rPr>
            <w:noProof/>
            <w:webHidden/>
          </w:rPr>
        </w:r>
        <w:r w:rsidR="002855B4">
          <w:rPr>
            <w:noProof/>
            <w:webHidden/>
          </w:rPr>
          <w:fldChar w:fldCharType="separate"/>
        </w:r>
        <w:r w:rsidR="002855B4">
          <w:rPr>
            <w:noProof/>
            <w:webHidden/>
          </w:rPr>
          <w:t>30</w:t>
        </w:r>
        <w:r w:rsidR="002855B4">
          <w:rPr>
            <w:noProof/>
            <w:webHidden/>
          </w:rPr>
          <w:fldChar w:fldCharType="end"/>
        </w:r>
      </w:hyperlink>
    </w:p>
    <w:p w:rsidR="002855B4" w:rsidRDefault="003417DA">
      <w:pPr>
        <w:pStyle w:val="TOC2"/>
        <w:rPr>
          <w:noProof/>
          <w:sz w:val="24"/>
          <w:szCs w:val="24"/>
        </w:rPr>
      </w:pPr>
      <w:hyperlink w:anchor="_Toc30328495" w:history="1">
        <w:r w:rsidR="002855B4">
          <w:rPr>
            <w:rStyle w:val="Hyperlink"/>
            <w:noProof/>
          </w:rPr>
          <w:t>Syntax</w:t>
        </w:r>
        <w:r w:rsidR="002855B4">
          <w:rPr>
            <w:noProof/>
            <w:webHidden/>
          </w:rPr>
          <w:tab/>
        </w:r>
        <w:r w:rsidR="002855B4">
          <w:rPr>
            <w:noProof/>
            <w:webHidden/>
          </w:rPr>
          <w:fldChar w:fldCharType="begin"/>
        </w:r>
        <w:r w:rsidR="002855B4">
          <w:rPr>
            <w:noProof/>
            <w:webHidden/>
          </w:rPr>
          <w:instrText xml:space="preserve"> PAGEREF _Toc30328495 \h </w:instrText>
        </w:r>
        <w:r w:rsidR="002855B4">
          <w:rPr>
            <w:noProof/>
            <w:webHidden/>
          </w:rPr>
        </w:r>
        <w:r w:rsidR="002855B4">
          <w:rPr>
            <w:noProof/>
            <w:webHidden/>
          </w:rPr>
          <w:fldChar w:fldCharType="separate"/>
        </w:r>
        <w:r w:rsidR="002855B4">
          <w:rPr>
            <w:noProof/>
            <w:webHidden/>
          </w:rPr>
          <w:t>30</w:t>
        </w:r>
        <w:r w:rsidR="002855B4">
          <w:rPr>
            <w:noProof/>
            <w:webHidden/>
          </w:rPr>
          <w:fldChar w:fldCharType="end"/>
        </w:r>
      </w:hyperlink>
    </w:p>
    <w:p w:rsidR="002855B4" w:rsidRDefault="003417DA">
      <w:pPr>
        <w:pStyle w:val="TOC2"/>
        <w:rPr>
          <w:noProof/>
          <w:sz w:val="24"/>
          <w:szCs w:val="24"/>
        </w:rPr>
      </w:pPr>
      <w:hyperlink w:anchor="_Toc30328496" w:history="1">
        <w:r w:rsidR="002855B4">
          <w:rPr>
            <w:rStyle w:val="Hyperlink"/>
            <w:noProof/>
          </w:rPr>
          <w:t>Discussion</w:t>
        </w:r>
        <w:r w:rsidR="002855B4">
          <w:rPr>
            <w:noProof/>
            <w:webHidden/>
          </w:rPr>
          <w:tab/>
        </w:r>
        <w:r w:rsidR="002855B4">
          <w:rPr>
            <w:noProof/>
            <w:webHidden/>
          </w:rPr>
          <w:fldChar w:fldCharType="begin"/>
        </w:r>
        <w:r w:rsidR="002855B4">
          <w:rPr>
            <w:noProof/>
            <w:webHidden/>
          </w:rPr>
          <w:instrText xml:space="preserve"> PAGEREF _Toc30328496 \h </w:instrText>
        </w:r>
        <w:r w:rsidR="002855B4">
          <w:rPr>
            <w:noProof/>
            <w:webHidden/>
          </w:rPr>
        </w:r>
        <w:r w:rsidR="002855B4">
          <w:rPr>
            <w:noProof/>
            <w:webHidden/>
          </w:rPr>
          <w:fldChar w:fldCharType="separate"/>
        </w:r>
        <w:r w:rsidR="002855B4">
          <w:rPr>
            <w:noProof/>
            <w:webHidden/>
          </w:rPr>
          <w:t>30</w:t>
        </w:r>
        <w:r w:rsidR="002855B4">
          <w:rPr>
            <w:noProof/>
            <w:webHidden/>
          </w:rPr>
          <w:fldChar w:fldCharType="end"/>
        </w:r>
      </w:hyperlink>
    </w:p>
    <w:p w:rsidR="002855B4" w:rsidRDefault="003417DA">
      <w:pPr>
        <w:pStyle w:val="TOC2"/>
        <w:rPr>
          <w:noProof/>
          <w:sz w:val="24"/>
          <w:szCs w:val="24"/>
        </w:rPr>
      </w:pPr>
      <w:hyperlink w:anchor="_Toc30328497" w:history="1">
        <w:r w:rsidR="002855B4">
          <w:rPr>
            <w:rStyle w:val="Hyperlink"/>
            <w:noProof/>
          </w:rPr>
          <w:t>Example :</w:t>
        </w:r>
        <w:r w:rsidR="002855B4">
          <w:rPr>
            <w:noProof/>
            <w:webHidden/>
          </w:rPr>
          <w:tab/>
        </w:r>
        <w:r w:rsidR="002855B4">
          <w:rPr>
            <w:noProof/>
            <w:webHidden/>
          </w:rPr>
          <w:fldChar w:fldCharType="begin"/>
        </w:r>
        <w:r w:rsidR="002855B4">
          <w:rPr>
            <w:noProof/>
            <w:webHidden/>
          </w:rPr>
          <w:instrText xml:space="preserve"> PAGEREF _Toc30328497 \h </w:instrText>
        </w:r>
        <w:r w:rsidR="002855B4">
          <w:rPr>
            <w:noProof/>
            <w:webHidden/>
          </w:rPr>
        </w:r>
        <w:r w:rsidR="002855B4">
          <w:rPr>
            <w:noProof/>
            <w:webHidden/>
          </w:rPr>
          <w:fldChar w:fldCharType="separate"/>
        </w:r>
        <w:r w:rsidR="002855B4">
          <w:rPr>
            <w:noProof/>
            <w:webHidden/>
          </w:rPr>
          <w:t>30</w:t>
        </w:r>
        <w:r w:rsidR="002855B4">
          <w:rPr>
            <w:noProof/>
            <w:webHidden/>
          </w:rPr>
          <w:fldChar w:fldCharType="end"/>
        </w:r>
      </w:hyperlink>
    </w:p>
    <w:p w:rsidR="002855B4" w:rsidRDefault="003417DA">
      <w:pPr>
        <w:pStyle w:val="TOC1"/>
        <w:rPr>
          <w:rFonts w:ascii="Times New Roman" w:hAnsi="Times New Roman"/>
          <w:noProof/>
          <w:sz w:val="24"/>
          <w:szCs w:val="24"/>
        </w:rPr>
      </w:pPr>
      <w:hyperlink w:anchor="_Toc30328498" w:history="1">
        <w:r w:rsidR="002855B4">
          <w:rPr>
            <w:rStyle w:val="Hyperlink"/>
            <w:noProof/>
            <w:szCs w:val="28"/>
          </w:rPr>
          <w:t>SET</w:t>
        </w:r>
        <w:r w:rsidR="002855B4">
          <w:rPr>
            <w:noProof/>
            <w:webHidden/>
          </w:rPr>
          <w:tab/>
        </w:r>
        <w:r w:rsidR="002855B4">
          <w:rPr>
            <w:noProof/>
            <w:webHidden/>
          </w:rPr>
          <w:fldChar w:fldCharType="begin"/>
        </w:r>
        <w:r w:rsidR="002855B4">
          <w:rPr>
            <w:noProof/>
            <w:webHidden/>
          </w:rPr>
          <w:instrText xml:space="preserve"> PAGEREF _Toc30328498 \h </w:instrText>
        </w:r>
        <w:r w:rsidR="002855B4">
          <w:rPr>
            <w:noProof/>
            <w:webHidden/>
          </w:rPr>
        </w:r>
        <w:r w:rsidR="002855B4">
          <w:rPr>
            <w:noProof/>
            <w:webHidden/>
          </w:rPr>
          <w:fldChar w:fldCharType="separate"/>
        </w:r>
        <w:r w:rsidR="002855B4">
          <w:rPr>
            <w:noProof/>
            <w:webHidden/>
          </w:rPr>
          <w:t>31</w:t>
        </w:r>
        <w:r w:rsidR="002855B4">
          <w:rPr>
            <w:noProof/>
            <w:webHidden/>
          </w:rPr>
          <w:fldChar w:fldCharType="end"/>
        </w:r>
      </w:hyperlink>
    </w:p>
    <w:p w:rsidR="002855B4" w:rsidRDefault="003417DA">
      <w:pPr>
        <w:pStyle w:val="TOC2"/>
        <w:rPr>
          <w:noProof/>
          <w:sz w:val="24"/>
          <w:szCs w:val="24"/>
        </w:rPr>
      </w:pPr>
      <w:hyperlink w:anchor="_Toc30328499" w:history="1">
        <w:r w:rsidR="002855B4">
          <w:rPr>
            <w:rStyle w:val="Hyperlink"/>
            <w:noProof/>
          </w:rPr>
          <w:t>Description</w:t>
        </w:r>
        <w:r w:rsidR="002855B4">
          <w:rPr>
            <w:noProof/>
            <w:webHidden/>
          </w:rPr>
          <w:tab/>
        </w:r>
        <w:r w:rsidR="002855B4">
          <w:rPr>
            <w:noProof/>
            <w:webHidden/>
          </w:rPr>
          <w:fldChar w:fldCharType="begin"/>
        </w:r>
        <w:r w:rsidR="002855B4">
          <w:rPr>
            <w:noProof/>
            <w:webHidden/>
          </w:rPr>
          <w:instrText xml:space="preserve"> PAGEREF _Toc30328499 \h </w:instrText>
        </w:r>
        <w:r w:rsidR="002855B4">
          <w:rPr>
            <w:noProof/>
            <w:webHidden/>
          </w:rPr>
        </w:r>
        <w:r w:rsidR="002855B4">
          <w:rPr>
            <w:noProof/>
            <w:webHidden/>
          </w:rPr>
          <w:fldChar w:fldCharType="separate"/>
        </w:r>
        <w:r w:rsidR="002855B4">
          <w:rPr>
            <w:noProof/>
            <w:webHidden/>
          </w:rPr>
          <w:t>31</w:t>
        </w:r>
        <w:r w:rsidR="002855B4">
          <w:rPr>
            <w:noProof/>
            <w:webHidden/>
          </w:rPr>
          <w:fldChar w:fldCharType="end"/>
        </w:r>
      </w:hyperlink>
    </w:p>
    <w:p w:rsidR="002855B4" w:rsidRDefault="003417DA">
      <w:pPr>
        <w:pStyle w:val="TOC2"/>
        <w:rPr>
          <w:noProof/>
          <w:sz w:val="24"/>
          <w:szCs w:val="24"/>
        </w:rPr>
      </w:pPr>
      <w:hyperlink w:anchor="_Toc30328500" w:history="1">
        <w:r w:rsidR="002855B4">
          <w:rPr>
            <w:rStyle w:val="Hyperlink"/>
            <w:noProof/>
          </w:rPr>
          <w:t>Syntax</w:t>
        </w:r>
        <w:r w:rsidR="002855B4">
          <w:rPr>
            <w:noProof/>
            <w:webHidden/>
          </w:rPr>
          <w:tab/>
        </w:r>
        <w:r w:rsidR="002855B4">
          <w:rPr>
            <w:noProof/>
            <w:webHidden/>
          </w:rPr>
          <w:fldChar w:fldCharType="begin"/>
        </w:r>
        <w:r w:rsidR="002855B4">
          <w:rPr>
            <w:noProof/>
            <w:webHidden/>
          </w:rPr>
          <w:instrText xml:space="preserve"> PAGEREF _Toc30328500 \h </w:instrText>
        </w:r>
        <w:r w:rsidR="002855B4">
          <w:rPr>
            <w:noProof/>
            <w:webHidden/>
          </w:rPr>
        </w:r>
        <w:r w:rsidR="002855B4">
          <w:rPr>
            <w:noProof/>
            <w:webHidden/>
          </w:rPr>
          <w:fldChar w:fldCharType="separate"/>
        </w:r>
        <w:r w:rsidR="002855B4">
          <w:rPr>
            <w:noProof/>
            <w:webHidden/>
          </w:rPr>
          <w:t>31</w:t>
        </w:r>
        <w:r w:rsidR="002855B4">
          <w:rPr>
            <w:noProof/>
            <w:webHidden/>
          </w:rPr>
          <w:fldChar w:fldCharType="end"/>
        </w:r>
      </w:hyperlink>
    </w:p>
    <w:p w:rsidR="002855B4" w:rsidRDefault="003417DA">
      <w:pPr>
        <w:pStyle w:val="TOC2"/>
        <w:rPr>
          <w:noProof/>
          <w:sz w:val="24"/>
          <w:szCs w:val="24"/>
        </w:rPr>
      </w:pPr>
      <w:hyperlink w:anchor="_Toc30328501" w:history="1">
        <w:r w:rsidR="002855B4">
          <w:rPr>
            <w:rStyle w:val="Hyperlink"/>
            <w:noProof/>
          </w:rPr>
          <w:t>Discussion</w:t>
        </w:r>
        <w:r w:rsidR="002855B4">
          <w:rPr>
            <w:noProof/>
            <w:webHidden/>
          </w:rPr>
          <w:tab/>
        </w:r>
        <w:r w:rsidR="002855B4">
          <w:rPr>
            <w:noProof/>
            <w:webHidden/>
          </w:rPr>
          <w:fldChar w:fldCharType="begin"/>
        </w:r>
        <w:r w:rsidR="002855B4">
          <w:rPr>
            <w:noProof/>
            <w:webHidden/>
          </w:rPr>
          <w:instrText xml:space="preserve"> PAGEREF _Toc30328501 \h </w:instrText>
        </w:r>
        <w:r w:rsidR="002855B4">
          <w:rPr>
            <w:noProof/>
            <w:webHidden/>
          </w:rPr>
        </w:r>
        <w:r w:rsidR="002855B4">
          <w:rPr>
            <w:noProof/>
            <w:webHidden/>
          </w:rPr>
          <w:fldChar w:fldCharType="separate"/>
        </w:r>
        <w:r w:rsidR="002855B4">
          <w:rPr>
            <w:noProof/>
            <w:webHidden/>
          </w:rPr>
          <w:t>31</w:t>
        </w:r>
        <w:r w:rsidR="002855B4">
          <w:rPr>
            <w:noProof/>
            <w:webHidden/>
          </w:rPr>
          <w:fldChar w:fldCharType="end"/>
        </w:r>
      </w:hyperlink>
    </w:p>
    <w:p w:rsidR="002855B4" w:rsidRDefault="003417DA">
      <w:pPr>
        <w:pStyle w:val="TOC2"/>
        <w:rPr>
          <w:noProof/>
          <w:sz w:val="24"/>
          <w:szCs w:val="24"/>
        </w:rPr>
      </w:pPr>
      <w:hyperlink w:anchor="_Toc30328502" w:history="1">
        <w:r w:rsidR="002855B4">
          <w:rPr>
            <w:rStyle w:val="Hyperlink"/>
            <w:noProof/>
          </w:rPr>
          <w:t>Example :</w:t>
        </w:r>
        <w:r w:rsidR="002855B4">
          <w:rPr>
            <w:noProof/>
            <w:webHidden/>
          </w:rPr>
          <w:tab/>
        </w:r>
        <w:r w:rsidR="002855B4">
          <w:rPr>
            <w:noProof/>
            <w:webHidden/>
          </w:rPr>
          <w:fldChar w:fldCharType="begin"/>
        </w:r>
        <w:r w:rsidR="002855B4">
          <w:rPr>
            <w:noProof/>
            <w:webHidden/>
          </w:rPr>
          <w:instrText xml:space="preserve"> PAGEREF _Toc30328502 \h </w:instrText>
        </w:r>
        <w:r w:rsidR="002855B4">
          <w:rPr>
            <w:noProof/>
            <w:webHidden/>
          </w:rPr>
        </w:r>
        <w:r w:rsidR="002855B4">
          <w:rPr>
            <w:noProof/>
            <w:webHidden/>
          </w:rPr>
          <w:fldChar w:fldCharType="separate"/>
        </w:r>
        <w:r w:rsidR="002855B4">
          <w:rPr>
            <w:noProof/>
            <w:webHidden/>
          </w:rPr>
          <w:t>31</w:t>
        </w:r>
        <w:r w:rsidR="002855B4">
          <w:rPr>
            <w:noProof/>
            <w:webHidden/>
          </w:rPr>
          <w:fldChar w:fldCharType="end"/>
        </w:r>
      </w:hyperlink>
    </w:p>
    <w:p w:rsidR="002855B4" w:rsidRDefault="003417DA">
      <w:pPr>
        <w:pStyle w:val="TOC1"/>
        <w:rPr>
          <w:rFonts w:ascii="Times New Roman" w:hAnsi="Times New Roman"/>
          <w:noProof/>
          <w:sz w:val="24"/>
          <w:szCs w:val="24"/>
        </w:rPr>
      </w:pPr>
      <w:hyperlink w:anchor="_Toc30328503" w:history="1">
        <w:r w:rsidR="002855B4">
          <w:rPr>
            <w:rStyle w:val="Hyperlink"/>
            <w:noProof/>
            <w:szCs w:val="28"/>
          </w:rPr>
          <w:t>SOURCE</w:t>
        </w:r>
        <w:r w:rsidR="002855B4">
          <w:rPr>
            <w:noProof/>
            <w:webHidden/>
          </w:rPr>
          <w:tab/>
        </w:r>
        <w:r w:rsidR="002855B4">
          <w:rPr>
            <w:noProof/>
            <w:webHidden/>
          </w:rPr>
          <w:fldChar w:fldCharType="begin"/>
        </w:r>
        <w:r w:rsidR="002855B4">
          <w:rPr>
            <w:noProof/>
            <w:webHidden/>
          </w:rPr>
          <w:instrText xml:space="preserve"> PAGEREF _Toc30328503 \h </w:instrText>
        </w:r>
        <w:r w:rsidR="002855B4">
          <w:rPr>
            <w:noProof/>
            <w:webHidden/>
          </w:rPr>
        </w:r>
        <w:r w:rsidR="002855B4">
          <w:rPr>
            <w:noProof/>
            <w:webHidden/>
          </w:rPr>
          <w:fldChar w:fldCharType="separate"/>
        </w:r>
        <w:r w:rsidR="002855B4">
          <w:rPr>
            <w:noProof/>
            <w:webHidden/>
          </w:rPr>
          <w:t>32</w:t>
        </w:r>
        <w:r w:rsidR="002855B4">
          <w:rPr>
            <w:noProof/>
            <w:webHidden/>
          </w:rPr>
          <w:fldChar w:fldCharType="end"/>
        </w:r>
      </w:hyperlink>
    </w:p>
    <w:p w:rsidR="002855B4" w:rsidRDefault="003417DA">
      <w:pPr>
        <w:pStyle w:val="TOC2"/>
        <w:rPr>
          <w:noProof/>
          <w:sz w:val="24"/>
          <w:szCs w:val="24"/>
        </w:rPr>
      </w:pPr>
      <w:hyperlink w:anchor="_Toc30328504" w:history="1">
        <w:r w:rsidR="002855B4">
          <w:rPr>
            <w:rStyle w:val="Hyperlink"/>
            <w:noProof/>
          </w:rPr>
          <w:t>Description</w:t>
        </w:r>
        <w:r w:rsidR="002855B4">
          <w:rPr>
            <w:noProof/>
            <w:webHidden/>
          </w:rPr>
          <w:tab/>
        </w:r>
        <w:r w:rsidR="002855B4">
          <w:rPr>
            <w:noProof/>
            <w:webHidden/>
          </w:rPr>
          <w:fldChar w:fldCharType="begin"/>
        </w:r>
        <w:r w:rsidR="002855B4">
          <w:rPr>
            <w:noProof/>
            <w:webHidden/>
          </w:rPr>
          <w:instrText xml:space="preserve"> PAGEREF _Toc30328504 \h </w:instrText>
        </w:r>
        <w:r w:rsidR="002855B4">
          <w:rPr>
            <w:noProof/>
            <w:webHidden/>
          </w:rPr>
        </w:r>
        <w:r w:rsidR="002855B4">
          <w:rPr>
            <w:noProof/>
            <w:webHidden/>
          </w:rPr>
          <w:fldChar w:fldCharType="separate"/>
        </w:r>
        <w:r w:rsidR="002855B4">
          <w:rPr>
            <w:noProof/>
            <w:webHidden/>
          </w:rPr>
          <w:t>32</w:t>
        </w:r>
        <w:r w:rsidR="002855B4">
          <w:rPr>
            <w:noProof/>
            <w:webHidden/>
          </w:rPr>
          <w:fldChar w:fldCharType="end"/>
        </w:r>
      </w:hyperlink>
    </w:p>
    <w:p w:rsidR="002855B4" w:rsidRDefault="003417DA">
      <w:pPr>
        <w:pStyle w:val="TOC2"/>
        <w:rPr>
          <w:noProof/>
          <w:sz w:val="24"/>
          <w:szCs w:val="24"/>
        </w:rPr>
      </w:pPr>
      <w:hyperlink w:anchor="_Toc30328505" w:history="1">
        <w:r w:rsidR="002855B4">
          <w:rPr>
            <w:rStyle w:val="Hyperlink"/>
            <w:noProof/>
          </w:rPr>
          <w:t>Syntax</w:t>
        </w:r>
        <w:r w:rsidR="002855B4">
          <w:rPr>
            <w:noProof/>
            <w:webHidden/>
          </w:rPr>
          <w:tab/>
        </w:r>
        <w:r w:rsidR="002855B4">
          <w:rPr>
            <w:noProof/>
            <w:webHidden/>
          </w:rPr>
          <w:fldChar w:fldCharType="begin"/>
        </w:r>
        <w:r w:rsidR="002855B4">
          <w:rPr>
            <w:noProof/>
            <w:webHidden/>
          </w:rPr>
          <w:instrText xml:space="preserve"> PAGEREF _Toc30328505 \h </w:instrText>
        </w:r>
        <w:r w:rsidR="002855B4">
          <w:rPr>
            <w:noProof/>
            <w:webHidden/>
          </w:rPr>
        </w:r>
        <w:r w:rsidR="002855B4">
          <w:rPr>
            <w:noProof/>
            <w:webHidden/>
          </w:rPr>
          <w:fldChar w:fldCharType="separate"/>
        </w:r>
        <w:r w:rsidR="002855B4">
          <w:rPr>
            <w:noProof/>
            <w:webHidden/>
          </w:rPr>
          <w:t>32</w:t>
        </w:r>
        <w:r w:rsidR="002855B4">
          <w:rPr>
            <w:noProof/>
            <w:webHidden/>
          </w:rPr>
          <w:fldChar w:fldCharType="end"/>
        </w:r>
      </w:hyperlink>
    </w:p>
    <w:p w:rsidR="002855B4" w:rsidRDefault="003417DA">
      <w:pPr>
        <w:pStyle w:val="TOC2"/>
        <w:rPr>
          <w:noProof/>
          <w:sz w:val="24"/>
          <w:szCs w:val="24"/>
        </w:rPr>
      </w:pPr>
      <w:hyperlink w:anchor="_Toc30328506" w:history="1">
        <w:r w:rsidR="002855B4">
          <w:rPr>
            <w:rStyle w:val="Hyperlink"/>
            <w:noProof/>
          </w:rPr>
          <w:t>Discussion</w:t>
        </w:r>
        <w:r w:rsidR="002855B4">
          <w:rPr>
            <w:noProof/>
            <w:webHidden/>
          </w:rPr>
          <w:tab/>
        </w:r>
        <w:r w:rsidR="002855B4">
          <w:rPr>
            <w:noProof/>
            <w:webHidden/>
          </w:rPr>
          <w:fldChar w:fldCharType="begin"/>
        </w:r>
        <w:r w:rsidR="002855B4">
          <w:rPr>
            <w:noProof/>
            <w:webHidden/>
          </w:rPr>
          <w:instrText xml:space="preserve"> PAGEREF _Toc30328506 \h </w:instrText>
        </w:r>
        <w:r w:rsidR="002855B4">
          <w:rPr>
            <w:noProof/>
            <w:webHidden/>
          </w:rPr>
        </w:r>
        <w:r w:rsidR="002855B4">
          <w:rPr>
            <w:noProof/>
            <w:webHidden/>
          </w:rPr>
          <w:fldChar w:fldCharType="separate"/>
        </w:r>
        <w:r w:rsidR="002855B4">
          <w:rPr>
            <w:noProof/>
            <w:webHidden/>
          </w:rPr>
          <w:t>32</w:t>
        </w:r>
        <w:r w:rsidR="002855B4">
          <w:rPr>
            <w:noProof/>
            <w:webHidden/>
          </w:rPr>
          <w:fldChar w:fldCharType="end"/>
        </w:r>
      </w:hyperlink>
    </w:p>
    <w:p w:rsidR="002855B4" w:rsidRDefault="003417DA">
      <w:pPr>
        <w:pStyle w:val="TOC2"/>
        <w:rPr>
          <w:noProof/>
          <w:sz w:val="24"/>
          <w:szCs w:val="24"/>
        </w:rPr>
      </w:pPr>
      <w:hyperlink w:anchor="_Toc30328507" w:history="1">
        <w:r w:rsidR="002855B4">
          <w:rPr>
            <w:rStyle w:val="Hyperlink"/>
            <w:noProof/>
          </w:rPr>
          <w:t>Examples :</w:t>
        </w:r>
        <w:r w:rsidR="002855B4">
          <w:rPr>
            <w:noProof/>
            <w:webHidden/>
          </w:rPr>
          <w:tab/>
        </w:r>
        <w:r w:rsidR="002855B4">
          <w:rPr>
            <w:noProof/>
            <w:webHidden/>
          </w:rPr>
          <w:fldChar w:fldCharType="begin"/>
        </w:r>
        <w:r w:rsidR="002855B4">
          <w:rPr>
            <w:noProof/>
            <w:webHidden/>
          </w:rPr>
          <w:instrText xml:space="preserve"> PAGEREF _Toc30328507 \h </w:instrText>
        </w:r>
        <w:r w:rsidR="002855B4">
          <w:rPr>
            <w:noProof/>
            <w:webHidden/>
          </w:rPr>
        </w:r>
        <w:r w:rsidR="002855B4">
          <w:rPr>
            <w:noProof/>
            <w:webHidden/>
          </w:rPr>
          <w:fldChar w:fldCharType="separate"/>
        </w:r>
        <w:r w:rsidR="002855B4">
          <w:rPr>
            <w:noProof/>
            <w:webHidden/>
          </w:rPr>
          <w:t>32</w:t>
        </w:r>
        <w:r w:rsidR="002855B4">
          <w:rPr>
            <w:noProof/>
            <w:webHidden/>
          </w:rPr>
          <w:fldChar w:fldCharType="end"/>
        </w:r>
      </w:hyperlink>
    </w:p>
    <w:p w:rsidR="002855B4" w:rsidRDefault="003417DA">
      <w:pPr>
        <w:pStyle w:val="TOC1"/>
        <w:rPr>
          <w:rFonts w:ascii="Times New Roman" w:hAnsi="Times New Roman"/>
          <w:noProof/>
          <w:sz w:val="24"/>
          <w:szCs w:val="24"/>
        </w:rPr>
      </w:pPr>
      <w:hyperlink w:anchor="_Toc30328508" w:history="1">
        <w:r w:rsidR="002855B4">
          <w:rPr>
            <w:rStyle w:val="Hyperlink"/>
            <w:noProof/>
            <w:szCs w:val="28"/>
          </w:rPr>
          <w:t>STEP</w:t>
        </w:r>
        <w:r w:rsidR="002855B4">
          <w:rPr>
            <w:noProof/>
            <w:webHidden/>
          </w:rPr>
          <w:tab/>
        </w:r>
        <w:r w:rsidR="002855B4">
          <w:rPr>
            <w:noProof/>
            <w:webHidden/>
          </w:rPr>
          <w:fldChar w:fldCharType="begin"/>
        </w:r>
        <w:r w:rsidR="002855B4">
          <w:rPr>
            <w:noProof/>
            <w:webHidden/>
          </w:rPr>
          <w:instrText xml:space="preserve"> PAGEREF _Toc30328508 \h </w:instrText>
        </w:r>
        <w:r w:rsidR="002855B4">
          <w:rPr>
            <w:noProof/>
            <w:webHidden/>
          </w:rPr>
        </w:r>
        <w:r w:rsidR="002855B4">
          <w:rPr>
            <w:noProof/>
            <w:webHidden/>
          </w:rPr>
          <w:fldChar w:fldCharType="separate"/>
        </w:r>
        <w:r w:rsidR="002855B4">
          <w:rPr>
            <w:noProof/>
            <w:webHidden/>
          </w:rPr>
          <w:t>33</w:t>
        </w:r>
        <w:r w:rsidR="002855B4">
          <w:rPr>
            <w:noProof/>
            <w:webHidden/>
          </w:rPr>
          <w:fldChar w:fldCharType="end"/>
        </w:r>
      </w:hyperlink>
    </w:p>
    <w:p w:rsidR="002855B4" w:rsidRDefault="003417DA">
      <w:pPr>
        <w:pStyle w:val="TOC2"/>
        <w:rPr>
          <w:noProof/>
          <w:sz w:val="24"/>
          <w:szCs w:val="24"/>
        </w:rPr>
      </w:pPr>
      <w:hyperlink w:anchor="_Toc30328509" w:history="1">
        <w:r w:rsidR="002855B4">
          <w:rPr>
            <w:rStyle w:val="Hyperlink"/>
            <w:noProof/>
          </w:rPr>
          <w:t>Description</w:t>
        </w:r>
        <w:r w:rsidR="002855B4">
          <w:rPr>
            <w:noProof/>
            <w:webHidden/>
          </w:rPr>
          <w:tab/>
        </w:r>
        <w:r w:rsidR="002855B4">
          <w:rPr>
            <w:noProof/>
            <w:webHidden/>
          </w:rPr>
          <w:fldChar w:fldCharType="begin"/>
        </w:r>
        <w:r w:rsidR="002855B4">
          <w:rPr>
            <w:noProof/>
            <w:webHidden/>
          </w:rPr>
          <w:instrText xml:space="preserve"> PAGEREF _Toc30328509 \h </w:instrText>
        </w:r>
        <w:r w:rsidR="002855B4">
          <w:rPr>
            <w:noProof/>
            <w:webHidden/>
          </w:rPr>
        </w:r>
        <w:r w:rsidR="002855B4">
          <w:rPr>
            <w:noProof/>
            <w:webHidden/>
          </w:rPr>
          <w:fldChar w:fldCharType="separate"/>
        </w:r>
        <w:r w:rsidR="002855B4">
          <w:rPr>
            <w:noProof/>
            <w:webHidden/>
          </w:rPr>
          <w:t>33</w:t>
        </w:r>
        <w:r w:rsidR="002855B4">
          <w:rPr>
            <w:noProof/>
            <w:webHidden/>
          </w:rPr>
          <w:fldChar w:fldCharType="end"/>
        </w:r>
      </w:hyperlink>
    </w:p>
    <w:p w:rsidR="002855B4" w:rsidRDefault="003417DA">
      <w:pPr>
        <w:pStyle w:val="TOC2"/>
        <w:rPr>
          <w:noProof/>
          <w:sz w:val="24"/>
          <w:szCs w:val="24"/>
        </w:rPr>
      </w:pPr>
      <w:hyperlink w:anchor="_Toc30328510" w:history="1">
        <w:r w:rsidR="002855B4">
          <w:rPr>
            <w:rStyle w:val="Hyperlink"/>
            <w:noProof/>
          </w:rPr>
          <w:t>Syntax</w:t>
        </w:r>
        <w:r w:rsidR="002855B4">
          <w:rPr>
            <w:noProof/>
            <w:webHidden/>
          </w:rPr>
          <w:tab/>
        </w:r>
        <w:r w:rsidR="002855B4">
          <w:rPr>
            <w:noProof/>
            <w:webHidden/>
          </w:rPr>
          <w:fldChar w:fldCharType="begin"/>
        </w:r>
        <w:r w:rsidR="002855B4">
          <w:rPr>
            <w:noProof/>
            <w:webHidden/>
          </w:rPr>
          <w:instrText xml:space="preserve"> PAGEREF _Toc30328510 \h </w:instrText>
        </w:r>
        <w:r w:rsidR="002855B4">
          <w:rPr>
            <w:noProof/>
            <w:webHidden/>
          </w:rPr>
        </w:r>
        <w:r w:rsidR="002855B4">
          <w:rPr>
            <w:noProof/>
            <w:webHidden/>
          </w:rPr>
          <w:fldChar w:fldCharType="separate"/>
        </w:r>
        <w:r w:rsidR="002855B4">
          <w:rPr>
            <w:noProof/>
            <w:webHidden/>
          </w:rPr>
          <w:t>33</w:t>
        </w:r>
        <w:r w:rsidR="002855B4">
          <w:rPr>
            <w:noProof/>
            <w:webHidden/>
          </w:rPr>
          <w:fldChar w:fldCharType="end"/>
        </w:r>
      </w:hyperlink>
    </w:p>
    <w:p w:rsidR="002855B4" w:rsidRDefault="003417DA">
      <w:pPr>
        <w:pStyle w:val="TOC2"/>
        <w:rPr>
          <w:noProof/>
          <w:sz w:val="24"/>
          <w:szCs w:val="24"/>
        </w:rPr>
      </w:pPr>
      <w:hyperlink w:anchor="_Toc30328511" w:history="1">
        <w:r w:rsidR="002855B4">
          <w:rPr>
            <w:rStyle w:val="Hyperlink"/>
            <w:noProof/>
          </w:rPr>
          <w:t>Discussion</w:t>
        </w:r>
        <w:r w:rsidR="002855B4">
          <w:rPr>
            <w:noProof/>
            <w:webHidden/>
          </w:rPr>
          <w:tab/>
        </w:r>
        <w:r w:rsidR="002855B4">
          <w:rPr>
            <w:noProof/>
            <w:webHidden/>
          </w:rPr>
          <w:fldChar w:fldCharType="begin"/>
        </w:r>
        <w:r w:rsidR="002855B4">
          <w:rPr>
            <w:noProof/>
            <w:webHidden/>
          </w:rPr>
          <w:instrText xml:space="preserve"> PAGEREF _Toc30328511 \h </w:instrText>
        </w:r>
        <w:r w:rsidR="002855B4">
          <w:rPr>
            <w:noProof/>
            <w:webHidden/>
          </w:rPr>
        </w:r>
        <w:r w:rsidR="002855B4">
          <w:rPr>
            <w:noProof/>
            <w:webHidden/>
          </w:rPr>
          <w:fldChar w:fldCharType="separate"/>
        </w:r>
        <w:r w:rsidR="002855B4">
          <w:rPr>
            <w:noProof/>
            <w:webHidden/>
          </w:rPr>
          <w:t>33</w:t>
        </w:r>
        <w:r w:rsidR="002855B4">
          <w:rPr>
            <w:noProof/>
            <w:webHidden/>
          </w:rPr>
          <w:fldChar w:fldCharType="end"/>
        </w:r>
      </w:hyperlink>
    </w:p>
    <w:p w:rsidR="002855B4" w:rsidRDefault="003417DA">
      <w:pPr>
        <w:pStyle w:val="TOC2"/>
        <w:rPr>
          <w:noProof/>
          <w:sz w:val="24"/>
          <w:szCs w:val="24"/>
        </w:rPr>
      </w:pPr>
      <w:hyperlink w:anchor="_Toc30328512" w:history="1">
        <w:r w:rsidR="002855B4">
          <w:rPr>
            <w:rStyle w:val="Hyperlink"/>
            <w:noProof/>
          </w:rPr>
          <w:t>Example</w:t>
        </w:r>
        <w:r w:rsidR="002855B4">
          <w:rPr>
            <w:noProof/>
            <w:webHidden/>
          </w:rPr>
          <w:tab/>
        </w:r>
        <w:r w:rsidR="002855B4">
          <w:rPr>
            <w:noProof/>
            <w:webHidden/>
          </w:rPr>
          <w:fldChar w:fldCharType="begin"/>
        </w:r>
        <w:r w:rsidR="002855B4">
          <w:rPr>
            <w:noProof/>
            <w:webHidden/>
          </w:rPr>
          <w:instrText xml:space="preserve"> PAGEREF _Toc30328512 \h </w:instrText>
        </w:r>
        <w:r w:rsidR="002855B4">
          <w:rPr>
            <w:noProof/>
            <w:webHidden/>
          </w:rPr>
        </w:r>
        <w:r w:rsidR="002855B4">
          <w:rPr>
            <w:noProof/>
            <w:webHidden/>
          </w:rPr>
          <w:fldChar w:fldCharType="separate"/>
        </w:r>
        <w:r w:rsidR="002855B4">
          <w:rPr>
            <w:noProof/>
            <w:webHidden/>
          </w:rPr>
          <w:t>33</w:t>
        </w:r>
        <w:r w:rsidR="002855B4">
          <w:rPr>
            <w:noProof/>
            <w:webHidden/>
          </w:rPr>
          <w:fldChar w:fldCharType="end"/>
        </w:r>
      </w:hyperlink>
    </w:p>
    <w:p w:rsidR="002855B4" w:rsidRDefault="003417DA">
      <w:pPr>
        <w:pStyle w:val="TOC2"/>
        <w:rPr>
          <w:noProof/>
          <w:sz w:val="24"/>
          <w:szCs w:val="24"/>
        </w:rPr>
      </w:pPr>
      <w:hyperlink w:anchor="_Toc30328513" w:history="1">
        <w:r w:rsidR="002855B4">
          <w:rPr>
            <w:rStyle w:val="Hyperlink"/>
            <w:noProof/>
          </w:rPr>
          <w:t>STEP command on IF statements</w:t>
        </w:r>
        <w:r w:rsidR="002855B4">
          <w:rPr>
            <w:noProof/>
            <w:webHidden/>
          </w:rPr>
          <w:tab/>
        </w:r>
        <w:r w:rsidR="002855B4">
          <w:rPr>
            <w:noProof/>
            <w:webHidden/>
          </w:rPr>
          <w:fldChar w:fldCharType="begin"/>
        </w:r>
        <w:r w:rsidR="002855B4">
          <w:rPr>
            <w:noProof/>
            <w:webHidden/>
          </w:rPr>
          <w:instrText xml:space="preserve"> PAGEREF _Toc30328513 \h </w:instrText>
        </w:r>
        <w:r w:rsidR="002855B4">
          <w:rPr>
            <w:noProof/>
            <w:webHidden/>
          </w:rPr>
        </w:r>
        <w:r w:rsidR="002855B4">
          <w:rPr>
            <w:noProof/>
            <w:webHidden/>
          </w:rPr>
          <w:fldChar w:fldCharType="separate"/>
        </w:r>
        <w:r w:rsidR="002855B4">
          <w:rPr>
            <w:noProof/>
            <w:webHidden/>
          </w:rPr>
          <w:t>34</w:t>
        </w:r>
        <w:r w:rsidR="002855B4">
          <w:rPr>
            <w:noProof/>
            <w:webHidden/>
          </w:rPr>
          <w:fldChar w:fldCharType="end"/>
        </w:r>
      </w:hyperlink>
    </w:p>
    <w:p w:rsidR="002855B4" w:rsidRDefault="003417DA">
      <w:pPr>
        <w:pStyle w:val="TOC1"/>
        <w:rPr>
          <w:rFonts w:ascii="Times New Roman" w:hAnsi="Times New Roman"/>
          <w:noProof/>
          <w:sz w:val="24"/>
          <w:szCs w:val="24"/>
        </w:rPr>
      </w:pPr>
      <w:hyperlink w:anchor="_Toc30328514" w:history="1">
        <w:r w:rsidR="002855B4">
          <w:rPr>
            <w:rStyle w:val="Hyperlink"/>
            <w:noProof/>
            <w:szCs w:val="28"/>
          </w:rPr>
          <w:t>WATCH</w:t>
        </w:r>
        <w:r w:rsidR="002855B4">
          <w:rPr>
            <w:noProof/>
            <w:webHidden/>
          </w:rPr>
          <w:tab/>
        </w:r>
        <w:r w:rsidR="002855B4">
          <w:rPr>
            <w:noProof/>
            <w:webHidden/>
          </w:rPr>
          <w:fldChar w:fldCharType="begin"/>
        </w:r>
        <w:r w:rsidR="002855B4">
          <w:rPr>
            <w:noProof/>
            <w:webHidden/>
          </w:rPr>
          <w:instrText xml:space="preserve"> PAGEREF _Toc30328514 \h </w:instrText>
        </w:r>
        <w:r w:rsidR="002855B4">
          <w:rPr>
            <w:noProof/>
            <w:webHidden/>
          </w:rPr>
        </w:r>
        <w:r w:rsidR="002855B4">
          <w:rPr>
            <w:noProof/>
            <w:webHidden/>
          </w:rPr>
          <w:fldChar w:fldCharType="separate"/>
        </w:r>
        <w:r w:rsidR="002855B4">
          <w:rPr>
            <w:noProof/>
            <w:webHidden/>
          </w:rPr>
          <w:t>35</w:t>
        </w:r>
        <w:r w:rsidR="002855B4">
          <w:rPr>
            <w:noProof/>
            <w:webHidden/>
          </w:rPr>
          <w:fldChar w:fldCharType="end"/>
        </w:r>
      </w:hyperlink>
    </w:p>
    <w:p w:rsidR="002855B4" w:rsidRDefault="003417DA">
      <w:pPr>
        <w:pStyle w:val="TOC2"/>
        <w:rPr>
          <w:noProof/>
          <w:sz w:val="24"/>
          <w:szCs w:val="24"/>
        </w:rPr>
      </w:pPr>
      <w:hyperlink w:anchor="_Toc30328515" w:history="1">
        <w:r w:rsidR="002855B4">
          <w:rPr>
            <w:rStyle w:val="Hyperlink"/>
            <w:noProof/>
          </w:rPr>
          <w:t>Description:</w:t>
        </w:r>
        <w:r w:rsidR="002855B4">
          <w:rPr>
            <w:noProof/>
            <w:webHidden/>
          </w:rPr>
          <w:tab/>
        </w:r>
        <w:r w:rsidR="002855B4">
          <w:rPr>
            <w:noProof/>
            <w:webHidden/>
          </w:rPr>
          <w:fldChar w:fldCharType="begin"/>
        </w:r>
        <w:r w:rsidR="002855B4">
          <w:rPr>
            <w:noProof/>
            <w:webHidden/>
          </w:rPr>
          <w:instrText xml:space="preserve"> PAGEREF _Toc30328515 \h </w:instrText>
        </w:r>
        <w:r w:rsidR="002855B4">
          <w:rPr>
            <w:noProof/>
            <w:webHidden/>
          </w:rPr>
        </w:r>
        <w:r w:rsidR="002855B4">
          <w:rPr>
            <w:noProof/>
            <w:webHidden/>
          </w:rPr>
          <w:fldChar w:fldCharType="separate"/>
        </w:r>
        <w:r w:rsidR="002855B4">
          <w:rPr>
            <w:noProof/>
            <w:webHidden/>
          </w:rPr>
          <w:t>35</w:t>
        </w:r>
        <w:r w:rsidR="002855B4">
          <w:rPr>
            <w:noProof/>
            <w:webHidden/>
          </w:rPr>
          <w:fldChar w:fldCharType="end"/>
        </w:r>
      </w:hyperlink>
    </w:p>
    <w:p w:rsidR="002855B4" w:rsidRDefault="003417DA">
      <w:pPr>
        <w:pStyle w:val="TOC2"/>
        <w:rPr>
          <w:noProof/>
          <w:sz w:val="24"/>
          <w:szCs w:val="24"/>
        </w:rPr>
      </w:pPr>
      <w:hyperlink w:anchor="_Toc30328516" w:history="1">
        <w:r w:rsidR="002855B4">
          <w:rPr>
            <w:rStyle w:val="Hyperlink"/>
            <w:noProof/>
          </w:rPr>
          <w:t>Syntax:</w:t>
        </w:r>
        <w:r w:rsidR="002855B4">
          <w:rPr>
            <w:noProof/>
            <w:webHidden/>
          </w:rPr>
          <w:tab/>
        </w:r>
        <w:r w:rsidR="002855B4">
          <w:rPr>
            <w:noProof/>
            <w:webHidden/>
          </w:rPr>
          <w:fldChar w:fldCharType="begin"/>
        </w:r>
        <w:r w:rsidR="002855B4">
          <w:rPr>
            <w:noProof/>
            <w:webHidden/>
          </w:rPr>
          <w:instrText xml:space="preserve"> PAGEREF _Toc30328516 \h </w:instrText>
        </w:r>
        <w:r w:rsidR="002855B4">
          <w:rPr>
            <w:noProof/>
            <w:webHidden/>
          </w:rPr>
        </w:r>
        <w:r w:rsidR="002855B4">
          <w:rPr>
            <w:noProof/>
            <w:webHidden/>
          </w:rPr>
          <w:fldChar w:fldCharType="separate"/>
        </w:r>
        <w:r w:rsidR="002855B4">
          <w:rPr>
            <w:noProof/>
            <w:webHidden/>
          </w:rPr>
          <w:t>35</w:t>
        </w:r>
        <w:r w:rsidR="002855B4">
          <w:rPr>
            <w:noProof/>
            <w:webHidden/>
          </w:rPr>
          <w:fldChar w:fldCharType="end"/>
        </w:r>
      </w:hyperlink>
    </w:p>
    <w:p w:rsidR="002855B4" w:rsidRDefault="003417DA">
      <w:pPr>
        <w:pStyle w:val="TOC2"/>
        <w:rPr>
          <w:noProof/>
          <w:sz w:val="24"/>
          <w:szCs w:val="24"/>
        </w:rPr>
      </w:pPr>
      <w:hyperlink w:anchor="_Toc30328517" w:history="1">
        <w:r w:rsidR="002855B4">
          <w:rPr>
            <w:rStyle w:val="Hyperlink"/>
            <w:noProof/>
          </w:rPr>
          <w:t>Discussion:</w:t>
        </w:r>
        <w:r w:rsidR="002855B4">
          <w:rPr>
            <w:noProof/>
            <w:webHidden/>
          </w:rPr>
          <w:tab/>
        </w:r>
        <w:r w:rsidR="002855B4">
          <w:rPr>
            <w:noProof/>
            <w:webHidden/>
          </w:rPr>
          <w:fldChar w:fldCharType="begin"/>
        </w:r>
        <w:r w:rsidR="002855B4">
          <w:rPr>
            <w:noProof/>
            <w:webHidden/>
          </w:rPr>
          <w:instrText xml:space="preserve"> PAGEREF _Toc30328517 \h </w:instrText>
        </w:r>
        <w:r w:rsidR="002855B4">
          <w:rPr>
            <w:noProof/>
            <w:webHidden/>
          </w:rPr>
        </w:r>
        <w:r w:rsidR="002855B4">
          <w:rPr>
            <w:noProof/>
            <w:webHidden/>
          </w:rPr>
          <w:fldChar w:fldCharType="separate"/>
        </w:r>
        <w:r w:rsidR="002855B4">
          <w:rPr>
            <w:noProof/>
            <w:webHidden/>
          </w:rPr>
          <w:t>35</w:t>
        </w:r>
        <w:r w:rsidR="002855B4">
          <w:rPr>
            <w:noProof/>
            <w:webHidden/>
          </w:rPr>
          <w:fldChar w:fldCharType="end"/>
        </w:r>
      </w:hyperlink>
    </w:p>
    <w:p w:rsidR="002855B4" w:rsidRDefault="003417DA">
      <w:pPr>
        <w:pStyle w:val="TOC2"/>
        <w:rPr>
          <w:noProof/>
          <w:sz w:val="24"/>
          <w:szCs w:val="24"/>
        </w:rPr>
      </w:pPr>
      <w:hyperlink w:anchor="_Toc30328518" w:history="1">
        <w:r w:rsidR="002855B4">
          <w:rPr>
            <w:rStyle w:val="Hyperlink"/>
            <w:noProof/>
          </w:rPr>
          <w:t>Example:</w:t>
        </w:r>
        <w:r w:rsidR="002855B4">
          <w:rPr>
            <w:noProof/>
            <w:webHidden/>
          </w:rPr>
          <w:tab/>
        </w:r>
        <w:r w:rsidR="002855B4">
          <w:rPr>
            <w:noProof/>
            <w:webHidden/>
          </w:rPr>
          <w:fldChar w:fldCharType="begin"/>
        </w:r>
        <w:r w:rsidR="002855B4">
          <w:rPr>
            <w:noProof/>
            <w:webHidden/>
          </w:rPr>
          <w:instrText xml:space="preserve"> PAGEREF _Toc30328518 \h </w:instrText>
        </w:r>
        <w:r w:rsidR="002855B4">
          <w:rPr>
            <w:noProof/>
            <w:webHidden/>
          </w:rPr>
        </w:r>
        <w:r w:rsidR="002855B4">
          <w:rPr>
            <w:noProof/>
            <w:webHidden/>
          </w:rPr>
          <w:fldChar w:fldCharType="separate"/>
        </w:r>
        <w:r w:rsidR="002855B4">
          <w:rPr>
            <w:noProof/>
            <w:webHidden/>
          </w:rPr>
          <w:t>36</w:t>
        </w:r>
        <w:r w:rsidR="002855B4">
          <w:rPr>
            <w:noProof/>
            <w:webHidden/>
          </w:rPr>
          <w:fldChar w:fldCharType="end"/>
        </w:r>
      </w:hyperlink>
    </w:p>
    <w:p w:rsidR="002855B4" w:rsidRDefault="003417DA">
      <w:pPr>
        <w:pStyle w:val="TOC1"/>
        <w:rPr>
          <w:rFonts w:ascii="Times New Roman" w:hAnsi="Times New Roman"/>
          <w:noProof/>
          <w:sz w:val="24"/>
          <w:szCs w:val="24"/>
        </w:rPr>
      </w:pPr>
      <w:hyperlink w:anchor="_Toc30328519" w:history="1">
        <w:r w:rsidR="002855B4">
          <w:rPr>
            <w:rStyle w:val="Hyperlink"/>
            <w:noProof/>
            <w:szCs w:val="28"/>
          </w:rPr>
          <w:t>WHEN</w:t>
        </w:r>
        <w:r w:rsidR="002855B4">
          <w:rPr>
            <w:noProof/>
            <w:webHidden/>
          </w:rPr>
          <w:tab/>
        </w:r>
        <w:r w:rsidR="002855B4">
          <w:rPr>
            <w:noProof/>
            <w:webHidden/>
          </w:rPr>
          <w:fldChar w:fldCharType="begin"/>
        </w:r>
        <w:r w:rsidR="002855B4">
          <w:rPr>
            <w:noProof/>
            <w:webHidden/>
          </w:rPr>
          <w:instrText xml:space="preserve"> PAGEREF _Toc30328519 \h </w:instrText>
        </w:r>
        <w:r w:rsidR="002855B4">
          <w:rPr>
            <w:noProof/>
            <w:webHidden/>
          </w:rPr>
        </w:r>
        <w:r w:rsidR="002855B4">
          <w:rPr>
            <w:noProof/>
            <w:webHidden/>
          </w:rPr>
          <w:fldChar w:fldCharType="separate"/>
        </w:r>
        <w:r w:rsidR="002855B4">
          <w:rPr>
            <w:noProof/>
            <w:webHidden/>
          </w:rPr>
          <w:t>37</w:t>
        </w:r>
        <w:r w:rsidR="002855B4">
          <w:rPr>
            <w:noProof/>
            <w:webHidden/>
          </w:rPr>
          <w:fldChar w:fldCharType="end"/>
        </w:r>
      </w:hyperlink>
    </w:p>
    <w:p w:rsidR="002855B4" w:rsidRDefault="003417DA">
      <w:pPr>
        <w:pStyle w:val="TOC2"/>
        <w:rPr>
          <w:noProof/>
          <w:sz w:val="24"/>
          <w:szCs w:val="24"/>
        </w:rPr>
      </w:pPr>
      <w:hyperlink w:anchor="_Toc30328520" w:history="1">
        <w:r w:rsidR="002855B4">
          <w:rPr>
            <w:rStyle w:val="Hyperlink"/>
            <w:noProof/>
          </w:rPr>
          <w:t>Description</w:t>
        </w:r>
        <w:r w:rsidR="002855B4">
          <w:rPr>
            <w:noProof/>
            <w:webHidden/>
          </w:rPr>
          <w:tab/>
        </w:r>
        <w:r w:rsidR="002855B4">
          <w:rPr>
            <w:noProof/>
            <w:webHidden/>
          </w:rPr>
          <w:fldChar w:fldCharType="begin"/>
        </w:r>
        <w:r w:rsidR="002855B4">
          <w:rPr>
            <w:noProof/>
            <w:webHidden/>
          </w:rPr>
          <w:instrText xml:space="preserve"> PAGEREF _Toc30328520 \h </w:instrText>
        </w:r>
        <w:r w:rsidR="002855B4">
          <w:rPr>
            <w:noProof/>
            <w:webHidden/>
          </w:rPr>
        </w:r>
        <w:r w:rsidR="002855B4">
          <w:rPr>
            <w:noProof/>
            <w:webHidden/>
          </w:rPr>
          <w:fldChar w:fldCharType="separate"/>
        </w:r>
        <w:r w:rsidR="002855B4">
          <w:rPr>
            <w:noProof/>
            <w:webHidden/>
          </w:rPr>
          <w:t>37</w:t>
        </w:r>
        <w:r w:rsidR="002855B4">
          <w:rPr>
            <w:noProof/>
            <w:webHidden/>
          </w:rPr>
          <w:fldChar w:fldCharType="end"/>
        </w:r>
      </w:hyperlink>
    </w:p>
    <w:p w:rsidR="002855B4" w:rsidRDefault="003417DA">
      <w:pPr>
        <w:pStyle w:val="TOC2"/>
        <w:rPr>
          <w:noProof/>
          <w:sz w:val="24"/>
          <w:szCs w:val="24"/>
        </w:rPr>
      </w:pPr>
      <w:hyperlink w:anchor="_Toc30328521" w:history="1">
        <w:r w:rsidR="002855B4">
          <w:rPr>
            <w:rStyle w:val="Hyperlink"/>
            <w:noProof/>
          </w:rPr>
          <w:t>Syntax</w:t>
        </w:r>
        <w:r w:rsidR="002855B4">
          <w:rPr>
            <w:noProof/>
            <w:webHidden/>
          </w:rPr>
          <w:tab/>
        </w:r>
        <w:r w:rsidR="002855B4">
          <w:rPr>
            <w:noProof/>
            <w:webHidden/>
          </w:rPr>
          <w:fldChar w:fldCharType="begin"/>
        </w:r>
        <w:r w:rsidR="002855B4">
          <w:rPr>
            <w:noProof/>
            <w:webHidden/>
          </w:rPr>
          <w:instrText xml:space="preserve"> PAGEREF _Toc30328521 \h </w:instrText>
        </w:r>
        <w:r w:rsidR="002855B4">
          <w:rPr>
            <w:noProof/>
            <w:webHidden/>
          </w:rPr>
        </w:r>
        <w:r w:rsidR="002855B4">
          <w:rPr>
            <w:noProof/>
            <w:webHidden/>
          </w:rPr>
          <w:fldChar w:fldCharType="separate"/>
        </w:r>
        <w:r w:rsidR="002855B4">
          <w:rPr>
            <w:noProof/>
            <w:webHidden/>
          </w:rPr>
          <w:t>37</w:t>
        </w:r>
        <w:r w:rsidR="002855B4">
          <w:rPr>
            <w:noProof/>
            <w:webHidden/>
          </w:rPr>
          <w:fldChar w:fldCharType="end"/>
        </w:r>
      </w:hyperlink>
    </w:p>
    <w:p w:rsidR="002855B4" w:rsidRDefault="003417DA">
      <w:pPr>
        <w:pStyle w:val="TOC2"/>
        <w:rPr>
          <w:noProof/>
          <w:sz w:val="24"/>
          <w:szCs w:val="24"/>
        </w:rPr>
      </w:pPr>
      <w:hyperlink w:anchor="_Toc30328522" w:history="1">
        <w:r w:rsidR="002855B4">
          <w:rPr>
            <w:rStyle w:val="Hyperlink"/>
            <w:noProof/>
          </w:rPr>
          <w:t>Discussion</w:t>
        </w:r>
        <w:r w:rsidR="002855B4">
          <w:rPr>
            <w:noProof/>
            <w:webHidden/>
          </w:rPr>
          <w:tab/>
        </w:r>
        <w:r w:rsidR="002855B4">
          <w:rPr>
            <w:noProof/>
            <w:webHidden/>
          </w:rPr>
          <w:fldChar w:fldCharType="begin"/>
        </w:r>
        <w:r w:rsidR="002855B4">
          <w:rPr>
            <w:noProof/>
            <w:webHidden/>
          </w:rPr>
          <w:instrText xml:space="preserve"> PAGEREF _Toc30328522 \h </w:instrText>
        </w:r>
        <w:r w:rsidR="002855B4">
          <w:rPr>
            <w:noProof/>
            <w:webHidden/>
          </w:rPr>
        </w:r>
        <w:r w:rsidR="002855B4">
          <w:rPr>
            <w:noProof/>
            <w:webHidden/>
          </w:rPr>
          <w:fldChar w:fldCharType="separate"/>
        </w:r>
        <w:r w:rsidR="002855B4">
          <w:rPr>
            <w:noProof/>
            <w:webHidden/>
          </w:rPr>
          <w:t>38</w:t>
        </w:r>
        <w:r w:rsidR="002855B4">
          <w:rPr>
            <w:noProof/>
            <w:webHidden/>
          </w:rPr>
          <w:fldChar w:fldCharType="end"/>
        </w:r>
      </w:hyperlink>
    </w:p>
    <w:p w:rsidR="002855B4" w:rsidRDefault="003417DA">
      <w:pPr>
        <w:pStyle w:val="TOC4"/>
        <w:rPr>
          <w:noProof/>
          <w:sz w:val="24"/>
          <w:szCs w:val="24"/>
        </w:rPr>
      </w:pPr>
      <w:hyperlink w:anchor="_Toc30328523" w:history="1">
        <w:r w:rsidR="002855B4">
          <w:rPr>
            <w:rStyle w:val="Hyperlink"/>
            <w:noProof/>
          </w:rPr>
          <w:t>Efficiency</w:t>
        </w:r>
        <w:r w:rsidR="002855B4">
          <w:rPr>
            <w:noProof/>
            <w:webHidden/>
          </w:rPr>
          <w:tab/>
        </w:r>
        <w:r w:rsidR="002855B4">
          <w:rPr>
            <w:noProof/>
            <w:webHidden/>
          </w:rPr>
          <w:fldChar w:fldCharType="begin"/>
        </w:r>
        <w:r w:rsidR="002855B4">
          <w:rPr>
            <w:noProof/>
            <w:webHidden/>
          </w:rPr>
          <w:instrText xml:space="preserve"> PAGEREF _Toc30328523 \h </w:instrText>
        </w:r>
        <w:r w:rsidR="002855B4">
          <w:rPr>
            <w:noProof/>
            <w:webHidden/>
          </w:rPr>
        </w:r>
        <w:r w:rsidR="002855B4">
          <w:rPr>
            <w:noProof/>
            <w:webHidden/>
          </w:rPr>
          <w:fldChar w:fldCharType="separate"/>
        </w:r>
        <w:r w:rsidR="002855B4">
          <w:rPr>
            <w:noProof/>
            <w:webHidden/>
          </w:rPr>
          <w:t>38</w:t>
        </w:r>
        <w:r w:rsidR="002855B4">
          <w:rPr>
            <w:noProof/>
            <w:webHidden/>
          </w:rPr>
          <w:fldChar w:fldCharType="end"/>
        </w:r>
      </w:hyperlink>
    </w:p>
    <w:p w:rsidR="002855B4" w:rsidRDefault="003417DA">
      <w:pPr>
        <w:pStyle w:val="TOC4"/>
        <w:rPr>
          <w:noProof/>
          <w:sz w:val="24"/>
          <w:szCs w:val="24"/>
        </w:rPr>
      </w:pPr>
      <w:hyperlink w:anchor="_Toc30328524" w:history="1">
        <w:r w:rsidR="002855B4">
          <w:rPr>
            <w:rStyle w:val="Hyperlink"/>
            <w:noProof/>
          </w:rPr>
          <w:t>Specifying the condition to be evaluated</w:t>
        </w:r>
        <w:r w:rsidR="002855B4">
          <w:rPr>
            <w:noProof/>
            <w:webHidden/>
          </w:rPr>
          <w:tab/>
        </w:r>
        <w:r w:rsidR="002855B4">
          <w:rPr>
            <w:noProof/>
            <w:webHidden/>
          </w:rPr>
          <w:fldChar w:fldCharType="begin"/>
        </w:r>
        <w:r w:rsidR="002855B4">
          <w:rPr>
            <w:noProof/>
            <w:webHidden/>
          </w:rPr>
          <w:instrText xml:space="preserve"> PAGEREF _Toc30328524 \h </w:instrText>
        </w:r>
        <w:r w:rsidR="002855B4">
          <w:rPr>
            <w:noProof/>
            <w:webHidden/>
          </w:rPr>
        </w:r>
        <w:r w:rsidR="002855B4">
          <w:rPr>
            <w:noProof/>
            <w:webHidden/>
          </w:rPr>
          <w:fldChar w:fldCharType="separate"/>
        </w:r>
        <w:r w:rsidR="002855B4">
          <w:rPr>
            <w:noProof/>
            <w:webHidden/>
          </w:rPr>
          <w:t>38</w:t>
        </w:r>
        <w:r w:rsidR="002855B4">
          <w:rPr>
            <w:noProof/>
            <w:webHidden/>
          </w:rPr>
          <w:fldChar w:fldCharType="end"/>
        </w:r>
      </w:hyperlink>
    </w:p>
    <w:p w:rsidR="002855B4" w:rsidRDefault="003417DA">
      <w:pPr>
        <w:pStyle w:val="TOC4"/>
        <w:rPr>
          <w:noProof/>
          <w:sz w:val="24"/>
          <w:szCs w:val="24"/>
        </w:rPr>
      </w:pPr>
      <w:hyperlink w:anchor="_Toc30328525" w:history="1">
        <w:r w:rsidR="002855B4">
          <w:rPr>
            <w:rStyle w:val="Hyperlink"/>
            <w:noProof/>
          </w:rPr>
          <w:t>Restrictions on the WHEN condition</w:t>
        </w:r>
        <w:r w:rsidR="002855B4">
          <w:rPr>
            <w:noProof/>
            <w:webHidden/>
          </w:rPr>
          <w:tab/>
        </w:r>
        <w:r w:rsidR="002855B4">
          <w:rPr>
            <w:noProof/>
            <w:webHidden/>
          </w:rPr>
          <w:fldChar w:fldCharType="begin"/>
        </w:r>
        <w:r w:rsidR="002855B4">
          <w:rPr>
            <w:noProof/>
            <w:webHidden/>
          </w:rPr>
          <w:instrText xml:space="preserve"> PAGEREF _Toc30328525 \h </w:instrText>
        </w:r>
        <w:r w:rsidR="002855B4">
          <w:rPr>
            <w:noProof/>
            <w:webHidden/>
          </w:rPr>
        </w:r>
        <w:r w:rsidR="002855B4">
          <w:rPr>
            <w:noProof/>
            <w:webHidden/>
          </w:rPr>
          <w:fldChar w:fldCharType="separate"/>
        </w:r>
        <w:r w:rsidR="002855B4">
          <w:rPr>
            <w:noProof/>
            <w:webHidden/>
          </w:rPr>
          <w:t>38</w:t>
        </w:r>
        <w:r w:rsidR="002855B4">
          <w:rPr>
            <w:noProof/>
            <w:webHidden/>
          </w:rPr>
          <w:fldChar w:fldCharType="end"/>
        </w:r>
      </w:hyperlink>
    </w:p>
    <w:p w:rsidR="002855B4" w:rsidRDefault="003417DA">
      <w:pPr>
        <w:pStyle w:val="TOC4"/>
        <w:rPr>
          <w:noProof/>
          <w:sz w:val="24"/>
          <w:szCs w:val="24"/>
        </w:rPr>
      </w:pPr>
      <w:hyperlink w:anchor="_Toc30328526" w:history="1">
        <w:r w:rsidR="002855B4">
          <w:rPr>
            <w:rStyle w:val="Hyperlink"/>
            <w:noProof/>
          </w:rPr>
          <w:t>Including commands with your WHEN statement</w:t>
        </w:r>
        <w:r w:rsidR="002855B4">
          <w:rPr>
            <w:noProof/>
            <w:webHidden/>
          </w:rPr>
          <w:tab/>
        </w:r>
        <w:r w:rsidR="002855B4">
          <w:rPr>
            <w:noProof/>
            <w:webHidden/>
          </w:rPr>
          <w:fldChar w:fldCharType="begin"/>
        </w:r>
        <w:r w:rsidR="002855B4">
          <w:rPr>
            <w:noProof/>
            <w:webHidden/>
          </w:rPr>
          <w:instrText xml:space="preserve"> PAGEREF _Toc30328526 \h </w:instrText>
        </w:r>
        <w:r w:rsidR="002855B4">
          <w:rPr>
            <w:noProof/>
            <w:webHidden/>
          </w:rPr>
        </w:r>
        <w:r w:rsidR="002855B4">
          <w:rPr>
            <w:noProof/>
            <w:webHidden/>
          </w:rPr>
          <w:fldChar w:fldCharType="separate"/>
        </w:r>
        <w:r w:rsidR="002855B4">
          <w:rPr>
            <w:noProof/>
            <w:webHidden/>
          </w:rPr>
          <w:t>38</w:t>
        </w:r>
        <w:r w:rsidR="002855B4">
          <w:rPr>
            <w:noProof/>
            <w:webHidden/>
          </w:rPr>
          <w:fldChar w:fldCharType="end"/>
        </w:r>
      </w:hyperlink>
    </w:p>
    <w:p w:rsidR="002855B4" w:rsidRDefault="003417DA">
      <w:pPr>
        <w:pStyle w:val="TOC4"/>
        <w:rPr>
          <w:noProof/>
          <w:sz w:val="24"/>
          <w:szCs w:val="24"/>
        </w:rPr>
      </w:pPr>
      <w:hyperlink w:anchor="_Toc30328527" w:history="1">
        <w:r w:rsidR="002855B4">
          <w:rPr>
            <w:rStyle w:val="Hyperlink"/>
            <w:noProof/>
          </w:rPr>
          <w:t>Continuing WHEN input lines</w:t>
        </w:r>
        <w:r w:rsidR="002855B4">
          <w:rPr>
            <w:noProof/>
            <w:webHidden/>
          </w:rPr>
          <w:tab/>
        </w:r>
        <w:r w:rsidR="002855B4">
          <w:rPr>
            <w:noProof/>
            <w:webHidden/>
          </w:rPr>
          <w:fldChar w:fldCharType="begin"/>
        </w:r>
        <w:r w:rsidR="002855B4">
          <w:rPr>
            <w:noProof/>
            <w:webHidden/>
          </w:rPr>
          <w:instrText xml:space="preserve"> PAGEREF _Toc30328527 \h </w:instrText>
        </w:r>
        <w:r w:rsidR="002855B4">
          <w:rPr>
            <w:noProof/>
            <w:webHidden/>
          </w:rPr>
        </w:r>
        <w:r w:rsidR="002855B4">
          <w:rPr>
            <w:noProof/>
            <w:webHidden/>
          </w:rPr>
          <w:fldChar w:fldCharType="separate"/>
        </w:r>
        <w:r w:rsidR="002855B4">
          <w:rPr>
            <w:noProof/>
            <w:webHidden/>
          </w:rPr>
          <w:t>39</w:t>
        </w:r>
        <w:r w:rsidR="002855B4">
          <w:rPr>
            <w:noProof/>
            <w:webHidden/>
          </w:rPr>
          <w:fldChar w:fldCharType="end"/>
        </w:r>
      </w:hyperlink>
    </w:p>
    <w:p w:rsidR="002855B4" w:rsidRDefault="003417DA">
      <w:pPr>
        <w:pStyle w:val="TOC4"/>
        <w:rPr>
          <w:noProof/>
          <w:sz w:val="24"/>
          <w:szCs w:val="24"/>
        </w:rPr>
      </w:pPr>
      <w:hyperlink w:anchor="_Toc30328528" w:history="1">
        <w:r w:rsidR="002855B4">
          <w:rPr>
            <w:rStyle w:val="Hyperlink"/>
            <w:noProof/>
          </w:rPr>
          <w:t>Including options:</w:t>
        </w:r>
        <w:r w:rsidR="002855B4">
          <w:rPr>
            <w:noProof/>
            <w:webHidden/>
          </w:rPr>
          <w:tab/>
        </w:r>
        <w:r w:rsidR="002855B4">
          <w:rPr>
            <w:noProof/>
            <w:webHidden/>
          </w:rPr>
          <w:fldChar w:fldCharType="begin"/>
        </w:r>
        <w:r w:rsidR="002855B4">
          <w:rPr>
            <w:noProof/>
            <w:webHidden/>
          </w:rPr>
          <w:instrText xml:space="preserve"> PAGEREF _Toc30328528 \h </w:instrText>
        </w:r>
        <w:r w:rsidR="002855B4">
          <w:rPr>
            <w:noProof/>
            <w:webHidden/>
          </w:rPr>
        </w:r>
        <w:r w:rsidR="002855B4">
          <w:rPr>
            <w:noProof/>
            <w:webHidden/>
          </w:rPr>
          <w:fldChar w:fldCharType="separate"/>
        </w:r>
        <w:r w:rsidR="002855B4">
          <w:rPr>
            <w:noProof/>
            <w:webHidden/>
          </w:rPr>
          <w:t>39</w:t>
        </w:r>
        <w:r w:rsidR="002855B4">
          <w:rPr>
            <w:noProof/>
            <w:webHidden/>
          </w:rPr>
          <w:fldChar w:fldCharType="end"/>
        </w:r>
      </w:hyperlink>
    </w:p>
    <w:p w:rsidR="002855B4" w:rsidRDefault="003417DA">
      <w:pPr>
        <w:pStyle w:val="TOC1"/>
        <w:rPr>
          <w:rFonts w:ascii="Times New Roman" w:hAnsi="Times New Roman"/>
          <w:noProof/>
          <w:sz w:val="24"/>
          <w:szCs w:val="24"/>
        </w:rPr>
      </w:pPr>
      <w:hyperlink w:anchor="_Toc30328529" w:history="1">
        <w:r w:rsidR="002855B4">
          <w:rPr>
            <w:rStyle w:val="Hyperlink"/>
            <w:noProof/>
            <w:szCs w:val="28"/>
          </w:rPr>
          <w:t>WHERE</w:t>
        </w:r>
        <w:r w:rsidR="002855B4">
          <w:rPr>
            <w:noProof/>
            <w:webHidden/>
          </w:rPr>
          <w:tab/>
        </w:r>
        <w:r w:rsidR="002855B4">
          <w:rPr>
            <w:noProof/>
            <w:webHidden/>
          </w:rPr>
          <w:fldChar w:fldCharType="begin"/>
        </w:r>
        <w:r w:rsidR="002855B4">
          <w:rPr>
            <w:noProof/>
            <w:webHidden/>
          </w:rPr>
          <w:instrText xml:space="preserve"> PAGEREF _Toc30328529 \h </w:instrText>
        </w:r>
        <w:r w:rsidR="002855B4">
          <w:rPr>
            <w:noProof/>
            <w:webHidden/>
          </w:rPr>
        </w:r>
        <w:r w:rsidR="002855B4">
          <w:rPr>
            <w:noProof/>
            <w:webHidden/>
          </w:rPr>
          <w:fldChar w:fldCharType="separate"/>
        </w:r>
        <w:r w:rsidR="002855B4">
          <w:rPr>
            <w:noProof/>
            <w:webHidden/>
          </w:rPr>
          <w:t>40</w:t>
        </w:r>
        <w:r w:rsidR="002855B4">
          <w:rPr>
            <w:noProof/>
            <w:webHidden/>
          </w:rPr>
          <w:fldChar w:fldCharType="end"/>
        </w:r>
      </w:hyperlink>
    </w:p>
    <w:p w:rsidR="002855B4" w:rsidRDefault="003417DA">
      <w:pPr>
        <w:pStyle w:val="TOC2"/>
        <w:rPr>
          <w:noProof/>
          <w:sz w:val="24"/>
          <w:szCs w:val="24"/>
        </w:rPr>
      </w:pPr>
      <w:hyperlink w:anchor="_Toc30328530" w:history="1">
        <w:r w:rsidR="002855B4">
          <w:rPr>
            <w:rStyle w:val="Hyperlink"/>
            <w:noProof/>
          </w:rPr>
          <w:t>Description</w:t>
        </w:r>
        <w:r w:rsidR="002855B4">
          <w:rPr>
            <w:noProof/>
            <w:webHidden/>
          </w:rPr>
          <w:tab/>
        </w:r>
        <w:r w:rsidR="002855B4">
          <w:rPr>
            <w:noProof/>
            <w:webHidden/>
          </w:rPr>
          <w:fldChar w:fldCharType="begin"/>
        </w:r>
        <w:r w:rsidR="002855B4">
          <w:rPr>
            <w:noProof/>
            <w:webHidden/>
          </w:rPr>
          <w:instrText xml:space="preserve"> PAGEREF _Toc30328530 \h </w:instrText>
        </w:r>
        <w:r w:rsidR="002855B4">
          <w:rPr>
            <w:noProof/>
            <w:webHidden/>
          </w:rPr>
        </w:r>
        <w:r w:rsidR="002855B4">
          <w:rPr>
            <w:noProof/>
            <w:webHidden/>
          </w:rPr>
          <w:fldChar w:fldCharType="separate"/>
        </w:r>
        <w:r w:rsidR="002855B4">
          <w:rPr>
            <w:noProof/>
            <w:webHidden/>
          </w:rPr>
          <w:t>40</w:t>
        </w:r>
        <w:r w:rsidR="002855B4">
          <w:rPr>
            <w:noProof/>
            <w:webHidden/>
          </w:rPr>
          <w:fldChar w:fldCharType="end"/>
        </w:r>
      </w:hyperlink>
    </w:p>
    <w:p w:rsidR="002855B4" w:rsidRDefault="003417DA">
      <w:pPr>
        <w:pStyle w:val="TOC2"/>
        <w:rPr>
          <w:noProof/>
          <w:sz w:val="24"/>
          <w:szCs w:val="24"/>
        </w:rPr>
      </w:pPr>
      <w:hyperlink w:anchor="_Toc30328531" w:history="1">
        <w:r w:rsidR="002855B4">
          <w:rPr>
            <w:rStyle w:val="Hyperlink"/>
            <w:noProof/>
          </w:rPr>
          <w:t>Syntax</w:t>
        </w:r>
        <w:r w:rsidR="002855B4">
          <w:rPr>
            <w:noProof/>
            <w:webHidden/>
          </w:rPr>
          <w:tab/>
        </w:r>
        <w:r w:rsidR="002855B4">
          <w:rPr>
            <w:noProof/>
            <w:webHidden/>
          </w:rPr>
          <w:fldChar w:fldCharType="begin"/>
        </w:r>
        <w:r w:rsidR="002855B4">
          <w:rPr>
            <w:noProof/>
            <w:webHidden/>
          </w:rPr>
          <w:instrText xml:space="preserve"> PAGEREF _Toc30328531 \h </w:instrText>
        </w:r>
        <w:r w:rsidR="002855B4">
          <w:rPr>
            <w:noProof/>
            <w:webHidden/>
          </w:rPr>
        </w:r>
        <w:r w:rsidR="002855B4">
          <w:rPr>
            <w:noProof/>
            <w:webHidden/>
          </w:rPr>
          <w:fldChar w:fldCharType="separate"/>
        </w:r>
        <w:r w:rsidR="002855B4">
          <w:rPr>
            <w:noProof/>
            <w:webHidden/>
          </w:rPr>
          <w:t>40</w:t>
        </w:r>
        <w:r w:rsidR="002855B4">
          <w:rPr>
            <w:noProof/>
            <w:webHidden/>
          </w:rPr>
          <w:fldChar w:fldCharType="end"/>
        </w:r>
      </w:hyperlink>
    </w:p>
    <w:p w:rsidR="002855B4" w:rsidRDefault="003417DA">
      <w:pPr>
        <w:pStyle w:val="TOC2"/>
        <w:rPr>
          <w:noProof/>
          <w:sz w:val="24"/>
          <w:szCs w:val="24"/>
        </w:rPr>
      </w:pPr>
      <w:hyperlink w:anchor="_Toc30328532" w:history="1">
        <w:r w:rsidR="002855B4">
          <w:rPr>
            <w:rStyle w:val="Hyperlink"/>
            <w:noProof/>
          </w:rPr>
          <w:t>Examples:</w:t>
        </w:r>
        <w:r w:rsidR="002855B4">
          <w:rPr>
            <w:noProof/>
            <w:webHidden/>
          </w:rPr>
          <w:tab/>
        </w:r>
        <w:r w:rsidR="002855B4">
          <w:rPr>
            <w:noProof/>
            <w:webHidden/>
          </w:rPr>
          <w:fldChar w:fldCharType="begin"/>
        </w:r>
        <w:r w:rsidR="002855B4">
          <w:rPr>
            <w:noProof/>
            <w:webHidden/>
          </w:rPr>
          <w:instrText xml:space="preserve"> PAGEREF _Toc30328532 \h </w:instrText>
        </w:r>
        <w:r w:rsidR="002855B4">
          <w:rPr>
            <w:noProof/>
            <w:webHidden/>
          </w:rPr>
        </w:r>
        <w:r w:rsidR="002855B4">
          <w:rPr>
            <w:noProof/>
            <w:webHidden/>
          </w:rPr>
          <w:fldChar w:fldCharType="separate"/>
        </w:r>
        <w:r w:rsidR="002855B4">
          <w:rPr>
            <w:noProof/>
            <w:webHidden/>
          </w:rPr>
          <w:t>40</w:t>
        </w:r>
        <w:r w:rsidR="002855B4">
          <w:rPr>
            <w:noProof/>
            <w:webHidden/>
          </w:rPr>
          <w:fldChar w:fldCharType="end"/>
        </w:r>
      </w:hyperlink>
    </w:p>
    <w:p w:rsidR="002855B4" w:rsidRDefault="003417DA">
      <w:pPr>
        <w:pStyle w:val="TOC1"/>
        <w:rPr>
          <w:rFonts w:ascii="Times New Roman" w:hAnsi="Times New Roman"/>
          <w:noProof/>
          <w:sz w:val="24"/>
          <w:szCs w:val="24"/>
        </w:rPr>
      </w:pPr>
      <w:hyperlink w:anchor="_Toc30328533" w:history="1">
        <w:r w:rsidR="002855B4">
          <w:rPr>
            <w:rStyle w:val="Hyperlink"/>
            <w:noProof/>
            <w:szCs w:val="28"/>
          </w:rPr>
          <w:t>WINDOW</w:t>
        </w:r>
        <w:r w:rsidR="002855B4">
          <w:rPr>
            <w:noProof/>
            <w:webHidden/>
          </w:rPr>
          <w:tab/>
        </w:r>
        <w:r w:rsidR="002855B4">
          <w:rPr>
            <w:noProof/>
            <w:webHidden/>
          </w:rPr>
          <w:fldChar w:fldCharType="begin"/>
        </w:r>
        <w:r w:rsidR="002855B4">
          <w:rPr>
            <w:noProof/>
            <w:webHidden/>
          </w:rPr>
          <w:instrText xml:space="preserve"> PAGEREF _Toc30328533 \h </w:instrText>
        </w:r>
        <w:r w:rsidR="002855B4">
          <w:rPr>
            <w:noProof/>
            <w:webHidden/>
          </w:rPr>
        </w:r>
        <w:r w:rsidR="002855B4">
          <w:rPr>
            <w:noProof/>
            <w:webHidden/>
          </w:rPr>
          <w:fldChar w:fldCharType="separate"/>
        </w:r>
        <w:r w:rsidR="002855B4">
          <w:rPr>
            <w:noProof/>
            <w:webHidden/>
          </w:rPr>
          <w:t>41</w:t>
        </w:r>
        <w:r w:rsidR="002855B4">
          <w:rPr>
            <w:noProof/>
            <w:webHidden/>
          </w:rPr>
          <w:fldChar w:fldCharType="end"/>
        </w:r>
      </w:hyperlink>
    </w:p>
    <w:p w:rsidR="002855B4" w:rsidRDefault="003417DA">
      <w:pPr>
        <w:pStyle w:val="TOC2"/>
        <w:rPr>
          <w:noProof/>
          <w:sz w:val="24"/>
          <w:szCs w:val="24"/>
        </w:rPr>
      </w:pPr>
      <w:hyperlink w:anchor="_Toc30328534" w:history="1">
        <w:r w:rsidR="002855B4">
          <w:rPr>
            <w:rStyle w:val="Hyperlink"/>
            <w:noProof/>
          </w:rPr>
          <w:t>Description:</w:t>
        </w:r>
        <w:r w:rsidR="002855B4">
          <w:rPr>
            <w:noProof/>
            <w:webHidden/>
          </w:rPr>
          <w:tab/>
        </w:r>
        <w:r w:rsidR="002855B4">
          <w:rPr>
            <w:noProof/>
            <w:webHidden/>
          </w:rPr>
          <w:fldChar w:fldCharType="begin"/>
        </w:r>
        <w:r w:rsidR="002855B4">
          <w:rPr>
            <w:noProof/>
            <w:webHidden/>
          </w:rPr>
          <w:instrText xml:space="preserve"> PAGEREF _Toc30328534 \h </w:instrText>
        </w:r>
        <w:r w:rsidR="002855B4">
          <w:rPr>
            <w:noProof/>
            <w:webHidden/>
          </w:rPr>
        </w:r>
        <w:r w:rsidR="002855B4">
          <w:rPr>
            <w:noProof/>
            <w:webHidden/>
          </w:rPr>
          <w:fldChar w:fldCharType="separate"/>
        </w:r>
        <w:r w:rsidR="002855B4">
          <w:rPr>
            <w:noProof/>
            <w:webHidden/>
          </w:rPr>
          <w:t>41</w:t>
        </w:r>
        <w:r w:rsidR="002855B4">
          <w:rPr>
            <w:noProof/>
            <w:webHidden/>
          </w:rPr>
          <w:fldChar w:fldCharType="end"/>
        </w:r>
      </w:hyperlink>
    </w:p>
    <w:p w:rsidR="002855B4" w:rsidRDefault="003417DA">
      <w:pPr>
        <w:pStyle w:val="TOC2"/>
        <w:rPr>
          <w:noProof/>
          <w:sz w:val="24"/>
          <w:szCs w:val="24"/>
        </w:rPr>
      </w:pPr>
      <w:hyperlink w:anchor="_Toc30328535" w:history="1">
        <w:r w:rsidR="002855B4">
          <w:rPr>
            <w:rStyle w:val="Hyperlink"/>
            <w:noProof/>
          </w:rPr>
          <w:t>Syntax:</w:t>
        </w:r>
        <w:r w:rsidR="002855B4">
          <w:rPr>
            <w:noProof/>
            <w:webHidden/>
          </w:rPr>
          <w:tab/>
        </w:r>
        <w:r w:rsidR="002855B4">
          <w:rPr>
            <w:noProof/>
            <w:webHidden/>
          </w:rPr>
          <w:fldChar w:fldCharType="begin"/>
        </w:r>
        <w:r w:rsidR="002855B4">
          <w:rPr>
            <w:noProof/>
            <w:webHidden/>
          </w:rPr>
          <w:instrText xml:space="preserve"> PAGEREF _Toc30328535 \h </w:instrText>
        </w:r>
        <w:r w:rsidR="002855B4">
          <w:rPr>
            <w:noProof/>
            <w:webHidden/>
          </w:rPr>
        </w:r>
        <w:r w:rsidR="002855B4">
          <w:rPr>
            <w:noProof/>
            <w:webHidden/>
          </w:rPr>
          <w:fldChar w:fldCharType="separate"/>
        </w:r>
        <w:r w:rsidR="002855B4">
          <w:rPr>
            <w:noProof/>
            <w:webHidden/>
          </w:rPr>
          <w:t>41</w:t>
        </w:r>
        <w:r w:rsidR="002855B4">
          <w:rPr>
            <w:noProof/>
            <w:webHidden/>
          </w:rPr>
          <w:fldChar w:fldCharType="end"/>
        </w:r>
      </w:hyperlink>
    </w:p>
    <w:p w:rsidR="002855B4" w:rsidRDefault="003417DA">
      <w:pPr>
        <w:pStyle w:val="TOC2"/>
        <w:rPr>
          <w:noProof/>
          <w:sz w:val="24"/>
          <w:szCs w:val="24"/>
        </w:rPr>
      </w:pPr>
      <w:hyperlink w:anchor="_Toc30328536" w:history="1">
        <w:r w:rsidR="002855B4">
          <w:rPr>
            <w:rStyle w:val="Hyperlink"/>
            <w:noProof/>
          </w:rPr>
          <w:t>Discussion:</w:t>
        </w:r>
        <w:r w:rsidR="002855B4">
          <w:rPr>
            <w:noProof/>
            <w:webHidden/>
          </w:rPr>
          <w:tab/>
        </w:r>
        <w:r w:rsidR="002855B4">
          <w:rPr>
            <w:noProof/>
            <w:webHidden/>
          </w:rPr>
          <w:fldChar w:fldCharType="begin"/>
        </w:r>
        <w:r w:rsidR="002855B4">
          <w:rPr>
            <w:noProof/>
            <w:webHidden/>
          </w:rPr>
          <w:instrText xml:space="preserve"> PAGEREF _Toc30328536 \h </w:instrText>
        </w:r>
        <w:r w:rsidR="002855B4">
          <w:rPr>
            <w:noProof/>
            <w:webHidden/>
          </w:rPr>
        </w:r>
        <w:r w:rsidR="002855B4">
          <w:rPr>
            <w:noProof/>
            <w:webHidden/>
          </w:rPr>
          <w:fldChar w:fldCharType="separate"/>
        </w:r>
        <w:r w:rsidR="002855B4">
          <w:rPr>
            <w:noProof/>
            <w:webHidden/>
          </w:rPr>
          <w:t>41</w:t>
        </w:r>
        <w:r w:rsidR="002855B4">
          <w:rPr>
            <w:noProof/>
            <w:webHidden/>
          </w:rPr>
          <w:fldChar w:fldCharType="end"/>
        </w:r>
      </w:hyperlink>
    </w:p>
    <w:p w:rsidR="002855B4" w:rsidRDefault="003417DA">
      <w:pPr>
        <w:pStyle w:val="TOC2"/>
        <w:rPr>
          <w:noProof/>
          <w:sz w:val="24"/>
          <w:szCs w:val="24"/>
        </w:rPr>
      </w:pPr>
      <w:hyperlink w:anchor="_Toc30328537" w:history="1">
        <w:r w:rsidR="002855B4">
          <w:rPr>
            <w:rStyle w:val="Hyperlink"/>
            <w:noProof/>
          </w:rPr>
          <w:t>Hiliting breakpoints on the screen</w:t>
        </w:r>
        <w:r w:rsidR="002855B4">
          <w:rPr>
            <w:noProof/>
            <w:webHidden/>
          </w:rPr>
          <w:tab/>
        </w:r>
        <w:r w:rsidR="002855B4">
          <w:rPr>
            <w:noProof/>
            <w:webHidden/>
          </w:rPr>
          <w:fldChar w:fldCharType="begin"/>
        </w:r>
        <w:r w:rsidR="002855B4">
          <w:rPr>
            <w:noProof/>
            <w:webHidden/>
          </w:rPr>
          <w:instrText xml:space="preserve"> PAGEREF _Toc30328537 \h </w:instrText>
        </w:r>
        <w:r w:rsidR="002855B4">
          <w:rPr>
            <w:noProof/>
            <w:webHidden/>
          </w:rPr>
        </w:r>
        <w:r w:rsidR="002855B4">
          <w:rPr>
            <w:noProof/>
            <w:webHidden/>
          </w:rPr>
          <w:fldChar w:fldCharType="separate"/>
        </w:r>
        <w:r w:rsidR="002855B4">
          <w:rPr>
            <w:noProof/>
            <w:webHidden/>
          </w:rPr>
          <w:t>41</w:t>
        </w:r>
        <w:r w:rsidR="002855B4">
          <w:rPr>
            <w:noProof/>
            <w:webHidden/>
          </w:rPr>
          <w:fldChar w:fldCharType="end"/>
        </w:r>
      </w:hyperlink>
    </w:p>
    <w:p w:rsidR="002855B4" w:rsidRDefault="003417DA">
      <w:pPr>
        <w:pStyle w:val="TOC1"/>
        <w:rPr>
          <w:rFonts w:ascii="Times New Roman" w:hAnsi="Times New Roman"/>
          <w:noProof/>
          <w:sz w:val="24"/>
          <w:szCs w:val="24"/>
        </w:rPr>
      </w:pPr>
      <w:hyperlink w:anchor="_Toc30328538" w:history="1">
        <w:r w:rsidR="002855B4">
          <w:rPr>
            <w:rStyle w:val="Hyperlink"/>
            <w:noProof/>
            <w:szCs w:val="28"/>
          </w:rPr>
          <w:t>COMPILING with ICD</w:t>
        </w:r>
        <w:r w:rsidR="002855B4">
          <w:rPr>
            <w:noProof/>
            <w:webHidden/>
          </w:rPr>
          <w:tab/>
        </w:r>
        <w:r w:rsidR="002855B4">
          <w:rPr>
            <w:noProof/>
            <w:webHidden/>
          </w:rPr>
          <w:fldChar w:fldCharType="begin"/>
        </w:r>
        <w:r w:rsidR="002855B4">
          <w:rPr>
            <w:noProof/>
            <w:webHidden/>
          </w:rPr>
          <w:instrText xml:space="preserve"> PAGEREF _Toc30328538 \h </w:instrText>
        </w:r>
        <w:r w:rsidR="002855B4">
          <w:rPr>
            <w:noProof/>
            <w:webHidden/>
          </w:rPr>
        </w:r>
        <w:r w:rsidR="002855B4">
          <w:rPr>
            <w:noProof/>
            <w:webHidden/>
          </w:rPr>
          <w:fldChar w:fldCharType="separate"/>
        </w:r>
        <w:r w:rsidR="002855B4">
          <w:rPr>
            <w:noProof/>
            <w:webHidden/>
          </w:rPr>
          <w:t>44</w:t>
        </w:r>
        <w:r w:rsidR="002855B4">
          <w:rPr>
            <w:noProof/>
            <w:webHidden/>
          </w:rPr>
          <w:fldChar w:fldCharType="end"/>
        </w:r>
      </w:hyperlink>
    </w:p>
    <w:p w:rsidR="002855B4" w:rsidRDefault="003417DA">
      <w:pPr>
        <w:pStyle w:val="TOC2"/>
        <w:rPr>
          <w:noProof/>
          <w:sz w:val="24"/>
          <w:szCs w:val="24"/>
        </w:rPr>
      </w:pPr>
      <w:hyperlink w:anchor="_Toc30328539" w:history="1">
        <w:r w:rsidR="002855B4">
          <w:rPr>
            <w:rStyle w:val="Hyperlink"/>
            <w:noProof/>
          </w:rPr>
          <w:t>Compiler Control Options</w:t>
        </w:r>
        <w:r w:rsidR="002855B4">
          <w:rPr>
            <w:noProof/>
            <w:webHidden/>
          </w:rPr>
          <w:tab/>
        </w:r>
        <w:r w:rsidR="002855B4">
          <w:rPr>
            <w:noProof/>
            <w:webHidden/>
          </w:rPr>
          <w:fldChar w:fldCharType="begin"/>
        </w:r>
        <w:r w:rsidR="002855B4">
          <w:rPr>
            <w:noProof/>
            <w:webHidden/>
          </w:rPr>
          <w:instrText xml:space="preserve"> PAGEREF _Toc30328539 \h </w:instrText>
        </w:r>
        <w:r w:rsidR="002855B4">
          <w:rPr>
            <w:noProof/>
            <w:webHidden/>
          </w:rPr>
        </w:r>
        <w:r w:rsidR="002855B4">
          <w:rPr>
            <w:noProof/>
            <w:webHidden/>
          </w:rPr>
          <w:fldChar w:fldCharType="separate"/>
        </w:r>
        <w:r w:rsidR="002855B4">
          <w:rPr>
            <w:noProof/>
            <w:webHidden/>
          </w:rPr>
          <w:t>44</w:t>
        </w:r>
        <w:r w:rsidR="002855B4">
          <w:rPr>
            <w:noProof/>
            <w:webHidden/>
          </w:rPr>
          <w:fldChar w:fldCharType="end"/>
        </w:r>
      </w:hyperlink>
    </w:p>
    <w:p w:rsidR="002855B4" w:rsidRDefault="003417DA">
      <w:pPr>
        <w:pStyle w:val="TOC3"/>
        <w:rPr>
          <w:noProof/>
          <w:sz w:val="24"/>
          <w:szCs w:val="24"/>
        </w:rPr>
      </w:pPr>
      <w:hyperlink w:anchor="_Toc30328540" w:history="1">
        <w:r w:rsidR="002855B4">
          <w:rPr>
            <w:rStyle w:val="Hyperlink"/>
            <w:noProof/>
          </w:rPr>
          <w:t>$ICD</w:t>
        </w:r>
        <w:r w:rsidR="002855B4">
          <w:rPr>
            <w:noProof/>
            <w:webHidden/>
          </w:rPr>
          <w:tab/>
        </w:r>
        <w:r w:rsidR="002855B4">
          <w:rPr>
            <w:noProof/>
            <w:webHidden/>
          </w:rPr>
          <w:fldChar w:fldCharType="begin"/>
        </w:r>
        <w:r w:rsidR="002855B4">
          <w:rPr>
            <w:noProof/>
            <w:webHidden/>
          </w:rPr>
          <w:instrText xml:space="preserve"> PAGEREF _Toc30328540 \h </w:instrText>
        </w:r>
        <w:r w:rsidR="002855B4">
          <w:rPr>
            <w:noProof/>
            <w:webHidden/>
          </w:rPr>
        </w:r>
        <w:r w:rsidR="002855B4">
          <w:rPr>
            <w:noProof/>
            <w:webHidden/>
          </w:rPr>
          <w:fldChar w:fldCharType="separate"/>
        </w:r>
        <w:r w:rsidR="002855B4">
          <w:rPr>
            <w:noProof/>
            <w:webHidden/>
          </w:rPr>
          <w:t>44</w:t>
        </w:r>
        <w:r w:rsidR="002855B4">
          <w:rPr>
            <w:noProof/>
            <w:webHidden/>
          </w:rPr>
          <w:fldChar w:fldCharType="end"/>
        </w:r>
      </w:hyperlink>
    </w:p>
    <w:p w:rsidR="002855B4" w:rsidRDefault="003417DA">
      <w:pPr>
        <w:pStyle w:val="TOC3"/>
        <w:rPr>
          <w:noProof/>
          <w:sz w:val="24"/>
          <w:szCs w:val="24"/>
        </w:rPr>
      </w:pPr>
      <w:hyperlink w:anchor="_Toc30328541" w:history="1">
        <w:r w:rsidR="002855B4">
          <w:rPr>
            <w:rStyle w:val="Hyperlink"/>
            <w:noProof/>
          </w:rPr>
          <w:t>$ ICDACTIVE</w:t>
        </w:r>
        <w:r w:rsidR="002855B4">
          <w:rPr>
            <w:noProof/>
            <w:webHidden/>
          </w:rPr>
          <w:tab/>
        </w:r>
        <w:r w:rsidR="002855B4">
          <w:rPr>
            <w:noProof/>
            <w:webHidden/>
          </w:rPr>
          <w:fldChar w:fldCharType="begin"/>
        </w:r>
        <w:r w:rsidR="002855B4">
          <w:rPr>
            <w:noProof/>
            <w:webHidden/>
          </w:rPr>
          <w:instrText xml:space="preserve"> PAGEREF _Toc30328541 \h </w:instrText>
        </w:r>
        <w:r w:rsidR="002855B4">
          <w:rPr>
            <w:noProof/>
            <w:webHidden/>
          </w:rPr>
        </w:r>
        <w:r w:rsidR="002855B4">
          <w:rPr>
            <w:noProof/>
            <w:webHidden/>
          </w:rPr>
          <w:fldChar w:fldCharType="separate"/>
        </w:r>
        <w:r w:rsidR="002855B4">
          <w:rPr>
            <w:noProof/>
            <w:webHidden/>
          </w:rPr>
          <w:t>45</w:t>
        </w:r>
        <w:r w:rsidR="002855B4">
          <w:rPr>
            <w:noProof/>
            <w:webHidden/>
          </w:rPr>
          <w:fldChar w:fldCharType="end"/>
        </w:r>
      </w:hyperlink>
    </w:p>
    <w:p w:rsidR="002855B4" w:rsidRDefault="003417DA">
      <w:pPr>
        <w:pStyle w:val="TOC3"/>
        <w:rPr>
          <w:noProof/>
          <w:sz w:val="24"/>
          <w:szCs w:val="24"/>
        </w:rPr>
      </w:pPr>
      <w:hyperlink w:anchor="_Toc30328542" w:history="1">
        <w:r w:rsidR="002855B4">
          <w:rPr>
            <w:rStyle w:val="Hyperlink"/>
            <w:noProof/>
          </w:rPr>
          <w:t>$ ICDPRODUCTION</w:t>
        </w:r>
        <w:r w:rsidR="002855B4">
          <w:rPr>
            <w:noProof/>
            <w:webHidden/>
          </w:rPr>
          <w:tab/>
        </w:r>
        <w:r w:rsidR="002855B4">
          <w:rPr>
            <w:noProof/>
            <w:webHidden/>
          </w:rPr>
          <w:fldChar w:fldCharType="begin"/>
        </w:r>
        <w:r w:rsidR="002855B4">
          <w:rPr>
            <w:noProof/>
            <w:webHidden/>
          </w:rPr>
          <w:instrText xml:space="preserve"> PAGEREF _Toc30328542 \h </w:instrText>
        </w:r>
        <w:r w:rsidR="002855B4">
          <w:rPr>
            <w:noProof/>
            <w:webHidden/>
          </w:rPr>
        </w:r>
        <w:r w:rsidR="002855B4">
          <w:rPr>
            <w:noProof/>
            <w:webHidden/>
          </w:rPr>
          <w:fldChar w:fldCharType="separate"/>
        </w:r>
        <w:r w:rsidR="002855B4">
          <w:rPr>
            <w:noProof/>
            <w:webHidden/>
          </w:rPr>
          <w:t>45</w:t>
        </w:r>
        <w:r w:rsidR="002855B4">
          <w:rPr>
            <w:noProof/>
            <w:webHidden/>
          </w:rPr>
          <w:fldChar w:fldCharType="end"/>
        </w:r>
      </w:hyperlink>
    </w:p>
    <w:p w:rsidR="002855B4" w:rsidRDefault="003417DA">
      <w:pPr>
        <w:pStyle w:val="TOC2"/>
        <w:rPr>
          <w:noProof/>
          <w:sz w:val="24"/>
          <w:szCs w:val="24"/>
        </w:rPr>
      </w:pPr>
      <w:hyperlink w:anchor="_Toc30328543" w:history="1">
        <w:r w:rsidR="002855B4">
          <w:rPr>
            <w:rStyle w:val="Hyperlink"/>
            <w:noProof/>
          </w:rPr>
          <w:t>Bound Programs</w:t>
        </w:r>
        <w:r w:rsidR="002855B4">
          <w:rPr>
            <w:noProof/>
            <w:webHidden/>
          </w:rPr>
          <w:tab/>
        </w:r>
        <w:r w:rsidR="002855B4">
          <w:rPr>
            <w:noProof/>
            <w:webHidden/>
          </w:rPr>
          <w:fldChar w:fldCharType="begin"/>
        </w:r>
        <w:r w:rsidR="002855B4">
          <w:rPr>
            <w:noProof/>
            <w:webHidden/>
          </w:rPr>
          <w:instrText xml:space="preserve"> PAGEREF _Toc30328543 \h </w:instrText>
        </w:r>
        <w:r w:rsidR="002855B4">
          <w:rPr>
            <w:noProof/>
            <w:webHidden/>
          </w:rPr>
        </w:r>
        <w:r w:rsidR="002855B4">
          <w:rPr>
            <w:noProof/>
            <w:webHidden/>
          </w:rPr>
          <w:fldChar w:fldCharType="separate"/>
        </w:r>
        <w:r w:rsidR="002855B4">
          <w:rPr>
            <w:noProof/>
            <w:webHidden/>
          </w:rPr>
          <w:t>46</w:t>
        </w:r>
        <w:r w:rsidR="002855B4">
          <w:rPr>
            <w:noProof/>
            <w:webHidden/>
          </w:rPr>
          <w:fldChar w:fldCharType="end"/>
        </w:r>
      </w:hyperlink>
    </w:p>
    <w:p w:rsidR="002855B4" w:rsidRDefault="003417DA">
      <w:pPr>
        <w:pStyle w:val="TOC1"/>
        <w:rPr>
          <w:rFonts w:ascii="Times New Roman" w:hAnsi="Times New Roman"/>
          <w:noProof/>
          <w:sz w:val="24"/>
          <w:szCs w:val="24"/>
        </w:rPr>
      </w:pPr>
      <w:hyperlink w:anchor="_Toc30328544" w:history="1">
        <w:r w:rsidR="002855B4">
          <w:rPr>
            <w:rStyle w:val="Hyperlink"/>
            <w:noProof/>
            <w:szCs w:val="28"/>
          </w:rPr>
          <w:t>EXECUTION DETAILS</w:t>
        </w:r>
        <w:r w:rsidR="002855B4">
          <w:rPr>
            <w:noProof/>
            <w:webHidden/>
          </w:rPr>
          <w:tab/>
        </w:r>
        <w:r w:rsidR="002855B4">
          <w:rPr>
            <w:noProof/>
            <w:webHidden/>
          </w:rPr>
          <w:fldChar w:fldCharType="begin"/>
        </w:r>
        <w:r w:rsidR="002855B4">
          <w:rPr>
            <w:noProof/>
            <w:webHidden/>
          </w:rPr>
          <w:instrText xml:space="preserve"> PAGEREF _Toc30328544 \h </w:instrText>
        </w:r>
        <w:r w:rsidR="002855B4">
          <w:rPr>
            <w:noProof/>
            <w:webHidden/>
          </w:rPr>
        </w:r>
        <w:r w:rsidR="002855B4">
          <w:rPr>
            <w:noProof/>
            <w:webHidden/>
          </w:rPr>
          <w:fldChar w:fldCharType="separate"/>
        </w:r>
        <w:r w:rsidR="002855B4">
          <w:rPr>
            <w:noProof/>
            <w:webHidden/>
          </w:rPr>
          <w:t>47</w:t>
        </w:r>
        <w:r w:rsidR="002855B4">
          <w:rPr>
            <w:noProof/>
            <w:webHidden/>
          </w:rPr>
          <w:fldChar w:fldCharType="end"/>
        </w:r>
      </w:hyperlink>
    </w:p>
    <w:p w:rsidR="002855B4" w:rsidRDefault="003417DA">
      <w:pPr>
        <w:pStyle w:val="TOC2"/>
        <w:rPr>
          <w:noProof/>
          <w:sz w:val="24"/>
          <w:szCs w:val="24"/>
        </w:rPr>
      </w:pPr>
      <w:hyperlink w:anchor="_Toc30328545" w:history="1">
        <w:r w:rsidR="002855B4">
          <w:rPr>
            <w:rStyle w:val="Hyperlink"/>
            <w:noProof/>
          </w:rPr>
          <w:t>Debugging a Batch Program and dealing with ICD's remote file</w:t>
        </w:r>
        <w:r w:rsidR="002855B4">
          <w:rPr>
            <w:noProof/>
            <w:webHidden/>
          </w:rPr>
          <w:tab/>
        </w:r>
        <w:r w:rsidR="002855B4">
          <w:rPr>
            <w:noProof/>
            <w:webHidden/>
          </w:rPr>
          <w:fldChar w:fldCharType="begin"/>
        </w:r>
        <w:r w:rsidR="002855B4">
          <w:rPr>
            <w:noProof/>
            <w:webHidden/>
          </w:rPr>
          <w:instrText xml:space="preserve"> PAGEREF _Toc30328545 \h </w:instrText>
        </w:r>
        <w:r w:rsidR="002855B4">
          <w:rPr>
            <w:noProof/>
            <w:webHidden/>
          </w:rPr>
        </w:r>
        <w:r w:rsidR="002855B4">
          <w:rPr>
            <w:noProof/>
            <w:webHidden/>
          </w:rPr>
          <w:fldChar w:fldCharType="separate"/>
        </w:r>
        <w:r w:rsidR="002855B4">
          <w:rPr>
            <w:noProof/>
            <w:webHidden/>
          </w:rPr>
          <w:t>47</w:t>
        </w:r>
        <w:r w:rsidR="002855B4">
          <w:rPr>
            <w:noProof/>
            <w:webHidden/>
          </w:rPr>
          <w:fldChar w:fldCharType="end"/>
        </w:r>
      </w:hyperlink>
    </w:p>
    <w:p w:rsidR="002855B4" w:rsidRDefault="003417DA">
      <w:pPr>
        <w:pStyle w:val="TOC2"/>
        <w:rPr>
          <w:noProof/>
          <w:sz w:val="24"/>
          <w:szCs w:val="24"/>
        </w:rPr>
      </w:pPr>
      <w:hyperlink w:anchor="_Toc30328546" w:history="1">
        <w:r w:rsidR="002855B4">
          <w:rPr>
            <w:rStyle w:val="Hyperlink"/>
            <w:noProof/>
          </w:rPr>
          <w:t>Debugging a program that uses forms mode screens</w:t>
        </w:r>
        <w:r w:rsidR="002855B4">
          <w:rPr>
            <w:noProof/>
            <w:webHidden/>
          </w:rPr>
          <w:tab/>
        </w:r>
        <w:r w:rsidR="002855B4">
          <w:rPr>
            <w:noProof/>
            <w:webHidden/>
          </w:rPr>
          <w:fldChar w:fldCharType="begin"/>
        </w:r>
        <w:r w:rsidR="002855B4">
          <w:rPr>
            <w:noProof/>
            <w:webHidden/>
          </w:rPr>
          <w:instrText xml:space="preserve"> PAGEREF _Toc30328546 \h </w:instrText>
        </w:r>
        <w:r w:rsidR="002855B4">
          <w:rPr>
            <w:noProof/>
            <w:webHidden/>
          </w:rPr>
        </w:r>
        <w:r w:rsidR="002855B4">
          <w:rPr>
            <w:noProof/>
            <w:webHidden/>
          </w:rPr>
          <w:fldChar w:fldCharType="separate"/>
        </w:r>
        <w:r w:rsidR="002855B4">
          <w:rPr>
            <w:noProof/>
            <w:webHidden/>
          </w:rPr>
          <w:t>47</w:t>
        </w:r>
        <w:r w:rsidR="002855B4">
          <w:rPr>
            <w:noProof/>
            <w:webHidden/>
          </w:rPr>
          <w:fldChar w:fldCharType="end"/>
        </w:r>
      </w:hyperlink>
    </w:p>
    <w:p w:rsidR="002855B4" w:rsidRDefault="003417DA">
      <w:pPr>
        <w:pStyle w:val="TOC2"/>
        <w:rPr>
          <w:noProof/>
          <w:sz w:val="24"/>
          <w:szCs w:val="24"/>
        </w:rPr>
      </w:pPr>
      <w:hyperlink w:anchor="_Toc30328547" w:history="1">
        <w:r w:rsidR="002855B4">
          <w:rPr>
            <w:rStyle w:val="Hyperlink"/>
            <w:noProof/>
          </w:rPr>
          <w:t>WFL MODIFY</w:t>
        </w:r>
        <w:r w:rsidR="002855B4">
          <w:rPr>
            <w:noProof/>
            <w:webHidden/>
          </w:rPr>
          <w:tab/>
        </w:r>
        <w:r w:rsidR="002855B4">
          <w:rPr>
            <w:noProof/>
            <w:webHidden/>
          </w:rPr>
          <w:fldChar w:fldCharType="begin"/>
        </w:r>
        <w:r w:rsidR="002855B4">
          <w:rPr>
            <w:noProof/>
            <w:webHidden/>
          </w:rPr>
          <w:instrText xml:space="preserve"> PAGEREF _Toc30328547 \h </w:instrText>
        </w:r>
        <w:r w:rsidR="002855B4">
          <w:rPr>
            <w:noProof/>
            <w:webHidden/>
          </w:rPr>
        </w:r>
        <w:r w:rsidR="002855B4">
          <w:rPr>
            <w:noProof/>
            <w:webHidden/>
          </w:rPr>
          <w:fldChar w:fldCharType="separate"/>
        </w:r>
        <w:r w:rsidR="002855B4">
          <w:rPr>
            <w:noProof/>
            <w:webHidden/>
          </w:rPr>
          <w:t>48</w:t>
        </w:r>
        <w:r w:rsidR="002855B4">
          <w:rPr>
            <w:noProof/>
            <w:webHidden/>
          </w:rPr>
          <w:fldChar w:fldCharType="end"/>
        </w:r>
      </w:hyperlink>
    </w:p>
    <w:p w:rsidR="002855B4" w:rsidRDefault="003417DA">
      <w:pPr>
        <w:pStyle w:val="TOC2"/>
        <w:rPr>
          <w:noProof/>
          <w:sz w:val="24"/>
          <w:szCs w:val="24"/>
        </w:rPr>
      </w:pPr>
      <w:hyperlink w:anchor="_Toc30328548" w:history="1">
        <w:r w:rsidR="002855B4">
          <w:rPr>
            <w:rStyle w:val="Hyperlink"/>
            <w:noProof/>
          </w:rPr>
          <w:t>ICD/STARTUP  file</w:t>
        </w:r>
        <w:r w:rsidR="002855B4">
          <w:rPr>
            <w:noProof/>
            <w:webHidden/>
          </w:rPr>
          <w:tab/>
        </w:r>
        <w:r w:rsidR="002855B4">
          <w:rPr>
            <w:noProof/>
            <w:webHidden/>
          </w:rPr>
          <w:fldChar w:fldCharType="begin"/>
        </w:r>
        <w:r w:rsidR="002855B4">
          <w:rPr>
            <w:noProof/>
            <w:webHidden/>
          </w:rPr>
          <w:instrText xml:space="preserve"> PAGEREF _Toc30328548 \h </w:instrText>
        </w:r>
        <w:r w:rsidR="002855B4">
          <w:rPr>
            <w:noProof/>
            <w:webHidden/>
          </w:rPr>
        </w:r>
        <w:r w:rsidR="002855B4">
          <w:rPr>
            <w:noProof/>
            <w:webHidden/>
          </w:rPr>
          <w:fldChar w:fldCharType="separate"/>
        </w:r>
        <w:r w:rsidR="002855B4">
          <w:rPr>
            <w:noProof/>
            <w:webHidden/>
          </w:rPr>
          <w:t>48</w:t>
        </w:r>
        <w:r w:rsidR="002855B4">
          <w:rPr>
            <w:noProof/>
            <w:webHidden/>
          </w:rPr>
          <w:fldChar w:fldCharType="end"/>
        </w:r>
      </w:hyperlink>
    </w:p>
    <w:p w:rsidR="002855B4" w:rsidRDefault="003417DA">
      <w:pPr>
        <w:pStyle w:val="TOC2"/>
        <w:rPr>
          <w:noProof/>
          <w:sz w:val="24"/>
          <w:szCs w:val="24"/>
        </w:rPr>
      </w:pPr>
      <w:hyperlink w:anchor="_Toc30328549" w:history="1">
        <w:r w:rsidR="002855B4">
          <w:rPr>
            <w:rStyle w:val="Hyperlink"/>
            <w:noProof/>
          </w:rPr>
          <w:t>How to start your program execution without displaying ICD's greeting message</w:t>
        </w:r>
        <w:r w:rsidR="002855B4">
          <w:rPr>
            <w:noProof/>
            <w:webHidden/>
          </w:rPr>
          <w:tab/>
        </w:r>
        <w:r w:rsidR="002855B4">
          <w:rPr>
            <w:noProof/>
            <w:webHidden/>
          </w:rPr>
          <w:fldChar w:fldCharType="begin"/>
        </w:r>
        <w:r w:rsidR="002855B4">
          <w:rPr>
            <w:noProof/>
            <w:webHidden/>
          </w:rPr>
          <w:instrText xml:space="preserve"> PAGEREF _Toc30328549 \h </w:instrText>
        </w:r>
        <w:r w:rsidR="002855B4">
          <w:rPr>
            <w:noProof/>
            <w:webHidden/>
          </w:rPr>
        </w:r>
        <w:r w:rsidR="002855B4">
          <w:rPr>
            <w:noProof/>
            <w:webHidden/>
          </w:rPr>
          <w:fldChar w:fldCharType="separate"/>
        </w:r>
        <w:r w:rsidR="002855B4">
          <w:rPr>
            <w:noProof/>
            <w:webHidden/>
          </w:rPr>
          <w:t>48</w:t>
        </w:r>
        <w:r w:rsidR="002855B4">
          <w:rPr>
            <w:noProof/>
            <w:webHidden/>
          </w:rPr>
          <w:fldChar w:fldCharType="end"/>
        </w:r>
      </w:hyperlink>
    </w:p>
    <w:p w:rsidR="002855B4" w:rsidRDefault="003417DA">
      <w:pPr>
        <w:pStyle w:val="TOC2"/>
        <w:rPr>
          <w:noProof/>
          <w:sz w:val="24"/>
          <w:szCs w:val="24"/>
        </w:rPr>
      </w:pPr>
      <w:hyperlink w:anchor="_Toc30328550" w:history="1">
        <w:r w:rsidR="002855B4">
          <w:rPr>
            <w:rStyle w:val="Hyperlink"/>
            <w:noProof/>
          </w:rPr>
          <w:t>Use LFILES to Identify code files compiled with ICD</w:t>
        </w:r>
        <w:r w:rsidR="002855B4">
          <w:rPr>
            <w:noProof/>
            <w:webHidden/>
          </w:rPr>
          <w:tab/>
        </w:r>
        <w:r w:rsidR="002855B4">
          <w:rPr>
            <w:noProof/>
            <w:webHidden/>
          </w:rPr>
          <w:fldChar w:fldCharType="begin"/>
        </w:r>
        <w:r w:rsidR="002855B4">
          <w:rPr>
            <w:noProof/>
            <w:webHidden/>
          </w:rPr>
          <w:instrText xml:space="preserve"> PAGEREF _Toc30328550 \h </w:instrText>
        </w:r>
        <w:r w:rsidR="002855B4">
          <w:rPr>
            <w:noProof/>
            <w:webHidden/>
          </w:rPr>
        </w:r>
        <w:r w:rsidR="002855B4">
          <w:rPr>
            <w:noProof/>
            <w:webHidden/>
          </w:rPr>
          <w:fldChar w:fldCharType="separate"/>
        </w:r>
        <w:r w:rsidR="002855B4">
          <w:rPr>
            <w:noProof/>
            <w:webHidden/>
          </w:rPr>
          <w:t>48</w:t>
        </w:r>
        <w:r w:rsidR="002855B4">
          <w:rPr>
            <w:noProof/>
            <w:webHidden/>
          </w:rPr>
          <w:fldChar w:fldCharType="end"/>
        </w:r>
      </w:hyperlink>
    </w:p>
    <w:p w:rsidR="002855B4" w:rsidRDefault="003417DA">
      <w:pPr>
        <w:pStyle w:val="TOC1"/>
        <w:rPr>
          <w:rFonts w:ascii="Times New Roman" w:hAnsi="Times New Roman"/>
          <w:noProof/>
          <w:sz w:val="24"/>
          <w:szCs w:val="24"/>
        </w:rPr>
      </w:pPr>
      <w:hyperlink w:anchor="_Toc30328551" w:history="1">
        <w:r w:rsidR="002855B4">
          <w:rPr>
            <w:rStyle w:val="Hyperlink"/>
            <w:noProof/>
            <w:szCs w:val="28"/>
          </w:rPr>
          <w:t>EFFICIENCY CONSIDERATIONS</w:t>
        </w:r>
        <w:r w:rsidR="002855B4">
          <w:rPr>
            <w:noProof/>
            <w:webHidden/>
          </w:rPr>
          <w:tab/>
        </w:r>
        <w:r w:rsidR="002855B4">
          <w:rPr>
            <w:noProof/>
            <w:webHidden/>
          </w:rPr>
          <w:fldChar w:fldCharType="begin"/>
        </w:r>
        <w:r w:rsidR="002855B4">
          <w:rPr>
            <w:noProof/>
            <w:webHidden/>
          </w:rPr>
          <w:instrText xml:space="preserve"> PAGEREF _Toc30328551 \h </w:instrText>
        </w:r>
        <w:r w:rsidR="002855B4">
          <w:rPr>
            <w:noProof/>
            <w:webHidden/>
          </w:rPr>
        </w:r>
        <w:r w:rsidR="002855B4">
          <w:rPr>
            <w:noProof/>
            <w:webHidden/>
          </w:rPr>
          <w:fldChar w:fldCharType="separate"/>
        </w:r>
        <w:r w:rsidR="002855B4">
          <w:rPr>
            <w:noProof/>
            <w:webHidden/>
          </w:rPr>
          <w:t>48</w:t>
        </w:r>
        <w:r w:rsidR="002855B4">
          <w:rPr>
            <w:noProof/>
            <w:webHidden/>
          </w:rPr>
          <w:fldChar w:fldCharType="end"/>
        </w:r>
      </w:hyperlink>
    </w:p>
    <w:p w:rsidR="002855B4" w:rsidRDefault="003417DA">
      <w:pPr>
        <w:pStyle w:val="TOC2"/>
        <w:rPr>
          <w:noProof/>
          <w:sz w:val="24"/>
          <w:szCs w:val="24"/>
        </w:rPr>
      </w:pPr>
      <w:hyperlink w:anchor="_Toc30328552" w:history="1">
        <w:r w:rsidR="002855B4">
          <w:rPr>
            <w:rStyle w:val="Hyperlink"/>
            <w:noProof/>
          </w:rPr>
          <w:t>Introduction</w:t>
        </w:r>
        <w:r w:rsidR="002855B4">
          <w:rPr>
            <w:noProof/>
            <w:webHidden/>
          </w:rPr>
          <w:tab/>
        </w:r>
        <w:r w:rsidR="002855B4">
          <w:rPr>
            <w:noProof/>
            <w:webHidden/>
          </w:rPr>
          <w:fldChar w:fldCharType="begin"/>
        </w:r>
        <w:r w:rsidR="002855B4">
          <w:rPr>
            <w:noProof/>
            <w:webHidden/>
          </w:rPr>
          <w:instrText xml:space="preserve"> PAGEREF _Toc30328552 \h </w:instrText>
        </w:r>
        <w:r w:rsidR="002855B4">
          <w:rPr>
            <w:noProof/>
            <w:webHidden/>
          </w:rPr>
        </w:r>
        <w:r w:rsidR="002855B4">
          <w:rPr>
            <w:noProof/>
            <w:webHidden/>
          </w:rPr>
          <w:fldChar w:fldCharType="separate"/>
        </w:r>
        <w:r w:rsidR="002855B4">
          <w:rPr>
            <w:noProof/>
            <w:webHidden/>
          </w:rPr>
          <w:t>48</w:t>
        </w:r>
        <w:r w:rsidR="002855B4">
          <w:rPr>
            <w:noProof/>
            <w:webHidden/>
          </w:rPr>
          <w:fldChar w:fldCharType="end"/>
        </w:r>
      </w:hyperlink>
    </w:p>
    <w:p w:rsidR="002855B4" w:rsidRDefault="003417DA">
      <w:pPr>
        <w:pStyle w:val="TOC2"/>
        <w:rPr>
          <w:noProof/>
          <w:sz w:val="24"/>
          <w:szCs w:val="24"/>
        </w:rPr>
      </w:pPr>
      <w:hyperlink w:anchor="_Toc30328553" w:history="1">
        <w:r w:rsidR="002855B4">
          <w:rPr>
            <w:rStyle w:val="Hyperlink"/>
            <w:noProof/>
          </w:rPr>
          <w:t>General Guidelines</w:t>
        </w:r>
        <w:r w:rsidR="002855B4">
          <w:rPr>
            <w:noProof/>
            <w:webHidden/>
          </w:rPr>
          <w:tab/>
        </w:r>
        <w:r w:rsidR="002855B4">
          <w:rPr>
            <w:noProof/>
            <w:webHidden/>
          </w:rPr>
          <w:fldChar w:fldCharType="begin"/>
        </w:r>
        <w:r w:rsidR="002855B4">
          <w:rPr>
            <w:noProof/>
            <w:webHidden/>
          </w:rPr>
          <w:instrText xml:space="preserve"> PAGEREF _Toc30328553 \h </w:instrText>
        </w:r>
        <w:r w:rsidR="002855B4">
          <w:rPr>
            <w:noProof/>
            <w:webHidden/>
          </w:rPr>
        </w:r>
        <w:r w:rsidR="002855B4">
          <w:rPr>
            <w:noProof/>
            <w:webHidden/>
          </w:rPr>
          <w:fldChar w:fldCharType="separate"/>
        </w:r>
        <w:r w:rsidR="002855B4">
          <w:rPr>
            <w:noProof/>
            <w:webHidden/>
          </w:rPr>
          <w:t>49</w:t>
        </w:r>
        <w:r w:rsidR="002855B4">
          <w:rPr>
            <w:noProof/>
            <w:webHidden/>
          </w:rPr>
          <w:fldChar w:fldCharType="end"/>
        </w:r>
      </w:hyperlink>
    </w:p>
    <w:p w:rsidR="002855B4" w:rsidRDefault="003417DA">
      <w:pPr>
        <w:pStyle w:val="TOC4"/>
        <w:rPr>
          <w:noProof/>
          <w:sz w:val="24"/>
          <w:szCs w:val="24"/>
        </w:rPr>
      </w:pPr>
      <w:hyperlink w:anchor="_Toc30328554" w:history="1">
        <w:r w:rsidR="002855B4">
          <w:rPr>
            <w:rStyle w:val="Hyperlink"/>
            <w:noProof/>
          </w:rPr>
          <w:t>Breakpoints</w:t>
        </w:r>
        <w:r w:rsidR="002855B4">
          <w:rPr>
            <w:noProof/>
            <w:webHidden/>
          </w:rPr>
          <w:tab/>
        </w:r>
        <w:r w:rsidR="002855B4">
          <w:rPr>
            <w:noProof/>
            <w:webHidden/>
          </w:rPr>
          <w:fldChar w:fldCharType="begin"/>
        </w:r>
        <w:r w:rsidR="002855B4">
          <w:rPr>
            <w:noProof/>
            <w:webHidden/>
          </w:rPr>
          <w:instrText xml:space="preserve"> PAGEREF _Toc30328554 \h </w:instrText>
        </w:r>
        <w:r w:rsidR="002855B4">
          <w:rPr>
            <w:noProof/>
            <w:webHidden/>
          </w:rPr>
        </w:r>
        <w:r w:rsidR="002855B4">
          <w:rPr>
            <w:noProof/>
            <w:webHidden/>
          </w:rPr>
          <w:fldChar w:fldCharType="separate"/>
        </w:r>
        <w:r w:rsidR="002855B4">
          <w:rPr>
            <w:noProof/>
            <w:webHidden/>
          </w:rPr>
          <w:t>49</w:t>
        </w:r>
        <w:r w:rsidR="002855B4">
          <w:rPr>
            <w:noProof/>
            <w:webHidden/>
          </w:rPr>
          <w:fldChar w:fldCharType="end"/>
        </w:r>
      </w:hyperlink>
    </w:p>
    <w:p w:rsidR="002855B4" w:rsidRDefault="003417DA">
      <w:pPr>
        <w:pStyle w:val="TOC4"/>
        <w:rPr>
          <w:noProof/>
          <w:sz w:val="24"/>
          <w:szCs w:val="24"/>
        </w:rPr>
      </w:pPr>
      <w:hyperlink w:anchor="_Toc30328555" w:history="1">
        <w:r w:rsidR="002855B4">
          <w:rPr>
            <w:rStyle w:val="Hyperlink"/>
            <w:noProof/>
          </w:rPr>
          <w:t>CONTINUE command</w:t>
        </w:r>
        <w:r w:rsidR="002855B4">
          <w:rPr>
            <w:noProof/>
            <w:webHidden/>
          </w:rPr>
          <w:tab/>
        </w:r>
        <w:r w:rsidR="002855B4">
          <w:rPr>
            <w:noProof/>
            <w:webHidden/>
          </w:rPr>
          <w:fldChar w:fldCharType="begin"/>
        </w:r>
        <w:r w:rsidR="002855B4">
          <w:rPr>
            <w:noProof/>
            <w:webHidden/>
          </w:rPr>
          <w:instrText xml:space="preserve"> PAGEREF _Toc30328555 \h </w:instrText>
        </w:r>
        <w:r w:rsidR="002855B4">
          <w:rPr>
            <w:noProof/>
            <w:webHidden/>
          </w:rPr>
        </w:r>
        <w:r w:rsidR="002855B4">
          <w:rPr>
            <w:noProof/>
            <w:webHidden/>
          </w:rPr>
          <w:fldChar w:fldCharType="separate"/>
        </w:r>
        <w:r w:rsidR="002855B4">
          <w:rPr>
            <w:noProof/>
            <w:webHidden/>
          </w:rPr>
          <w:t>49</w:t>
        </w:r>
        <w:r w:rsidR="002855B4">
          <w:rPr>
            <w:noProof/>
            <w:webHidden/>
          </w:rPr>
          <w:fldChar w:fldCharType="end"/>
        </w:r>
      </w:hyperlink>
    </w:p>
    <w:p w:rsidR="002855B4" w:rsidRDefault="003417DA">
      <w:pPr>
        <w:pStyle w:val="TOC4"/>
        <w:rPr>
          <w:noProof/>
          <w:sz w:val="24"/>
          <w:szCs w:val="24"/>
        </w:rPr>
      </w:pPr>
      <w:hyperlink w:anchor="_Toc30328556" w:history="1">
        <w:r w:rsidR="002855B4">
          <w:rPr>
            <w:rStyle w:val="Hyperlink"/>
            <w:noProof/>
          </w:rPr>
          <w:t>Efficiency of the WHEN command</w:t>
        </w:r>
        <w:r w:rsidR="002855B4">
          <w:rPr>
            <w:noProof/>
            <w:webHidden/>
          </w:rPr>
          <w:tab/>
        </w:r>
        <w:r w:rsidR="002855B4">
          <w:rPr>
            <w:noProof/>
            <w:webHidden/>
          </w:rPr>
          <w:fldChar w:fldCharType="begin"/>
        </w:r>
        <w:r w:rsidR="002855B4">
          <w:rPr>
            <w:noProof/>
            <w:webHidden/>
          </w:rPr>
          <w:instrText xml:space="preserve"> PAGEREF _Toc30328556 \h </w:instrText>
        </w:r>
        <w:r w:rsidR="002855B4">
          <w:rPr>
            <w:noProof/>
            <w:webHidden/>
          </w:rPr>
        </w:r>
        <w:r w:rsidR="002855B4">
          <w:rPr>
            <w:noProof/>
            <w:webHidden/>
          </w:rPr>
          <w:fldChar w:fldCharType="separate"/>
        </w:r>
        <w:r w:rsidR="002855B4">
          <w:rPr>
            <w:noProof/>
            <w:webHidden/>
          </w:rPr>
          <w:t>49</w:t>
        </w:r>
        <w:r w:rsidR="002855B4">
          <w:rPr>
            <w:noProof/>
            <w:webHidden/>
          </w:rPr>
          <w:fldChar w:fldCharType="end"/>
        </w:r>
      </w:hyperlink>
    </w:p>
    <w:p w:rsidR="002855B4" w:rsidRDefault="003417DA">
      <w:pPr>
        <w:pStyle w:val="TOC2"/>
        <w:rPr>
          <w:noProof/>
          <w:sz w:val="24"/>
          <w:szCs w:val="24"/>
        </w:rPr>
      </w:pPr>
      <w:hyperlink w:anchor="_Toc30328557" w:history="1">
        <w:r w:rsidR="002855B4">
          <w:rPr>
            <w:rStyle w:val="Hyperlink"/>
            <w:noProof/>
          </w:rPr>
          <w:t>Processor Timings while using ICD</w:t>
        </w:r>
        <w:r w:rsidR="002855B4">
          <w:rPr>
            <w:noProof/>
            <w:webHidden/>
          </w:rPr>
          <w:tab/>
        </w:r>
        <w:r w:rsidR="002855B4">
          <w:rPr>
            <w:noProof/>
            <w:webHidden/>
          </w:rPr>
          <w:fldChar w:fldCharType="begin"/>
        </w:r>
        <w:r w:rsidR="002855B4">
          <w:rPr>
            <w:noProof/>
            <w:webHidden/>
          </w:rPr>
          <w:instrText xml:space="preserve"> PAGEREF _Toc30328557 \h </w:instrText>
        </w:r>
        <w:r w:rsidR="002855B4">
          <w:rPr>
            <w:noProof/>
            <w:webHidden/>
          </w:rPr>
        </w:r>
        <w:r w:rsidR="002855B4">
          <w:rPr>
            <w:noProof/>
            <w:webHidden/>
          </w:rPr>
          <w:fldChar w:fldCharType="separate"/>
        </w:r>
        <w:r w:rsidR="002855B4">
          <w:rPr>
            <w:noProof/>
            <w:webHidden/>
          </w:rPr>
          <w:t>49</w:t>
        </w:r>
        <w:r w:rsidR="002855B4">
          <w:rPr>
            <w:noProof/>
            <w:webHidden/>
          </w:rPr>
          <w:fldChar w:fldCharType="end"/>
        </w:r>
      </w:hyperlink>
    </w:p>
    <w:p w:rsidR="002855B4" w:rsidRDefault="003417DA">
      <w:pPr>
        <w:pStyle w:val="TOC2"/>
        <w:rPr>
          <w:noProof/>
          <w:sz w:val="24"/>
          <w:szCs w:val="24"/>
        </w:rPr>
      </w:pPr>
      <w:hyperlink w:anchor="_Toc30328558" w:history="1">
        <w:r w:rsidR="002855B4">
          <w:rPr>
            <w:rStyle w:val="Hyperlink"/>
            <w:noProof/>
          </w:rPr>
          <w:t>General Notes</w:t>
        </w:r>
        <w:r w:rsidR="002855B4">
          <w:rPr>
            <w:noProof/>
            <w:webHidden/>
          </w:rPr>
          <w:tab/>
        </w:r>
        <w:r w:rsidR="002855B4">
          <w:rPr>
            <w:noProof/>
            <w:webHidden/>
          </w:rPr>
          <w:fldChar w:fldCharType="begin"/>
        </w:r>
        <w:r w:rsidR="002855B4">
          <w:rPr>
            <w:noProof/>
            <w:webHidden/>
          </w:rPr>
          <w:instrText xml:space="preserve"> PAGEREF _Toc30328558 \h </w:instrText>
        </w:r>
        <w:r w:rsidR="002855B4">
          <w:rPr>
            <w:noProof/>
            <w:webHidden/>
          </w:rPr>
        </w:r>
        <w:r w:rsidR="002855B4">
          <w:rPr>
            <w:noProof/>
            <w:webHidden/>
          </w:rPr>
          <w:fldChar w:fldCharType="separate"/>
        </w:r>
        <w:r w:rsidR="002855B4">
          <w:rPr>
            <w:noProof/>
            <w:webHidden/>
          </w:rPr>
          <w:t>50</w:t>
        </w:r>
        <w:r w:rsidR="002855B4">
          <w:rPr>
            <w:noProof/>
            <w:webHidden/>
          </w:rPr>
          <w:fldChar w:fldCharType="end"/>
        </w:r>
      </w:hyperlink>
    </w:p>
    <w:p w:rsidR="002855B4" w:rsidRDefault="003417DA">
      <w:pPr>
        <w:pStyle w:val="TOC4"/>
        <w:rPr>
          <w:noProof/>
          <w:sz w:val="24"/>
          <w:szCs w:val="24"/>
        </w:rPr>
      </w:pPr>
      <w:hyperlink w:anchor="_Toc30328559" w:history="1">
        <w:r w:rsidR="002855B4">
          <w:rPr>
            <w:rStyle w:val="Hyperlink"/>
            <w:noProof/>
          </w:rPr>
          <w:t>SEGMENT SIZE compiler error</w:t>
        </w:r>
        <w:r w:rsidR="002855B4">
          <w:rPr>
            <w:noProof/>
            <w:webHidden/>
          </w:rPr>
          <w:tab/>
        </w:r>
        <w:r w:rsidR="002855B4">
          <w:rPr>
            <w:noProof/>
            <w:webHidden/>
          </w:rPr>
          <w:fldChar w:fldCharType="begin"/>
        </w:r>
        <w:r w:rsidR="002855B4">
          <w:rPr>
            <w:noProof/>
            <w:webHidden/>
          </w:rPr>
          <w:instrText xml:space="preserve"> PAGEREF _Toc30328559 \h </w:instrText>
        </w:r>
        <w:r w:rsidR="002855B4">
          <w:rPr>
            <w:noProof/>
            <w:webHidden/>
          </w:rPr>
        </w:r>
        <w:r w:rsidR="002855B4">
          <w:rPr>
            <w:noProof/>
            <w:webHidden/>
          </w:rPr>
          <w:fldChar w:fldCharType="separate"/>
        </w:r>
        <w:r w:rsidR="002855B4">
          <w:rPr>
            <w:noProof/>
            <w:webHidden/>
          </w:rPr>
          <w:t>50</w:t>
        </w:r>
        <w:r w:rsidR="002855B4">
          <w:rPr>
            <w:noProof/>
            <w:webHidden/>
          </w:rPr>
          <w:fldChar w:fldCharType="end"/>
        </w:r>
      </w:hyperlink>
    </w:p>
    <w:p w:rsidR="002855B4" w:rsidRDefault="003417DA">
      <w:pPr>
        <w:pStyle w:val="TOC4"/>
        <w:rPr>
          <w:noProof/>
          <w:sz w:val="24"/>
          <w:szCs w:val="24"/>
        </w:rPr>
      </w:pPr>
      <w:hyperlink w:anchor="_Toc30328560" w:history="1">
        <w:r w:rsidR="002855B4">
          <w:rPr>
            <w:rStyle w:val="Hyperlink"/>
            <w:noProof/>
          </w:rPr>
          <w:t>Using ICDACTIVE</w:t>
        </w:r>
        <w:r w:rsidR="002855B4">
          <w:rPr>
            <w:noProof/>
            <w:webHidden/>
          </w:rPr>
          <w:tab/>
        </w:r>
        <w:r w:rsidR="002855B4">
          <w:rPr>
            <w:noProof/>
            <w:webHidden/>
          </w:rPr>
          <w:fldChar w:fldCharType="begin"/>
        </w:r>
        <w:r w:rsidR="002855B4">
          <w:rPr>
            <w:noProof/>
            <w:webHidden/>
          </w:rPr>
          <w:instrText xml:space="preserve"> PAGEREF _Toc30328560 \h </w:instrText>
        </w:r>
        <w:r w:rsidR="002855B4">
          <w:rPr>
            <w:noProof/>
            <w:webHidden/>
          </w:rPr>
        </w:r>
        <w:r w:rsidR="002855B4">
          <w:rPr>
            <w:noProof/>
            <w:webHidden/>
          </w:rPr>
          <w:fldChar w:fldCharType="separate"/>
        </w:r>
        <w:r w:rsidR="002855B4">
          <w:rPr>
            <w:noProof/>
            <w:webHidden/>
          </w:rPr>
          <w:t>50</w:t>
        </w:r>
        <w:r w:rsidR="002855B4">
          <w:rPr>
            <w:noProof/>
            <w:webHidden/>
          </w:rPr>
          <w:fldChar w:fldCharType="end"/>
        </w:r>
      </w:hyperlink>
    </w:p>
    <w:p w:rsidR="002855B4" w:rsidRDefault="003417DA">
      <w:pPr>
        <w:pStyle w:val="TOC4"/>
        <w:rPr>
          <w:noProof/>
          <w:sz w:val="24"/>
          <w:szCs w:val="24"/>
        </w:rPr>
      </w:pPr>
      <w:hyperlink w:anchor="_Toc30328561" w:history="1">
        <w:r w:rsidR="002855B4">
          <w:rPr>
            <w:rStyle w:val="Hyperlink"/>
            <w:noProof/>
          </w:rPr>
          <w:t>FAULT HANDLING</w:t>
        </w:r>
        <w:r w:rsidR="002855B4">
          <w:rPr>
            <w:noProof/>
            <w:webHidden/>
          </w:rPr>
          <w:tab/>
        </w:r>
        <w:r w:rsidR="002855B4">
          <w:rPr>
            <w:noProof/>
            <w:webHidden/>
          </w:rPr>
          <w:fldChar w:fldCharType="begin"/>
        </w:r>
        <w:r w:rsidR="002855B4">
          <w:rPr>
            <w:noProof/>
            <w:webHidden/>
          </w:rPr>
          <w:instrText xml:space="preserve"> PAGEREF _Toc30328561 \h </w:instrText>
        </w:r>
        <w:r w:rsidR="002855B4">
          <w:rPr>
            <w:noProof/>
            <w:webHidden/>
          </w:rPr>
        </w:r>
        <w:r w:rsidR="002855B4">
          <w:rPr>
            <w:noProof/>
            <w:webHidden/>
          </w:rPr>
          <w:fldChar w:fldCharType="separate"/>
        </w:r>
        <w:r w:rsidR="002855B4">
          <w:rPr>
            <w:noProof/>
            <w:webHidden/>
          </w:rPr>
          <w:t>51</w:t>
        </w:r>
        <w:r w:rsidR="002855B4">
          <w:rPr>
            <w:noProof/>
            <w:webHidden/>
          </w:rPr>
          <w:fldChar w:fldCharType="end"/>
        </w:r>
      </w:hyperlink>
    </w:p>
    <w:p w:rsidR="002855B4" w:rsidRDefault="003417DA">
      <w:pPr>
        <w:pStyle w:val="TOC1"/>
        <w:rPr>
          <w:rFonts w:ascii="Times New Roman" w:hAnsi="Times New Roman"/>
          <w:noProof/>
          <w:sz w:val="24"/>
          <w:szCs w:val="24"/>
        </w:rPr>
      </w:pPr>
      <w:hyperlink w:anchor="_Toc30328562" w:history="1">
        <w:r w:rsidR="002855B4">
          <w:rPr>
            <w:rStyle w:val="Hyperlink"/>
            <w:noProof/>
            <w:szCs w:val="28"/>
          </w:rPr>
          <w:t>Debugging COBOL74 LIBRARIES with ICD</w:t>
        </w:r>
        <w:r w:rsidR="002855B4">
          <w:rPr>
            <w:noProof/>
            <w:webHidden/>
          </w:rPr>
          <w:tab/>
        </w:r>
        <w:r w:rsidR="002855B4">
          <w:rPr>
            <w:noProof/>
            <w:webHidden/>
          </w:rPr>
          <w:fldChar w:fldCharType="begin"/>
        </w:r>
        <w:r w:rsidR="002855B4">
          <w:rPr>
            <w:noProof/>
            <w:webHidden/>
          </w:rPr>
          <w:instrText xml:space="preserve"> PAGEREF _Toc30328562 \h </w:instrText>
        </w:r>
        <w:r w:rsidR="002855B4">
          <w:rPr>
            <w:noProof/>
            <w:webHidden/>
          </w:rPr>
        </w:r>
        <w:r w:rsidR="002855B4">
          <w:rPr>
            <w:noProof/>
            <w:webHidden/>
          </w:rPr>
          <w:fldChar w:fldCharType="separate"/>
        </w:r>
        <w:r w:rsidR="002855B4">
          <w:rPr>
            <w:noProof/>
            <w:webHidden/>
          </w:rPr>
          <w:t>51</w:t>
        </w:r>
        <w:r w:rsidR="002855B4">
          <w:rPr>
            <w:noProof/>
            <w:webHidden/>
          </w:rPr>
          <w:fldChar w:fldCharType="end"/>
        </w:r>
      </w:hyperlink>
    </w:p>
    <w:p w:rsidR="002855B4" w:rsidRDefault="003417DA">
      <w:pPr>
        <w:pStyle w:val="TOC2"/>
        <w:rPr>
          <w:noProof/>
          <w:sz w:val="24"/>
          <w:szCs w:val="24"/>
        </w:rPr>
      </w:pPr>
      <w:hyperlink w:anchor="_Toc30328563" w:history="1">
        <w:r w:rsidR="002855B4">
          <w:rPr>
            <w:rStyle w:val="Hyperlink"/>
            <w:noProof/>
          </w:rPr>
          <w:t>Introduction:</w:t>
        </w:r>
        <w:r w:rsidR="002855B4">
          <w:rPr>
            <w:noProof/>
            <w:webHidden/>
          </w:rPr>
          <w:tab/>
        </w:r>
        <w:r w:rsidR="002855B4">
          <w:rPr>
            <w:noProof/>
            <w:webHidden/>
          </w:rPr>
          <w:fldChar w:fldCharType="begin"/>
        </w:r>
        <w:r w:rsidR="002855B4">
          <w:rPr>
            <w:noProof/>
            <w:webHidden/>
          </w:rPr>
          <w:instrText xml:space="preserve"> PAGEREF _Toc30328563 \h </w:instrText>
        </w:r>
        <w:r w:rsidR="002855B4">
          <w:rPr>
            <w:noProof/>
            <w:webHidden/>
          </w:rPr>
        </w:r>
        <w:r w:rsidR="002855B4">
          <w:rPr>
            <w:noProof/>
            <w:webHidden/>
          </w:rPr>
          <w:fldChar w:fldCharType="separate"/>
        </w:r>
        <w:r w:rsidR="002855B4">
          <w:rPr>
            <w:noProof/>
            <w:webHidden/>
          </w:rPr>
          <w:t>51</w:t>
        </w:r>
        <w:r w:rsidR="002855B4">
          <w:rPr>
            <w:noProof/>
            <w:webHidden/>
          </w:rPr>
          <w:fldChar w:fldCharType="end"/>
        </w:r>
      </w:hyperlink>
    </w:p>
    <w:p w:rsidR="002855B4" w:rsidRDefault="003417DA">
      <w:pPr>
        <w:pStyle w:val="TOC2"/>
        <w:rPr>
          <w:noProof/>
          <w:sz w:val="24"/>
          <w:szCs w:val="24"/>
        </w:rPr>
      </w:pPr>
      <w:hyperlink w:anchor="_Toc30328564" w:history="1">
        <w:r w:rsidR="002855B4">
          <w:rPr>
            <w:rStyle w:val="Hyperlink"/>
            <w:noProof/>
          </w:rPr>
          <w:t>Neither the caller nor the LIBRARY has a remote input file</w:t>
        </w:r>
        <w:r w:rsidR="002855B4">
          <w:rPr>
            <w:noProof/>
            <w:webHidden/>
          </w:rPr>
          <w:tab/>
        </w:r>
        <w:r w:rsidR="002855B4">
          <w:rPr>
            <w:noProof/>
            <w:webHidden/>
          </w:rPr>
          <w:fldChar w:fldCharType="begin"/>
        </w:r>
        <w:r w:rsidR="002855B4">
          <w:rPr>
            <w:noProof/>
            <w:webHidden/>
          </w:rPr>
          <w:instrText xml:space="preserve"> PAGEREF _Toc30328564 \h </w:instrText>
        </w:r>
        <w:r w:rsidR="002855B4">
          <w:rPr>
            <w:noProof/>
            <w:webHidden/>
          </w:rPr>
        </w:r>
        <w:r w:rsidR="002855B4">
          <w:rPr>
            <w:noProof/>
            <w:webHidden/>
          </w:rPr>
          <w:fldChar w:fldCharType="separate"/>
        </w:r>
        <w:r w:rsidR="002855B4">
          <w:rPr>
            <w:noProof/>
            <w:webHidden/>
          </w:rPr>
          <w:t>52</w:t>
        </w:r>
        <w:r w:rsidR="002855B4">
          <w:rPr>
            <w:noProof/>
            <w:webHidden/>
          </w:rPr>
          <w:fldChar w:fldCharType="end"/>
        </w:r>
      </w:hyperlink>
    </w:p>
    <w:p w:rsidR="002855B4" w:rsidRDefault="003417DA">
      <w:pPr>
        <w:pStyle w:val="TOC2"/>
        <w:rPr>
          <w:noProof/>
          <w:sz w:val="24"/>
          <w:szCs w:val="24"/>
        </w:rPr>
      </w:pPr>
      <w:hyperlink w:anchor="_Toc30328565" w:history="1">
        <w:r w:rsidR="002855B4">
          <w:rPr>
            <w:rStyle w:val="Hyperlink"/>
            <w:noProof/>
          </w:rPr>
          <w:t>CANDE</w:t>
        </w:r>
        <w:r w:rsidR="002855B4">
          <w:rPr>
            <w:noProof/>
            <w:webHidden/>
          </w:rPr>
          <w:tab/>
        </w:r>
        <w:r w:rsidR="002855B4">
          <w:rPr>
            <w:noProof/>
            <w:webHidden/>
          </w:rPr>
          <w:fldChar w:fldCharType="begin"/>
        </w:r>
        <w:r w:rsidR="002855B4">
          <w:rPr>
            <w:noProof/>
            <w:webHidden/>
          </w:rPr>
          <w:instrText xml:space="preserve"> PAGEREF _Toc30328565 \h </w:instrText>
        </w:r>
        <w:r w:rsidR="002855B4">
          <w:rPr>
            <w:noProof/>
            <w:webHidden/>
          </w:rPr>
        </w:r>
        <w:r w:rsidR="002855B4">
          <w:rPr>
            <w:noProof/>
            <w:webHidden/>
          </w:rPr>
          <w:fldChar w:fldCharType="separate"/>
        </w:r>
        <w:r w:rsidR="002855B4">
          <w:rPr>
            <w:noProof/>
            <w:webHidden/>
          </w:rPr>
          <w:t>52</w:t>
        </w:r>
        <w:r w:rsidR="002855B4">
          <w:rPr>
            <w:noProof/>
            <w:webHidden/>
          </w:rPr>
          <w:fldChar w:fldCharType="end"/>
        </w:r>
      </w:hyperlink>
    </w:p>
    <w:p w:rsidR="002855B4" w:rsidRDefault="003417DA">
      <w:pPr>
        <w:pStyle w:val="TOC2"/>
        <w:rPr>
          <w:noProof/>
          <w:sz w:val="24"/>
          <w:szCs w:val="24"/>
        </w:rPr>
      </w:pPr>
      <w:hyperlink w:anchor="_Toc30328566" w:history="1">
        <w:r w:rsidR="002855B4">
          <w:rPr>
            <w:rStyle w:val="Hyperlink"/>
            <w:noProof/>
          </w:rPr>
          <w:t>WFL</w:t>
        </w:r>
        <w:r w:rsidR="002855B4">
          <w:rPr>
            <w:noProof/>
            <w:webHidden/>
          </w:rPr>
          <w:tab/>
        </w:r>
        <w:r w:rsidR="002855B4">
          <w:rPr>
            <w:noProof/>
            <w:webHidden/>
          </w:rPr>
          <w:fldChar w:fldCharType="begin"/>
        </w:r>
        <w:r w:rsidR="002855B4">
          <w:rPr>
            <w:noProof/>
            <w:webHidden/>
          </w:rPr>
          <w:instrText xml:space="preserve"> PAGEREF _Toc30328566 \h </w:instrText>
        </w:r>
        <w:r w:rsidR="002855B4">
          <w:rPr>
            <w:noProof/>
            <w:webHidden/>
          </w:rPr>
        </w:r>
        <w:r w:rsidR="002855B4">
          <w:rPr>
            <w:noProof/>
            <w:webHidden/>
          </w:rPr>
          <w:fldChar w:fldCharType="separate"/>
        </w:r>
        <w:r w:rsidR="002855B4">
          <w:rPr>
            <w:noProof/>
            <w:webHidden/>
          </w:rPr>
          <w:t>52</w:t>
        </w:r>
        <w:r w:rsidR="002855B4">
          <w:rPr>
            <w:noProof/>
            <w:webHidden/>
          </w:rPr>
          <w:fldChar w:fldCharType="end"/>
        </w:r>
      </w:hyperlink>
    </w:p>
    <w:p w:rsidR="002855B4" w:rsidRDefault="003417DA">
      <w:pPr>
        <w:pStyle w:val="TOC2"/>
        <w:rPr>
          <w:noProof/>
          <w:sz w:val="24"/>
          <w:szCs w:val="24"/>
        </w:rPr>
      </w:pPr>
      <w:hyperlink w:anchor="_Toc30328567" w:history="1">
        <w:r w:rsidR="002855B4">
          <w:rPr>
            <w:rStyle w:val="Hyperlink"/>
            <w:noProof/>
          </w:rPr>
          <w:t>Calling program has a remote input file-the library does not</w:t>
        </w:r>
        <w:r w:rsidR="002855B4">
          <w:rPr>
            <w:noProof/>
            <w:webHidden/>
          </w:rPr>
          <w:tab/>
        </w:r>
        <w:r w:rsidR="002855B4">
          <w:rPr>
            <w:noProof/>
            <w:webHidden/>
          </w:rPr>
          <w:fldChar w:fldCharType="begin"/>
        </w:r>
        <w:r w:rsidR="002855B4">
          <w:rPr>
            <w:noProof/>
            <w:webHidden/>
          </w:rPr>
          <w:instrText xml:space="preserve"> PAGEREF _Toc30328567 \h </w:instrText>
        </w:r>
        <w:r w:rsidR="002855B4">
          <w:rPr>
            <w:noProof/>
            <w:webHidden/>
          </w:rPr>
        </w:r>
        <w:r w:rsidR="002855B4">
          <w:rPr>
            <w:noProof/>
            <w:webHidden/>
          </w:rPr>
          <w:fldChar w:fldCharType="separate"/>
        </w:r>
        <w:r w:rsidR="002855B4">
          <w:rPr>
            <w:noProof/>
            <w:webHidden/>
          </w:rPr>
          <w:t>52</w:t>
        </w:r>
        <w:r w:rsidR="002855B4">
          <w:rPr>
            <w:noProof/>
            <w:webHidden/>
          </w:rPr>
          <w:fldChar w:fldCharType="end"/>
        </w:r>
      </w:hyperlink>
    </w:p>
    <w:p w:rsidR="002855B4" w:rsidRDefault="003417DA">
      <w:pPr>
        <w:pStyle w:val="TOC2"/>
        <w:rPr>
          <w:noProof/>
          <w:sz w:val="24"/>
          <w:szCs w:val="24"/>
        </w:rPr>
      </w:pPr>
      <w:hyperlink w:anchor="_Toc30328568" w:history="1">
        <w:r w:rsidR="002855B4">
          <w:rPr>
            <w:rStyle w:val="Hyperlink"/>
            <w:noProof/>
          </w:rPr>
          <w:t>Compiled-in file equates</w:t>
        </w:r>
        <w:r w:rsidR="002855B4">
          <w:rPr>
            <w:noProof/>
            <w:webHidden/>
          </w:rPr>
          <w:tab/>
        </w:r>
        <w:r w:rsidR="002855B4">
          <w:rPr>
            <w:noProof/>
            <w:webHidden/>
          </w:rPr>
          <w:fldChar w:fldCharType="begin"/>
        </w:r>
        <w:r w:rsidR="002855B4">
          <w:rPr>
            <w:noProof/>
            <w:webHidden/>
          </w:rPr>
          <w:instrText xml:space="preserve"> PAGEREF _Toc30328568 \h </w:instrText>
        </w:r>
        <w:r w:rsidR="002855B4">
          <w:rPr>
            <w:noProof/>
            <w:webHidden/>
          </w:rPr>
        </w:r>
        <w:r w:rsidR="002855B4">
          <w:rPr>
            <w:noProof/>
            <w:webHidden/>
          </w:rPr>
          <w:fldChar w:fldCharType="separate"/>
        </w:r>
        <w:r w:rsidR="002855B4">
          <w:rPr>
            <w:noProof/>
            <w:webHidden/>
          </w:rPr>
          <w:t>52</w:t>
        </w:r>
        <w:r w:rsidR="002855B4">
          <w:rPr>
            <w:noProof/>
            <w:webHidden/>
          </w:rPr>
          <w:fldChar w:fldCharType="end"/>
        </w:r>
      </w:hyperlink>
    </w:p>
    <w:p w:rsidR="002855B4" w:rsidRDefault="003417DA">
      <w:pPr>
        <w:pStyle w:val="TOC2"/>
        <w:rPr>
          <w:noProof/>
          <w:sz w:val="24"/>
          <w:szCs w:val="24"/>
        </w:rPr>
      </w:pPr>
      <w:hyperlink w:anchor="_Toc30328569" w:history="1">
        <w:r w:rsidR="002855B4">
          <w:rPr>
            <w:rStyle w:val="Hyperlink"/>
            <w:noProof/>
          </w:rPr>
          <w:t>Running the program</w:t>
        </w:r>
        <w:r w:rsidR="002855B4">
          <w:rPr>
            <w:noProof/>
            <w:webHidden/>
          </w:rPr>
          <w:tab/>
        </w:r>
        <w:r w:rsidR="002855B4">
          <w:rPr>
            <w:noProof/>
            <w:webHidden/>
          </w:rPr>
          <w:fldChar w:fldCharType="begin"/>
        </w:r>
        <w:r w:rsidR="002855B4">
          <w:rPr>
            <w:noProof/>
            <w:webHidden/>
          </w:rPr>
          <w:instrText xml:space="preserve"> PAGEREF _Toc30328569 \h </w:instrText>
        </w:r>
        <w:r w:rsidR="002855B4">
          <w:rPr>
            <w:noProof/>
            <w:webHidden/>
          </w:rPr>
        </w:r>
        <w:r w:rsidR="002855B4">
          <w:rPr>
            <w:noProof/>
            <w:webHidden/>
          </w:rPr>
          <w:fldChar w:fldCharType="separate"/>
        </w:r>
        <w:r w:rsidR="002855B4">
          <w:rPr>
            <w:noProof/>
            <w:webHidden/>
          </w:rPr>
          <w:t>53</w:t>
        </w:r>
        <w:r w:rsidR="002855B4">
          <w:rPr>
            <w:noProof/>
            <w:webHidden/>
          </w:rPr>
          <w:fldChar w:fldCharType="end"/>
        </w:r>
      </w:hyperlink>
    </w:p>
    <w:p w:rsidR="002855B4" w:rsidRDefault="003417DA">
      <w:pPr>
        <w:pStyle w:val="TOC2"/>
        <w:rPr>
          <w:noProof/>
          <w:sz w:val="24"/>
          <w:szCs w:val="24"/>
        </w:rPr>
      </w:pPr>
      <w:hyperlink w:anchor="_Toc30328570" w:history="1">
        <w:r w:rsidR="002855B4">
          <w:rPr>
            <w:rStyle w:val="Hyperlink"/>
            <w:noProof/>
          </w:rPr>
          <w:t>From  CANDE</w:t>
        </w:r>
        <w:r w:rsidR="002855B4">
          <w:rPr>
            <w:noProof/>
            <w:webHidden/>
          </w:rPr>
          <w:tab/>
        </w:r>
        <w:r w:rsidR="002855B4">
          <w:rPr>
            <w:noProof/>
            <w:webHidden/>
          </w:rPr>
          <w:fldChar w:fldCharType="begin"/>
        </w:r>
        <w:r w:rsidR="002855B4">
          <w:rPr>
            <w:noProof/>
            <w:webHidden/>
          </w:rPr>
          <w:instrText xml:space="preserve"> PAGEREF _Toc30328570 \h </w:instrText>
        </w:r>
        <w:r w:rsidR="002855B4">
          <w:rPr>
            <w:noProof/>
            <w:webHidden/>
          </w:rPr>
        </w:r>
        <w:r w:rsidR="002855B4">
          <w:rPr>
            <w:noProof/>
            <w:webHidden/>
          </w:rPr>
          <w:fldChar w:fldCharType="separate"/>
        </w:r>
        <w:r w:rsidR="002855B4">
          <w:rPr>
            <w:noProof/>
            <w:webHidden/>
          </w:rPr>
          <w:t>53</w:t>
        </w:r>
        <w:r w:rsidR="002855B4">
          <w:rPr>
            <w:noProof/>
            <w:webHidden/>
          </w:rPr>
          <w:fldChar w:fldCharType="end"/>
        </w:r>
      </w:hyperlink>
    </w:p>
    <w:p w:rsidR="002855B4" w:rsidRDefault="003417DA">
      <w:pPr>
        <w:pStyle w:val="TOC2"/>
        <w:rPr>
          <w:noProof/>
          <w:sz w:val="24"/>
          <w:szCs w:val="24"/>
        </w:rPr>
      </w:pPr>
      <w:hyperlink w:anchor="_Toc30328571" w:history="1">
        <w:r w:rsidR="002855B4">
          <w:rPr>
            <w:rStyle w:val="Hyperlink"/>
            <w:noProof/>
          </w:rPr>
          <w:t>From  WFL</w:t>
        </w:r>
        <w:r w:rsidR="002855B4">
          <w:rPr>
            <w:noProof/>
            <w:webHidden/>
          </w:rPr>
          <w:tab/>
        </w:r>
        <w:r w:rsidR="002855B4">
          <w:rPr>
            <w:noProof/>
            <w:webHidden/>
          </w:rPr>
          <w:fldChar w:fldCharType="begin"/>
        </w:r>
        <w:r w:rsidR="002855B4">
          <w:rPr>
            <w:noProof/>
            <w:webHidden/>
          </w:rPr>
          <w:instrText xml:space="preserve"> PAGEREF _Toc30328571 \h </w:instrText>
        </w:r>
        <w:r w:rsidR="002855B4">
          <w:rPr>
            <w:noProof/>
            <w:webHidden/>
          </w:rPr>
        </w:r>
        <w:r w:rsidR="002855B4">
          <w:rPr>
            <w:noProof/>
            <w:webHidden/>
          </w:rPr>
          <w:fldChar w:fldCharType="separate"/>
        </w:r>
        <w:r w:rsidR="002855B4">
          <w:rPr>
            <w:noProof/>
            <w:webHidden/>
          </w:rPr>
          <w:t>53</w:t>
        </w:r>
        <w:r w:rsidR="002855B4">
          <w:rPr>
            <w:noProof/>
            <w:webHidden/>
          </w:rPr>
          <w:fldChar w:fldCharType="end"/>
        </w:r>
      </w:hyperlink>
    </w:p>
    <w:p w:rsidR="002855B4" w:rsidRDefault="003417DA">
      <w:pPr>
        <w:pStyle w:val="TOC2"/>
        <w:rPr>
          <w:noProof/>
          <w:sz w:val="24"/>
          <w:szCs w:val="24"/>
        </w:rPr>
      </w:pPr>
      <w:hyperlink w:anchor="_Toc30328572" w:history="1">
        <w:r w:rsidR="002855B4">
          <w:rPr>
            <w:rStyle w:val="Hyperlink"/>
            <w:noProof/>
          </w:rPr>
          <w:t>WFL MODIFY</w:t>
        </w:r>
        <w:r w:rsidR="002855B4">
          <w:rPr>
            <w:noProof/>
            <w:webHidden/>
          </w:rPr>
          <w:tab/>
        </w:r>
        <w:r w:rsidR="002855B4">
          <w:rPr>
            <w:noProof/>
            <w:webHidden/>
          </w:rPr>
          <w:fldChar w:fldCharType="begin"/>
        </w:r>
        <w:r w:rsidR="002855B4">
          <w:rPr>
            <w:noProof/>
            <w:webHidden/>
          </w:rPr>
          <w:instrText xml:space="preserve"> PAGEREF _Toc30328572 \h </w:instrText>
        </w:r>
        <w:r w:rsidR="002855B4">
          <w:rPr>
            <w:noProof/>
            <w:webHidden/>
          </w:rPr>
        </w:r>
        <w:r w:rsidR="002855B4">
          <w:rPr>
            <w:noProof/>
            <w:webHidden/>
          </w:rPr>
          <w:fldChar w:fldCharType="separate"/>
        </w:r>
        <w:r w:rsidR="002855B4">
          <w:rPr>
            <w:noProof/>
            <w:webHidden/>
          </w:rPr>
          <w:t>53</w:t>
        </w:r>
        <w:r w:rsidR="002855B4">
          <w:rPr>
            <w:noProof/>
            <w:webHidden/>
          </w:rPr>
          <w:fldChar w:fldCharType="end"/>
        </w:r>
      </w:hyperlink>
    </w:p>
    <w:p w:rsidR="002855B4" w:rsidRDefault="003417DA">
      <w:pPr>
        <w:pStyle w:val="TOC2"/>
        <w:rPr>
          <w:noProof/>
          <w:sz w:val="24"/>
          <w:szCs w:val="24"/>
        </w:rPr>
      </w:pPr>
      <w:hyperlink w:anchor="_Toc30328573" w:history="1">
        <w:r w:rsidR="002855B4">
          <w:rPr>
            <w:rStyle w:val="Hyperlink"/>
            <w:noProof/>
          </w:rPr>
          <w:t>Special ICD file equation for Libraries</w:t>
        </w:r>
        <w:r w:rsidR="002855B4">
          <w:rPr>
            <w:noProof/>
            <w:webHidden/>
          </w:rPr>
          <w:tab/>
        </w:r>
        <w:r w:rsidR="002855B4">
          <w:rPr>
            <w:noProof/>
            <w:webHidden/>
          </w:rPr>
          <w:fldChar w:fldCharType="begin"/>
        </w:r>
        <w:r w:rsidR="002855B4">
          <w:rPr>
            <w:noProof/>
            <w:webHidden/>
          </w:rPr>
          <w:instrText xml:space="preserve"> PAGEREF _Toc30328573 \h </w:instrText>
        </w:r>
        <w:r w:rsidR="002855B4">
          <w:rPr>
            <w:noProof/>
            <w:webHidden/>
          </w:rPr>
        </w:r>
        <w:r w:rsidR="002855B4">
          <w:rPr>
            <w:noProof/>
            <w:webHidden/>
          </w:rPr>
          <w:fldChar w:fldCharType="separate"/>
        </w:r>
        <w:r w:rsidR="002855B4">
          <w:rPr>
            <w:noProof/>
            <w:webHidden/>
          </w:rPr>
          <w:t>53</w:t>
        </w:r>
        <w:r w:rsidR="002855B4">
          <w:rPr>
            <w:noProof/>
            <w:webHidden/>
          </w:rPr>
          <w:fldChar w:fldCharType="end"/>
        </w:r>
      </w:hyperlink>
    </w:p>
    <w:p w:rsidR="002855B4" w:rsidRDefault="003417DA">
      <w:pPr>
        <w:pStyle w:val="TOC3"/>
        <w:rPr>
          <w:noProof/>
          <w:sz w:val="24"/>
          <w:szCs w:val="24"/>
        </w:rPr>
      </w:pPr>
      <w:hyperlink w:anchor="_Toc30328574" w:history="1">
        <w:r w:rsidR="002855B4">
          <w:rPr>
            <w:rStyle w:val="Hyperlink"/>
            <w:noProof/>
          </w:rPr>
          <w:t>Special file equation with CANDE</w:t>
        </w:r>
        <w:r w:rsidR="002855B4">
          <w:rPr>
            <w:noProof/>
            <w:webHidden/>
          </w:rPr>
          <w:tab/>
        </w:r>
        <w:r w:rsidR="002855B4">
          <w:rPr>
            <w:noProof/>
            <w:webHidden/>
          </w:rPr>
          <w:fldChar w:fldCharType="begin"/>
        </w:r>
        <w:r w:rsidR="002855B4">
          <w:rPr>
            <w:noProof/>
            <w:webHidden/>
          </w:rPr>
          <w:instrText xml:space="preserve"> PAGEREF _Toc30328574 \h </w:instrText>
        </w:r>
        <w:r w:rsidR="002855B4">
          <w:rPr>
            <w:noProof/>
            <w:webHidden/>
          </w:rPr>
        </w:r>
        <w:r w:rsidR="002855B4">
          <w:rPr>
            <w:noProof/>
            <w:webHidden/>
          </w:rPr>
          <w:fldChar w:fldCharType="separate"/>
        </w:r>
        <w:r w:rsidR="002855B4">
          <w:rPr>
            <w:noProof/>
            <w:webHidden/>
          </w:rPr>
          <w:t>53</w:t>
        </w:r>
        <w:r w:rsidR="002855B4">
          <w:rPr>
            <w:noProof/>
            <w:webHidden/>
          </w:rPr>
          <w:fldChar w:fldCharType="end"/>
        </w:r>
      </w:hyperlink>
    </w:p>
    <w:p w:rsidR="002855B4" w:rsidRDefault="003417DA">
      <w:pPr>
        <w:pStyle w:val="TOC3"/>
        <w:rPr>
          <w:noProof/>
          <w:sz w:val="24"/>
          <w:szCs w:val="24"/>
        </w:rPr>
      </w:pPr>
      <w:hyperlink w:anchor="_Toc30328575" w:history="1">
        <w:r w:rsidR="002855B4">
          <w:rPr>
            <w:rStyle w:val="Hyperlink"/>
            <w:noProof/>
          </w:rPr>
          <w:t>Special file equation with WFL</w:t>
        </w:r>
        <w:r w:rsidR="002855B4">
          <w:rPr>
            <w:noProof/>
            <w:webHidden/>
          </w:rPr>
          <w:tab/>
        </w:r>
        <w:r w:rsidR="002855B4">
          <w:rPr>
            <w:noProof/>
            <w:webHidden/>
          </w:rPr>
          <w:fldChar w:fldCharType="begin"/>
        </w:r>
        <w:r w:rsidR="002855B4">
          <w:rPr>
            <w:noProof/>
            <w:webHidden/>
          </w:rPr>
          <w:instrText xml:space="preserve"> PAGEREF _Toc30328575 \h </w:instrText>
        </w:r>
        <w:r w:rsidR="002855B4">
          <w:rPr>
            <w:noProof/>
            <w:webHidden/>
          </w:rPr>
        </w:r>
        <w:r w:rsidR="002855B4">
          <w:rPr>
            <w:noProof/>
            <w:webHidden/>
          </w:rPr>
          <w:fldChar w:fldCharType="separate"/>
        </w:r>
        <w:r w:rsidR="002855B4">
          <w:rPr>
            <w:noProof/>
            <w:webHidden/>
          </w:rPr>
          <w:t>53</w:t>
        </w:r>
        <w:r w:rsidR="002855B4">
          <w:rPr>
            <w:noProof/>
            <w:webHidden/>
          </w:rPr>
          <w:fldChar w:fldCharType="end"/>
        </w:r>
      </w:hyperlink>
    </w:p>
    <w:p w:rsidR="002855B4" w:rsidRDefault="003417DA">
      <w:pPr>
        <w:pStyle w:val="TOC2"/>
        <w:rPr>
          <w:noProof/>
          <w:sz w:val="24"/>
          <w:szCs w:val="24"/>
        </w:rPr>
      </w:pPr>
      <w:hyperlink w:anchor="_Toc30328576" w:history="1">
        <w:r w:rsidR="002855B4">
          <w:rPr>
            <w:rStyle w:val="Hyperlink"/>
            <w:noProof/>
          </w:rPr>
          <w:t>Debugging two libraries</w:t>
        </w:r>
        <w:r w:rsidR="002855B4">
          <w:rPr>
            <w:noProof/>
            <w:webHidden/>
          </w:rPr>
          <w:tab/>
        </w:r>
        <w:r w:rsidR="002855B4">
          <w:rPr>
            <w:noProof/>
            <w:webHidden/>
          </w:rPr>
          <w:fldChar w:fldCharType="begin"/>
        </w:r>
        <w:r w:rsidR="002855B4">
          <w:rPr>
            <w:noProof/>
            <w:webHidden/>
          </w:rPr>
          <w:instrText xml:space="preserve"> PAGEREF _Toc30328576 \h </w:instrText>
        </w:r>
        <w:r w:rsidR="002855B4">
          <w:rPr>
            <w:noProof/>
            <w:webHidden/>
          </w:rPr>
        </w:r>
        <w:r w:rsidR="002855B4">
          <w:rPr>
            <w:noProof/>
            <w:webHidden/>
          </w:rPr>
          <w:fldChar w:fldCharType="separate"/>
        </w:r>
        <w:r w:rsidR="002855B4">
          <w:rPr>
            <w:noProof/>
            <w:webHidden/>
          </w:rPr>
          <w:t>53</w:t>
        </w:r>
        <w:r w:rsidR="002855B4">
          <w:rPr>
            <w:noProof/>
            <w:webHidden/>
          </w:rPr>
          <w:fldChar w:fldCharType="end"/>
        </w:r>
      </w:hyperlink>
    </w:p>
    <w:p w:rsidR="002855B4" w:rsidRDefault="003417DA">
      <w:pPr>
        <w:pStyle w:val="TOC2"/>
        <w:rPr>
          <w:noProof/>
          <w:sz w:val="24"/>
          <w:szCs w:val="24"/>
        </w:rPr>
      </w:pPr>
      <w:hyperlink w:anchor="_Toc30328577" w:history="1">
        <w:r w:rsidR="002855B4">
          <w:rPr>
            <w:rStyle w:val="Hyperlink"/>
            <w:noProof/>
          </w:rPr>
          <w:t>Libraries under COMS ("Unisys e-@ction Transaction Server")</w:t>
        </w:r>
        <w:r w:rsidR="002855B4">
          <w:rPr>
            <w:noProof/>
            <w:webHidden/>
          </w:rPr>
          <w:tab/>
        </w:r>
        <w:r w:rsidR="002855B4">
          <w:rPr>
            <w:noProof/>
            <w:webHidden/>
          </w:rPr>
          <w:fldChar w:fldCharType="begin"/>
        </w:r>
        <w:r w:rsidR="002855B4">
          <w:rPr>
            <w:noProof/>
            <w:webHidden/>
          </w:rPr>
          <w:instrText xml:space="preserve"> PAGEREF _Toc30328577 \h </w:instrText>
        </w:r>
        <w:r w:rsidR="002855B4">
          <w:rPr>
            <w:noProof/>
            <w:webHidden/>
          </w:rPr>
        </w:r>
        <w:r w:rsidR="002855B4">
          <w:rPr>
            <w:noProof/>
            <w:webHidden/>
          </w:rPr>
          <w:fldChar w:fldCharType="separate"/>
        </w:r>
        <w:r w:rsidR="002855B4">
          <w:rPr>
            <w:noProof/>
            <w:webHidden/>
          </w:rPr>
          <w:t>54</w:t>
        </w:r>
        <w:r w:rsidR="002855B4">
          <w:rPr>
            <w:noProof/>
            <w:webHidden/>
          </w:rPr>
          <w:fldChar w:fldCharType="end"/>
        </w:r>
      </w:hyperlink>
    </w:p>
    <w:p w:rsidR="002855B4" w:rsidRDefault="003417DA">
      <w:pPr>
        <w:pStyle w:val="TOC1"/>
        <w:rPr>
          <w:rFonts w:ascii="Times New Roman" w:hAnsi="Times New Roman"/>
          <w:noProof/>
          <w:sz w:val="24"/>
          <w:szCs w:val="24"/>
        </w:rPr>
      </w:pPr>
      <w:hyperlink w:anchor="_Toc30328578" w:history="1">
        <w:r w:rsidR="002855B4">
          <w:rPr>
            <w:rStyle w:val="Hyperlink"/>
            <w:noProof/>
            <w:szCs w:val="28"/>
          </w:rPr>
          <w:t>COMS onlines, Batch (WFL jobs), and programs with remote files</w:t>
        </w:r>
        <w:r w:rsidR="002855B4">
          <w:rPr>
            <w:noProof/>
            <w:webHidden/>
          </w:rPr>
          <w:tab/>
        </w:r>
        <w:r w:rsidR="002855B4">
          <w:rPr>
            <w:noProof/>
            <w:webHidden/>
          </w:rPr>
          <w:fldChar w:fldCharType="begin"/>
        </w:r>
        <w:r w:rsidR="002855B4">
          <w:rPr>
            <w:noProof/>
            <w:webHidden/>
          </w:rPr>
          <w:instrText xml:space="preserve"> PAGEREF _Toc30328578 \h </w:instrText>
        </w:r>
        <w:r w:rsidR="002855B4">
          <w:rPr>
            <w:noProof/>
            <w:webHidden/>
          </w:rPr>
        </w:r>
        <w:r w:rsidR="002855B4">
          <w:rPr>
            <w:noProof/>
            <w:webHidden/>
          </w:rPr>
          <w:fldChar w:fldCharType="separate"/>
        </w:r>
        <w:r w:rsidR="002855B4">
          <w:rPr>
            <w:noProof/>
            <w:webHidden/>
          </w:rPr>
          <w:t>55</w:t>
        </w:r>
        <w:r w:rsidR="002855B4">
          <w:rPr>
            <w:noProof/>
            <w:webHidden/>
          </w:rPr>
          <w:fldChar w:fldCharType="end"/>
        </w:r>
      </w:hyperlink>
    </w:p>
    <w:p w:rsidR="002855B4" w:rsidRDefault="003417DA">
      <w:pPr>
        <w:pStyle w:val="TOC2"/>
        <w:rPr>
          <w:noProof/>
          <w:sz w:val="24"/>
          <w:szCs w:val="24"/>
        </w:rPr>
      </w:pPr>
      <w:hyperlink w:anchor="_Toc30328579" w:history="1">
        <w:r w:rsidR="002855B4">
          <w:rPr>
            <w:rStyle w:val="Hyperlink"/>
            <w:noProof/>
          </w:rPr>
          <w:t>Introduction</w:t>
        </w:r>
        <w:r w:rsidR="002855B4">
          <w:rPr>
            <w:noProof/>
            <w:webHidden/>
          </w:rPr>
          <w:tab/>
        </w:r>
        <w:r w:rsidR="002855B4">
          <w:rPr>
            <w:noProof/>
            <w:webHidden/>
          </w:rPr>
          <w:fldChar w:fldCharType="begin"/>
        </w:r>
        <w:r w:rsidR="002855B4">
          <w:rPr>
            <w:noProof/>
            <w:webHidden/>
          </w:rPr>
          <w:instrText xml:space="preserve"> PAGEREF _Toc30328579 \h </w:instrText>
        </w:r>
        <w:r w:rsidR="002855B4">
          <w:rPr>
            <w:noProof/>
            <w:webHidden/>
          </w:rPr>
        </w:r>
        <w:r w:rsidR="002855B4">
          <w:rPr>
            <w:noProof/>
            <w:webHidden/>
          </w:rPr>
          <w:fldChar w:fldCharType="separate"/>
        </w:r>
        <w:r w:rsidR="002855B4">
          <w:rPr>
            <w:noProof/>
            <w:webHidden/>
          </w:rPr>
          <w:t>55</w:t>
        </w:r>
        <w:r w:rsidR="002855B4">
          <w:rPr>
            <w:noProof/>
            <w:webHidden/>
          </w:rPr>
          <w:fldChar w:fldCharType="end"/>
        </w:r>
      </w:hyperlink>
    </w:p>
    <w:p w:rsidR="002855B4" w:rsidRDefault="003417DA">
      <w:pPr>
        <w:pStyle w:val="TOC2"/>
        <w:rPr>
          <w:noProof/>
          <w:sz w:val="24"/>
          <w:szCs w:val="24"/>
        </w:rPr>
      </w:pPr>
      <w:hyperlink w:anchor="_Toc30328580" w:history="1">
        <w:r w:rsidR="002855B4">
          <w:rPr>
            <w:rStyle w:val="Hyperlink"/>
            <w:noProof/>
          </w:rPr>
          <w:t>The steps you need to take</w:t>
        </w:r>
        <w:r w:rsidR="002855B4">
          <w:rPr>
            <w:noProof/>
            <w:webHidden/>
          </w:rPr>
          <w:tab/>
        </w:r>
        <w:r w:rsidR="002855B4">
          <w:rPr>
            <w:noProof/>
            <w:webHidden/>
          </w:rPr>
          <w:fldChar w:fldCharType="begin"/>
        </w:r>
        <w:r w:rsidR="002855B4">
          <w:rPr>
            <w:noProof/>
            <w:webHidden/>
          </w:rPr>
          <w:instrText xml:space="preserve"> PAGEREF _Toc30328580 \h </w:instrText>
        </w:r>
        <w:r w:rsidR="002855B4">
          <w:rPr>
            <w:noProof/>
            <w:webHidden/>
          </w:rPr>
        </w:r>
        <w:r w:rsidR="002855B4">
          <w:rPr>
            <w:noProof/>
            <w:webHidden/>
          </w:rPr>
          <w:fldChar w:fldCharType="separate"/>
        </w:r>
        <w:r w:rsidR="002855B4">
          <w:rPr>
            <w:noProof/>
            <w:webHidden/>
          </w:rPr>
          <w:t>55</w:t>
        </w:r>
        <w:r w:rsidR="002855B4">
          <w:rPr>
            <w:noProof/>
            <w:webHidden/>
          </w:rPr>
          <w:fldChar w:fldCharType="end"/>
        </w:r>
      </w:hyperlink>
    </w:p>
    <w:p w:rsidR="002855B4" w:rsidRDefault="003417DA">
      <w:pPr>
        <w:pStyle w:val="TOC2"/>
        <w:rPr>
          <w:noProof/>
          <w:sz w:val="24"/>
          <w:szCs w:val="24"/>
        </w:rPr>
      </w:pPr>
      <w:hyperlink w:anchor="_Toc30328581" w:history="1">
        <w:r w:rsidR="002855B4">
          <w:rPr>
            <w:rStyle w:val="Hyperlink"/>
            <w:noProof/>
          </w:rPr>
          <w:t>1. Identify the name of the remote file in your program</w:t>
        </w:r>
        <w:r w:rsidR="002855B4">
          <w:rPr>
            <w:noProof/>
            <w:webHidden/>
          </w:rPr>
          <w:tab/>
        </w:r>
        <w:r w:rsidR="002855B4">
          <w:rPr>
            <w:noProof/>
            <w:webHidden/>
          </w:rPr>
          <w:fldChar w:fldCharType="begin"/>
        </w:r>
        <w:r w:rsidR="002855B4">
          <w:rPr>
            <w:noProof/>
            <w:webHidden/>
          </w:rPr>
          <w:instrText xml:space="preserve"> PAGEREF _Toc30328581 \h </w:instrText>
        </w:r>
        <w:r w:rsidR="002855B4">
          <w:rPr>
            <w:noProof/>
            <w:webHidden/>
          </w:rPr>
        </w:r>
        <w:r w:rsidR="002855B4">
          <w:rPr>
            <w:noProof/>
            <w:webHidden/>
          </w:rPr>
          <w:fldChar w:fldCharType="separate"/>
        </w:r>
        <w:r w:rsidR="002855B4">
          <w:rPr>
            <w:noProof/>
            <w:webHidden/>
          </w:rPr>
          <w:t>55</w:t>
        </w:r>
        <w:r w:rsidR="002855B4">
          <w:rPr>
            <w:noProof/>
            <w:webHidden/>
          </w:rPr>
          <w:fldChar w:fldCharType="end"/>
        </w:r>
      </w:hyperlink>
    </w:p>
    <w:p w:rsidR="002855B4" w:rsidRDefault="003417DA">
      <w:pPr>
        <w:pStyle w:val="TOC2"/>
        <w:rPr>
          <w:noProof/>
          <w:sz w:val="24"/>
          <w:szCs w:val="24"/>
        </w:rPr>
      </w:pPr>
      <w:hyperlink w:anchor="_Toc30328582" w:history="1">
        <w:r w:rsidR="002855B4">
          <w:rPr>
            <w:rStyle w:val="Hyperlink"/>
            <w:noProof/>
          </w:rPr>
          <w:t>2. Identify the station for ICD output</w:t>
        </w:r>
        <w:r w:rsidR="002855B4">
          <w:rPr>
            <w:noProof/>
            <w:webHidden/>
          </w:rPr>
          <w:tab/>
        </w:r>
        <w:r w:rsidR="002855B4">
          <w:rPr>
            <w:noProof/>
            <w:webHidden/>
          </w:rPr>
          <w:fldChar w:fldCharType="begin"/>
        </w:r>
        <w:r w:rsidR="002855B4">
          <w:rPr>
            <w:noProof/>
            <w:webHidden/>
          </w:rPr>
          <w:instrText xml:space="preserve"> PAGEREF _Toc30328582 \h </w:instrText>
        </w:r>
        <w:r w:rsidR="002855B4">
          <w:rPr>
            <w:noProof/>
            <w:webHidden/>
          </w:rPr>
        </w:r>
        <w:r w:rsidR="002855B4">
          <w:rPr>
            <w:noProof/>
            <w:webHidden/>
          </w:rPr>
          <w:fldChar w:fldCharType="separate"/>
        </w:r>
        <w:r w:rsidR="002855B4">
          <w:rPr>
            <w:noProof/>
            <w:webHidden/>
          </w:rPr>
          <w:t>57</w:t>
        </w:r>
        <w:r w:rsidR="002855B4">
          <w:rPr>
            <w:noProof/>
            <w:webHidden/>
          </w:rPr>
          <w:fldChar w:fldCharType="end"/>
        </w:r>
      </w:hyperlink>
    </w:p>
    <w:p w:rsidR="002855B4" w:rsidRDefault="003417DA">
      <w:pPr>
        <w:pStyle w:val="TOC2"/>
        <w:rPr>
          <w:noProof/>
          <w:sz w:val="24"/>
          <w:szCs w:val="24"/>
        </w:rPr>
      </w:pPr>
      <w:hyperlink w:anchor="_Toc30328583" w:history="1">
        <w:r w:rsidR="002855B4">
          <w:rPr>
            <w:rStyle w:val="Hyperlink"/>
            <w:noProof/>
          </w:rPr>
          <w:t>3. Constructing the file equates</w:t>
        </w:r>
        <w:r w:rsidR="002855B4">
          <w:rPr>
            <w:noProof/>
            <w:webHidden/>
          </w:rPr>
          <w:tab/>
        </w:r>
        <w:r w:rsidR="002855B4">
          <w:rPr>
            <w:noProof/>
            <w:webHidden/>
          </w:rPr>
          <w:fldChar w:fldCharType="begin"/>
        </w:r>
        <w:r w:rsidR="002855B4">
          <w:rPr>
            <w:noProof/>
            <w:webHidden/>
          </w:rPr>
          <w:instrText xml:space="preserve"> PAGEREF _Toc30328583 \h </w:instrText>
        </w:r>
        <w:r w:rsidR="002855B4">
          <w:rPr>
            <w:noProof/>
            <w:webHidden/>
          </w:rPr>
        </w:r>
        <w:r w:rsidR="002855B4">
          <w:rPr>
            <w:noProof/>
            <w:webHidden/>
          </w:rPr>
          <w:fldChar w:fldCharType="separate"/>
        </w:r>
        <w:r w:rsidR="002855B4">
          <w:rPr>
            <w:noProof/>
            <w:webHidden/>
          </w:rPr>
          <w:t>58</w:t>
        </w:r>
        <w:r w:rsidR="002855B4">
          <w:rPr>
            <w:noProof/>
            <w:webHidden/>
          </w:rPr>
          <w:fldChar w:fldCharType="end"/>
        </w:r>
      </w:hyperlink>
    </w:p>
    <w:p w:rsidR="002855B4" w:rsidRDefault="003417DA">
      <w:pPr>
        <w:pStyle w:val="TOC2"/>
        <w:rPr>
          <w:noProof/>
          <w:sz w:val="24"/>
          <w:szCs w:val="24"/>
        </w:rPr>
      </w:pPr>
      <w:hyperlink w:anchor="_Toc30328584" w:history="1">
        <w:r w:rsidR="002855B4">
          <w:rPr>
            <w:rStyle w:val="Hyperlink"/>
            <w:noProof/>
          </w:rPr>
          <w:t>Dynamic remote-file windows</w:t>
        </w:r>
        <w:r w:rsidR="002855B4">
          <w:rPr>
            <w:noProof/>
            <w:webHidden/>
          </w:rPr>
          <w:tab/>
        </w:r>
        <w:r w:rsidR="002855B4">
          <w:rPr>
            <w:noProof/>
            <w:webHidden/>
          </w:rPr>
          <w:fldChar w:fldCharType="begin"/>
        </w:r>
        <w:r w:rsidR="002855B4">
          <w:rPr>
            <w:noProof/>
            <w:webHidden/>
          </w:rPr>
          <w:instrText xml:space="preserve"> PAGEREF _Toc30328584 \h </w:instrText>
        </w:r>
        <w:r w:rsidR="002855B4">
          <w:rPr>
            <w:noProof/>
            <w:webHidden/>
          </w:rPr>
        </w:r>
        <w:r w:rsidR="002855B4">
          <w:rPr>
            <w:noProof/>
            <w:webHidden/>
          </w:rPr>
          <w:fldChar w:fldCharType="separate"/>
        </w:r>
        <w:r w:rsidR="002855B4">
          <w:rPr>
            <w:noProof/>
            <w:webHidden/>
          </w:rPr>
          <w:t>62</w:t>
        </w:r>
        <w:r w:rsidR="002855B4">
          <w:rPr>
            <w:noProof/>
            <w:webHidden/>
          </w:rPr>
          <w:fldChar w:fldCharType="end"/>
        </w:r>
      </w:hyperlink>
    </w:p>
    <w:p w:rsidR="002855B4" w:rsidRDefault="003417DA">
      <w:pPr>
        <w:pStyle w:val="TOC1"/>
        <w:rPr>
          <w:rFonts w:ascii="Times New Roman" w:hAnsi="Times New Roman"/>
          <w:noProof/>
          <w:sz w:val="24"/>
          <w:szCs w:val="24"/>
        </w:rPr>
      </w:pPr>
      <w:hyperlink w:anchor="_Toc30328585" w:history="1">
        <w:r w:rsidR="002855B4">
          <w:rPr>
            <w:rStyle w:val="Hyperlink"/>
            <w:noProof/>
            <w:szCs w:val="28"/>
          </w:rPr>
          <w:t>QUESTIONS and ANSWERS about typical ICD debugging issues</w:t>
        </w:r>
        <w:r w:rsidR="002855B4">
          <w:rPr>
            <w:noProof/>
            <w:webHidden/>
          </w:rPr>
          <w:tab/>
        </w:r>
        <w:r w:rsidR="002855B4">
          <w:rPr>
            <w:noProof/>
            <w:webHidden/>
          </w:rPr>
          <w:fldChar w:fldCharType="begin"/>
        </w:r>
        <w:r w:rsidR="002855B4">
          <w:rPr>
            <w:noProof/>
            <w:webHidden/>
          </w:rPr>
          <w:instrText xml:space="preserve"> PAGEREF _Toc30328585 \h </w:instrText>
        </w:r>
        <w:r w:rsidR="002855B4">
          <w:rPr>
            <w:noProof/>
            <w:webHidden/>
          </w:rPr>
        </w:r>
        <w:r w:rsidR="002855B4">
          <w:rPr>
            <w:noProof/>
            <w:webHidden/>
          </w:rPr>
          <w:fldChar w:fldCharType="separate"/>
        </w:r>
        <w:r w:rsidR="002855B4">
          <w:rPr>
            <w:noProof/>
            <w:webHidden/>
          </w:rPr>
          <w:t>63</w:t>
        </w:r>
        <w:r w:rsidR="002855B4">
          <w:rPr>
            <w:noProof/>
            <w:webHidden/>
          </w:rPr>
          <w:fldChar w:fldCharType="end"/>
        </w:r>
      </w:hyperlink>
    </w:p>
    <w:p w:rsidR="002855B4" w:rsidRDefault="002855B4">
      <w:pPr>
        <w:spacing w:before="0"/>
        <w:rPr>
          <w:i/>
          <w:noProof/>
        </w:rPr>
        <w:sectPr w:rsidR="002855B4">
          <w:footerReference w:type="default" r:id="rId9"/>
          <w:footerReference w:type="first" r:id="rId10"/>
          <w:type w:val="continuous"/>
          <w:pgSz w:w="12240" w:h="15840"/>
          <w:pgMar w:top="1296" w:right="1800" w:bottom="1166" w:left="1800" w:header="720" w:footer="720" w:gutter="0"/>
          <w:pgNumType w:fmt="lowerRoman" w:start="1"/>
          <w:cols w:space="720"/>
        </w:sectPr>
      </w:pPr>
      <w:r>
        <w:rPr>
          <w:rFonts w:ascii="Arial" w:hAnsi="Arial"/>
          <w:i/>
          <w:noProof/>
        </w:rPr>
        <w:fldChar w:fldCharType="end"/>
      </w:r>
    </w:p>
    <w:p w:rsidR="002855B4" w:rsidRDefault="002855B4">
      <w:pPr>
        <w:pStyle w:val="Heading1"/>
        <w:rPr>
          <w:noProof/>
        </w:rPr>
      </w:pPr>
      <w:bookmarkStart w:id="1" w:name="_Toc30328381"/>
      <w:r>
        <w:rPr>
          <w:noProof/>
        </w:rPr>
        <w:lastRenderedPageBreak/>
        <w:t>OVERVIEW</w:t>
      </w:r>
      <w:bookmarkEnd w:id="1"/>
    </w:p>
    <w:p w:rsidR="002855B4" w:rsidRDefault="002855B4">
      <w:pPr>
        <w:rPr>
          <w:noProof/>
        </w:rPr>
      </w:pPr>
      <w:r>
        <w:rPr>
          <w:noProof/>
        </w:rPr>
        <w:t>The Interactive COBOL Debugger, ICD, is a source-level or symbolic debugger for COBOL74 on UNISYS A Series processors.  ICD gives you the ability to interactively control the execution of your program from a terminal.  And, because it is a source-level debugger, you debug while using the variable names, PICTURE definitions, and even the source file you used to create the program.  ICD is comprised of two parts - a modified version of the standard UNISYS COBOL74 compiler and a run-time Library.</w:t>
      </w:r>
    </w:p>
    <w:p w:rsidR="002855B4" w:rsidRDefault="002855B4">
      <w:pPr>
        <w:pStyle w:val="Heading3"/>
        <w:ind w:left="0"/>
        <w:rPr>
          <w:noProof/>
        </w:rPr>
      </w:pPr>
      <w:bookmarkStart w:id="2" w:name="_Toc30328382"/>
      <w:r>
        <w:rPr>
          <w:noProof/>
        </w:rPr>
        <w:t>Debugging</w:t>
      </w:r>
      <w:bookmarkEnd w:id="2"/>
    </w:p>
    <w:p w:rsidR="002855B4" w:rsidRDefault="002855B4">
      <w:pPr>
        <w:rPr>
          <w:noProof/>
        </w:rPr>
      </w:pPr>
      <w:r>
        <w:rPr>
          <w:noProof/>
        </w:rPr>
        <w:t>Debugging usually, but not always, involves the use of a debugger, a powerful tool that allows you to observe the run-time behavior of your program and determine the location of semantic errors. You might also use certain debugging features that are built into COBOL74. Many programmers are first exposed to debugging when they attempt to isolate a problem by adding calls to output functions, such as PRINT or DISPLAY, to their code. This is a perfectly legitimate debugging technique, but once you have located and fixed the problem, you will have to go back through your code and remove all those extra function calls. What's even more annoying is that you may occasionally find a situation where adding new code, even a single PRINT or DISPLAY, changes the behavior of the code you are trying to debug!</w:t>
      </w:r>
    </w:p>
    <w:p w:rsidR="002855B4" w:rsidRDefault="002855B4">
      <w:pPr>
        <w:rPr>
          <w:noProof/>
        </w:rPr>
      </w:pPr>
      <w:r>
        <w:rPr>
          <w:noProof/>
        </w:rPr>
        <w:t xml:space="preserve">Using ICD, you can examine the content of variables in your program without having to insert additional calls to output the values. You can insert a breakpoint in your code to halt execution at the point you are interested in. When your program is halted (in break mode), you can examine local variables and other relevant data using facilities, such as the Watch window. For more information, see the Watch command. Not only can you view the contents while in break mode, you can edit or change the contents, if you desire. </w:t>
      </w:r>
    </w:p>
    <w:p w:rsidR="002855B4" w:rsidRDefault="002855B4">
      <w:pPr>
        <w:rPr>
          <w:noProof/>
        </w:rPr>
      </w:pPr>
      <w:r>
        <w:rPr>
          <w:noProof/>
        </w:rPr>
        <w:t xml:space="preserve">Unlike PRINT or DISPLAY, setting a breakpoint does not add an additional functional call to your source code. Therefore, setting a breakpoint is unlikely to change the behavior of the program you are trying to debug. </w:t>
      </w:r>
    </w:p>
    <w:p w:rsidR="002855B4" w:rsidRDefault="002855B4">
      <w:pPr>
        <w:rPr>
          <w:noProof/>
        </w:rPr>
      </w:pPr>
    </w:p>
    <w:p w:rsidR="002855B4" w:rsidRDefault="002855B4">
      <w:pPr>
        <w:rPr>
          <w:noProof/>
        </w:rPr>
      </w:pPr>
      <w:r>
        <w:rPr>
          <w:noProof/>
        </w:rPr>
        <w:t>When you debug your program with ICD you can do the following:</w:t>
      </w:r>
    </w:p>
    <w:p w:rsidR="002855B4" w:rsidRDefault="002855B4">
      <w:pPr>
        <w:pStyle w:val="bulletlist"/>
        <w:rPr>
          <w:noProof/>
        </w:rPr>
      </w:pPr>
      <w:r>
        <w:rPr>
          <w:noProof/>
        </w:rPr>
        <w:fldChar w:fldCharType="begin"/>
      </w:r>
      <w:r>
        <w:rPr>
          <w:noProof/>
        </w:rPr>
        <w:instrText>SYMBOL 183 \f "Symbol" \s 10 \h</w:instrText>
      </w:r>
      <w:r>
        <w:rPr>
          <w:noProof/>
        </w:rPr>
        <w:fldChar w:fldCharType="end"/>
      </w:r>
      <w:r>
        <w:rPr>
          <w:noProof/>
        </w:rPr>
        <w:tab/>
        <w:t>Display program variables and expressions  (DISPLAY)</w:t>
      </w:r>
    </w:p>
    <w:p w:rsidR="002855B4" w:rsidRDefault="002855B4">
      <w:pPr>
        <w:pStyle w:val="bulletlist"/>
        <w:rPr>
          <w:noProof/>
        </w:rPr>
      </w:pPr>
      <w:r>
        <w:rPr>
          <w:noProof/>
        </w:rPr>
        <w:fldChar w:fldCharType="begin"/>
      </w:r>
      <w:r>
        <w:rPr>
          <w:noProof/>
        </w:rPr>
        <w:instrText>SYMBOL 183 \f "Symbol" \s 10 \h</w:instrText>
      </w:r>
      <w:r>
        <w:rPr>
          <w:noProof/>
        </w:rPr>
        <w:fldChar w:fldCharType="end"/>
      </w:r>
      <w:r>
        <w:rPr>
          <w:noProof/>
        </w:rPr>
        <w:tab/>
        <w:t>Change program variables  (SET)</w:t>
      </w:r>
    </w:p>
    <w:p w:rsidR="002855B4" w:rsidRDefault="002855B4">
      <w:pPr>
        <w:pStyle w:val="bulletlist"/>
        <w:rPr>
          <w:noProof/>
        </w:rPr>
      </w:pPr>
      <w:r>
        <w:rPr>
          <w:noProof/>
        </w:rPr>
        <w:fldChar w:fldCharType="begin"/>
      </w:r>
      <w:r>
        <w:rPr>
          <w:noProof/>
        </w:rPr>
        <w:instrText>SYMBOL 183 \f "Symbol" \s 10 \h</w:instrText>
      </w:r>
      <w:r>
        <w:rPr>
          <w:noProof/>
        </w:rPr>
        <w:fldChar w:fldCharType="end"/>
      </w:r>
      <w:r>
        <w:rPr>
          <w:noProof/>
        </w:rPr>
        <w:tab/>
        <w:t>Step through your program a line at a time in order to follow its logic</w:t>
      </w:r>
    </w:p>
    <w:p w:rsidR="002855B4" w:rsidRDefault="002855B4">
      <w:pPr>
        <w:pStyle w:val="bulletlist"/>
        <w:rPr>
          <w:noProof/>
        </w:rPr>
      </w:pPr>
      <w:r>
        <w:rPr>
          <w:noProof/>
        </w:rPr>
        <w:fldChar w:fldCharType="begin"/>
      </w:r>
      <w:r>
        <w:rPr>
          <w:noProof/>
        </w:rPr>
        <w:instrText>SYMBOL 183 \f "Symbol" \s 10 \h</w:instrText>
      </w:r>
      <w:r>
        <w:rPr>
          <w:noProof/>
        </w:rPr>
        <w:fldChar w:fldCharType="end"/>
      </w:r>
      <w:r>
        <w:rPr>
          <w:noProof/>
        </w:rPr>
        <w:tab/>
        <w:t>List lines from your source program  (LIST)</w:t>
      </w:r>
    </w:p>
    <w:p w:rsidR="002855B4" w:rsidRDefault="002855B4">
      <w:pPr>
        <w:pStyle w:val="bulletlist"/>
        <w:rPr>
          <w:noProof/>
        </w:rPr>
      </w:pPr>
      <w:r>
        <w:rPr>
          <w:noProof/>
        </w:rPr>
        <w:fldChar w:fldCharType="begin"/>
      </w:r>
      <w:r>
        <w:rPr>
          <w:noProof/>
        </w:rPr>
        <w:instrText>SYMBOL 183 \f "Symbol" \s 10 \h</w:instrText>
      </w:r>
      <w:r>
        <w:rPr>
          <w:noProof/>
        </w:rPr>
        <w:fldChar w:fldCharType="end"/>
      </w:r>
      <w:r>
        <w:rPr>
          <w:noProof/>
        </w:rPr>
        <w:tab/>
        <w:t>Find the names of variables you declared in your program (FIND)</w:t>
      </w:r>
    </w:p>
    <w:p w:rsidR="002855B4" w:rsidRDefault="002855B4">
      <w:pPr>
        <w:pStyle w:val="bulletlist"/>
        <w:rPr>
          <w:noProof/>
        </w:rPr>
      </w:pPr>
      <w:r>
        <w:rPr>
          <w:noProof/>
        </w:rPr>
        <w:fldChar w:fldCharType="begin"/>
      </w:r>
      <w:r>
        <w:rPr>
          <w:noProof/>
        </w:rPr>
        <w:instrText>SYMBOL 183 \f "Symbol" \s 10 \h</w:instrText>
      </w:r>
      <w:r>
        <w:rPr>
          <w:noProof/>
        </w:rPr>
        <w:fldChar w:fldCharType="end"/>
      </w:r>
      <w:r>
        <w:rPr>
          <w:noProof/>
        </w:rPr>
        <w:tab/>
        <w:t>Gain control after a fatal program error such as invalid index</w:t>
      </w:r>
    </w:p>
    <w:p w:rsidR="002855B4" w:rsidRDefault="002855B4">
      <w:pPr>
        <w:pStyle w:val="bulletlist"/>
        <w:rPr>
          <w:noProof/>
        </w:rPr>
      </w:pPr>
      <w:r>
        <w:rPr>
          <w:noProof/>
        </w:rPr>
        <w:fldChar w:fldCharType="begin"/>
      </w:r>
      <w:r>
        <w:rPr>
          <w:noProof/>
        </w:rPr>
        <w:instrText>SYMBOL 183 \f "Symbol" \s 10 \h</w:instrText>
      </w:r>
      <w:r>
        <w:rPr>
          <w:noProof/>
        </w:rPr>
        <w:fldChar w:fldCharType="end"/>
      </w:r>
      <w:r>
        <w:rPr>
          <w:noProof/>
        </w:rPr>
        <w:tab/>
        <w:t>Cause your executing program to pause at any time by entering one command  (?HI or ?BP)</w:t>
      </w:r>
    </w:p>
    <w:p w:rsidR="002855B4" w:rsidRDefault="002855B4">
      <w:pPr>
        <w:pStyle w:val="bulletlist"/>
        <w:rPr>
          <w:noProof/>
        </w:rPr>
      </w:pPr>
      <w:r>
        <w:rPr>
          <w:noProof/>
        </w:rPr>
        <w:fldChar w:fldCharType="begin"/>
      </w:r>
      <w:r>
        <w:rPr>
          <w:noProof/>
        </w:rPr>
        <w:instrText>SYMBOL 183 \f "Symbol" \s 10 \h</w:instrText>
      </w:r>
      <w:r>
        <w:rPr>
          <w:noProof/>
        </w:rPr>
        <w:fldChar w:fldCharType="end"/>
      </w:r>
      <w:r>
        <w:rPr>
          <w:noProof/>
        </w:rPr>
        <w:tab/>
        <w:t>Cause your program to pause when a variable or expression reaches a certain value (WHEN)</w:t>
      </w:r>
    </w:p>
    <w:p w:rsidR="002855B4" w:rsidRDefault="002855B4">
      <w:pPr>
        <w:rPr>
          <w:noProof/>
        </w:rPr>
      </w:pPr>
      <w:r>
        <w:rPr>
          <w:noProof/>
        </w:rPr>
        <w:t>And in contrast to traditional debugging methods, ICD allows you to make all of your debugging decisions at run-time.</w:t>
      </w:r>
    </w:p>
    <w:p w:rsidR="002855B4" w:rsidRDefault="002855B4">
      <w:pPr>
        <w:rPr>
          <w:noProof/>
        </w:rPr>
      </w:pPr>
      <w:r>
        <w:rPr>
          <w:noProof/>
        </w:rPr>
        <w:t>ICD is available for COBOL74 on all UNISYS A Series processors.</w:t>
      </w:r>
    </w:p>
    <w:p w:rsidR="002855B4" w:rsidRDefault="002855B4">
      <w:pPr>
        <w:rPr>
          <w:noProof/>
        </w:rPr>
      </w:pPr>
      <w:r>
        <w:rPr>
          <w:noProof/>
        </w:rPr>
        <w:t>This manual will provide you with all the information you need to use ICD.  To get a quick start, simply read the section entitled GETTING STARTED, which includes a SAMPLE SESSION.  Later, you can read the sections on compiling, run-time details, and efficiency to get further information.</w:t>
      </w:r>
    </w:p>
    <w:p w:rsidR="002855B4" w:rsidRDefault="002855B4">
      <w:pPr>
        <w:pStyle w:val="Heading1"/>
        <w:keepLines/>
        <w:pageBreakBefore w:val="0"/>
        <w:rPr>
          <w:noProof/>
        </w:rPr>
      </w:pPr>
      <w:bookmarkStart w:id="3" w:name="_Toc30328383"/>
      <w:r>
        <w:rPr>
          <w:noProof/>
        </w:rPr>
        <w:lastRenderedPageBreak/>
        <w:t>INTRODUCTION</w:t>
      </w:r>
      <w:bookmarkEnd w:id="3"/>
    </w:p>
    <w:p w:rsidR="002855B4" w:rsidRDefault="002855B4">
      <w:pPr>
        <w:pStyle w:val="Heading2"/>
        <w:keepLines/>
        <w:rPr>
          <w:noProof/>
        </w:rPr>
      </w:pPr>
      <w:bookmarkStart w:id="4" w:name="_Toc30328384"/>
      <w:r>
        <w:rPr>
          <w:noProof/>
        </w:rPr>
        <w:t>What is an interactive debugger ?</w:t>
      </w:r>
      <w:bookmarkEnd w:id="4"/>
    </w:p>
    <w:p w:rsidR="002855B4" w:rsidRDefault="002855B4">
      <w:pPr>
        <w:keepLines/>
        <w:rPr>
          <w:noProof/>
        </w:rPr>
      </w:pPr>
      <w:r>
        <w:rPr>
          <w:noProof/>
        </w:rPr>
        <w:t>An interactive or symbolic debugger allows you to control the execution of your program from a terminal.  With ICD your program pauses at execution time just before the first statement in the Procedure Division begins.  At this point you decide where in your program you want execution to pause so you can gain control again later. You set a breakpoint there and then enter a command that allows your program to continue until it reaches the breakpoint - at which point you are in control again.</w:t>
      </w:r>
    </w:p>
    <w:p w:rsidR="002855B4" w:rsidRDefault="002855B4">
      <w:pPr>
        <w:rPr>
          <w:noProof/>
        </w:rPr>
      </w:pPr>
      <w:r>
        <w:rPr>
          <w:noProof/>
        </w:rPr>
        <w:t>A debugger enables you to display your program source, control program flow, examine or change program variables, and continue your program to the next breakpoint.   All this is done at run-time without any changes to your program.</w:t>
      </w:r>
    </w:p>
    <w:p w:rsidR="002855B4" w:rsidRDefault="002855B4">
      <w:pPr>
        <w:pStyle w:val="Heading2"/>
        <w:keepNext/>
        <w:keepLines/>
        <w:rPr>
          <w:noProof/>
        </w:rPr>
      </w:pPr>
      <w:bookmarkStart w:id="5" w:name="_Toc30328385"/>
      <w:r>
        <w:rPr>
          <w:noProof/>
        </w:rPr>
        <w:t>Why use an interactive debugger ?</w:t>
      </w:r>
      <w:bookmarkEnd w:id="5"/>
    </w:p>
    <w:p w:rsidR="002855B4" w:rsidRDefault="002855B4">
      <w:pPr>
        <w:keepNext/>
        <w:keepLines/>
        <w:rPr>
          <w:noProof/>
        </w:rPr>
      </w:pPr>
      <w:r>
        <w:rPr>
          <w:noProof/>
        </w:rPr>
        <w:t>The fact that the debugger is "interactive" means that you make all your debug decisions at run-time  -  saving you time and re-compilations.</w:t>
      </w:r>
    </w:p>
    <w:p w:rsidR="002855B4" w:rsidRDefault="002855B4">
      <w:pPr>
        <w:pStyle w:val="BodyTextIndent2"/>
        <w:rPr>
          <w:noProof/>
        </w:rPr>
      </w:pPr>
      <w:r>
        <w:rPr>
          <w:noProof/>
        </w:rPr>
        <w:t>And because it is "symbolic", you use the variables as you defined them in your program.  You don't have to deal with machine addresses and internal data representations.  The PICTURE you used when you declared a variable is automatically used when setting or displaying it.</w:t>
      </w:r>
    </w:p>
    <w:p w:rsidR="002855B4" w:rsidRDefault="002855B4">
      <w:pPr>
        <w:rPr>
          <w:noProof/>
        </w:rPr>
      </w:pPr>
      <w:r>
        <w:rPr>
          <w:noProof/>
        </w:rPr>
        <w:t>An interactive debugger, unlike traditional debugging methods - desk checking, PRINT and MONITOR statements - gives you much greater power and flexibility.  Not only do you have the ability to follow the flow of control (as you do when desk checking), but you can also examine variables along the way (as you do when using PRINT and MONITOR statements) - and without the inherent problems about where to place these in your source (and remove them later).  In contrast, ICD does not require any program changes nor does it require any of your debugging decisions to be made until run-time.</w:t>
      </w:r>
    </w:p>
    <w:p w:rsidR="002855B4" w:rsidRDefault="002855B4">
      <w:pPr>
        <w:rPr>
          <w:noProof/>
        </w:rPr>
      </w:pPr>
      <w:r>
        <w:rPr>
          <w:noProof/>
        </w:rPr>
        <w:t>Interactive debugging is a proven, time-honored technique.  Many manufacturers, most notably Digital Equipment Corporation, routinely supply interactive debuggers with all their compilers.</w:t>
      </w:r>
    </w:p>
    <w:p w:rsidR="002855B4" w:rsidRDefault="002855B4">
      <w:pPr>
        <w:rPr>
          <w:noProof/>
        </w:rPr>
      </w:pPr>
      <w:r>
        <w:rPr>
          <w:noProof/>
        </w:rPr>
        <w:t>ICD provides powerful, cost-effective interactive debugging for COBOL74 on UNISYS Clearpath mainframes.</w:t>
      </w:r>
    </w:p>
    <w:p w:rsidR="002855B4" w:rsidRDefault="002855B4">
      <w:pPr>
        <w:pStyle w:val="Heading2"/>
        <w:rPr>
          <w:noProof/>
        </w:rPr>
      </w:pPr>
      <w:bookmarkStart w:id="6" w:name="_Toc30328386"/>
      <w:r>
        <w:rPr>
          <w:noProof/>
        </w:rPr>
        <w:t>When should you use an interactive debugger ?</w:t>
      </w:r>
      <w:bookmarkEnd w:id="6"/>
    </w:p>
    <w:p w:rsidR="002855B4" w:rsidRDefault="002855B4">
      <w:pPr>
        <w:rPr>
          <w:noProof/>
        </w:rPr>
      </w:pPr>
      <w:r>
        <w:rPr>
          <w:noProof/>
        </w:rPr>
        <w:t>ICD can help you during initial program development as you try to eliminate bugs from your program.  In addition, during the maintenance phase, ICD can aid you in checking logic flow.  Instead of allocating your time to studying program listings and desk checking, you can use ICD to step through your program, a line or paragraph at a time, and actually see, with real data, how the program behaves.</w:t>
      </w:r>
    </w:p>
    <w:p w:rsidR="002855B4" w:rsidRDefault="002855B4">
      <w:pPr>
        <w:pStyle w:val="Heading1"/>
        <w:pageBreakBefore w:val="0"/>
        <w:ind w:left="-446"/>
        <w:rPr>
          <w:noProof/>
        </w:rPr>
      </w:pPr>
      <w:bookmarkStart w:id="7" w:name="_Toc30328387"/>
      <w:r>
        <w:rPr>
          <w:noProof/>
        </w:rPr>
        <w:t>Getting started with ICD</w:t>
      </w:r>
      <w:bookmarkEnd w:id="7"/>
    </w:p>
    <w:p w:rsidR="002855B4" w:rsidRDefault="002855B4">
      <w:pPr>
        <w:pStyle w:val="Heading2"/>
        <w:rPr>
          <w:noProof/>
        </w:rPr>
      </w:pPr>
      <w:bookmarkStart w:id="8" w:name="_Toc30328388"/>
      <w:r>
        <w:rPr>
          <w:noProof/>
        </w:rPr>
        <w:t>Quick Summary</w:t>
      </w:r>
      <w:bookmarkEnd w:id="8"/>
    </w:p>
    <w:p w:rsidR="002855B4" w:rsidRDefault="002855B4">
      <w:pPr>
        <w:rPr>
          <w:noProof/>
        </w:rPr>
      </w:pPr>
      <w:r>
        <w:rPr>
          <w:noProof/>
        </w:rPr>
        <w:t>The steps you need to begin using ICD are:</w:t>
      </w:r>
    </w:p>
    <w:p w:rsidR="002855B4" w:rsidRDefault="002855B4">
      <w:pPr>
        <w:pStyle w:val="bulletlist"/>
        <w:pBdr>
          <w:top w:val="single" w:sz="6" w:space="9" w:color="auto"/>
          <w:left w:val="single" w:sz="6" w:space="9" w:color="auto"/>
          <w:bottom w:val="single" w:sz="6" w:space="9" w:color="auto"/>
          <w:right w:val="single" w:sz="6" w:space="9" w:color="auto"/>
        </w:pBdr>
        <w:ind w:left="1440" w:right="720" w:hanging="288"/>
        <w:rPr>
          <w:noProof/>
        </w:rPr>
      </w:pPr>
      <w:r>
        <w:rPr>
          <w:noProof/>
        </w:rPr>
        <w:fldChar w:fldCharType="begin"/>
      </w:r>
      <w:r>
        <w:rPr>
          <w:noProof/>
        </w:rPr>
        <w:instrText>SYMBOL 183 \f "Symbol" \s 10 \h</w:instrText>
      </w:r>
      <w:r>
        <w:rPr>
          <w:noProof/>
        </w:rPr>
        <w:fldChar w:fldCharType="end"/>
      </w:r>
      <w:r>
        <w:rPr>
          <w:noProof/>
        </w:rPr>
        <w:tab/>
        <w:t>Add $SET ICD to your source file.</w:t>
      </w:r>
    </w:p>
    <w:p w:rsidR="002855B4" w:rsidRDefault="002855B4">
      <w:pPr>
        <w:pStyle w:val="bulletlist"/>
        <w:pBdr>
          <w:top w:val="single" w:sz="6" w:space="9" w:color="auto"/>
          <w:left w:val="single" w:sz="6" w:space="9" w:color="auto"/>
          <w:bottom w:val="single" w:sz="6" w:space="9" w:color="auto"/>
          <w:right w:val="single" w:sz="6" w:space="9" w:color="auto"/>
        </w:pBdr>
        <w:ind w:left="1440" w:right="720" w:hanging="288"/>
        <w:rPr>
          <w:noProof/>
        </w:rPr>
      </w:pPr>
      <w:r>
        <w:rPr>
          <w:noProof/>
        </w:rPr>
        <w:fldChar w:fldCharType="begin"/>
      </w:r>
      <w:r>
        <w:rPr>
          <w:noProof/>
        </w:rPr>
        <w:instrText>SYMBOL 183 \f "Symbol" \s 10 \h</w:instrText>
      </w:r>
      <w:r>
        <w:rPr>
          <w:noProof/>
        </w:rPr>
        <w:fldChar w:fldCharType="end"/>
      </w:r>
      <w:r>
        <w:rPr>
          <w:noProof/>
        </w:rPr>
        <w:tab/>
        <w:t>Compile  your program using the ICD compiler.</w:t>
      </w:r>
    </w:p>
    <w:p w:rsidR="002855B4" w:rsidRDefault="002855B4">
      <w:pPr>
        <w:pStyle w:val="bulletlist"/>
        <w:pBdr>
          <w:top w:val="single" w:sz="6" w:space="9" w:color="auto"/>
          <w:left w:val="single" w:sz="6" w:space="9" w:color="auto"/>
          <w:bottom w:val="single" w:sz="6" w:space="9" w:color="auto"/>
          <w:right w:val="single" w:sz="6" w:space="9" w:color="auto"/>
        </w:pBdr>
        <w:ind w:left="1440" w:right="720" w:hanging="288"/>
        <w:rPr>
          <w:noProof/>
        </w:rPr>
      </w:pPr>
      <w:r>
        <w:rPr>
          <w:noProof/>
        </w:rPr>
        <w:fldChar w:fldCharType="begin"/>
      </w:r>
      <w:r>
        <w:rPr>
          <w:noProof/>
        </w:rPr>
        <w:instrText>SYMBOL 183 \f "Symbol" \s 10 \h</w:instrText>
      </w:r>
      <w:r>
        <w:rPr>
          <w:noProof/>
        </w:rPr>
        <w:fldChar w:fldCharType="end"/>
      </w:r>
      <w:r>
        <w:rPr>
          <w:noProof/>
        </w:rPr>
        <w:tab/>
        <w:t>If you have a TD type terminal remember to set the TD option (use the OPT + TD command after your program has started) or put your terminal in scroll mode (?+S) and home the cursor before every command.</w:t>
      </w:r>
    </w:p>
    <w:p w:rsidR="002855B4" w:rsidRDefault="002855B4">
      <w:pPr>
        <w:pStyle w:val="bulletlist"/>
        <w:pBdr>
          <w:top w:val="single" w:sz="6" w:space="9" w:color="auto"/>
          <w:left w:val="single" w:sz="6" w:space="9" w:color="auto"/>
          <w:bottom w:val="single" w:sz="6" w:space="9" w:color="auto"/>
          <w:right w:val="single" w:sz="6" w:space="9" w:color="auto"/>
        </w:pBdr>
        <w:ind w:left="1440" w:right="720" w:hanging="288"/>
        <w:rPr>
          <w:noProof/>
        </w:rPr>
      </w:pPr>
      <w:r>
        <w:rPr>
          <w:noProof/>
        </w:rPr>
        <w:fldChar w:fldCharType="begin"/>
      </w:r>
      <w:r>
        <w:rPr>
          <w:noProof/>
        </w:rPr>
        <w:instrText>SYMBOL 183 \f "Symbol" \s 10 \h</w:instrText>
      </w:r>
      <w:r>
        <w:rPr>
          <w:noProof/>
        </w:rPr>
        <w:fldChar w:fldCharType="end"/>
      </w:r>
      <w:r>
        <w:rPr>
          <w:noProof/>
        </w:rPr>
        <w:tab/>
        <w:t>Start your program. You will get control before the first statement is executed and you will find it easy to follow your program's progress as you use ICD.  For available on-line help just type HELP.</w:t>
      </w:r>
    </w:p>
    <w:p w:rsidR="002855B4" w:rsidRDefault="002855B4">
      <w:pPr>
        <w:pStyle w:val="bulletlist"/>
        <w:pBdr>
          <w:top w:val="single" w:sz="6" w:space="9" w:color="auto"/>
          <w:left w:val="single" w:sz="6" w:space="9" w:color="auto"/>
          <w:bottom w:val="single" w:sz="6" w:space="9" w:color="auto"/>
          <w:right w:val="single" w:sz="6" w:space="9" w:color="auto"/>
        </w:pBdr>
        <w:ind w:left="1440" w:right="720" w:hanging="288"/>
        <w:rPr>
          <w:noProof/>
        </w:rPr>
      </w:pPr>
      <w:r>
        <w:rPr>
          <w:noProof/>
        </w:rPr>
        <w:lastRenderedPageBreak/>
        <w:fldChar w:fldCharType="begin"/>
      </w:r>
      <w:r>
        <w:rPr>
          <w:noProof/>
        </w:rPr>
        <w:instrText>SYMBOL 183 \f "Symbol" \s 10 \h</w:instrText>
      </w:r>
      <w:r>
        <w:rPr>
          <w:noProof/>
        </w:rPr>
        <w:fldChar w:fldCharType="end"/>
      </w:r>
      <w:r>
        <w:rPr>
          <w:noProof/>
        </w:rPr>
        <w:tab/>
        <w:t>You need learn only a minimum of command to become productive quickly.  Then when you are ready to access the fill power of ICD you can read about the other commands.  Try these commands first:</w:t>
      </w:r>
    </w:p>
    <w:p w:rsidR="002855B4" w:rsidRDefault="002855B4">
      <w:pPr>
        <w:pStyle w:val="bulletlist"/>
        <w:pBdr>
          <w:top w:val="single" w:sz="6" w:space="9" w:color="auto"/>
          <w:left w:val="single" w:sz="6" w:space="9" w:color="auto"/>
          <w:bottom w:val="single" w:sz="6" w:space="9" w:color="auto"/>
          <w:right w:val="single" w:sz="6" w:space="9" w:color="auto"/>
        </w:pBdr>
        <w:tabs>
          <w:tab w:val="left" w:pos="1890"/>
          <w:tab w:val="left" w:pos="2250"/>
        </w:tabs>
        <w:ind w:left="1440" w:right="720" w:hanging="288"/>
        <w:rPr>
          <w:noProof/>
        </w:rPr>
      </w:pPr>
      <w:r>
        <w:rPr>
          <w:noProof/>
        </w:rPr>
        <w:tab/>
      </w:r>
      <w:r>
        <w:rPr>
          <w:noProof/>
        </w:rPr>
        <w:tab/>
      </w:r>
      <w:r>
        <w:rPr>
          <w:b/>
          <w:noProof/>
        </w:rPr>
        <w:t>BREAK    CONTINUE    DISPLAY    SET    QUIT</w:t>
      </w:r>
    </w:p>
    <w:p w:rsidR="002855B4" w:rsidRDefault="002855B4">
      <w:pPr>
        <w:pStyle w:val="bulletlist"/>
        <w:pBdr>
          <w:top w:val="single" w:sz="6" w:space="9" w:color="auto"/>
          <w:left w:val="single" w:sz="6" w:space="9" w:color="auto"/>
          <w:bottom w:val="single" w:sz="6" w:space="9" w:color="auto"/>
          <w:right w:val="single" w:sz="6" w:space="9" w:color="auto"/>
        </w:pBdr>
        <w:ind w:left="1440" w:right="720" w:hanging="288"/>
        <w:rPr>
          <w:noProof/>
        </w:rPr>
      </w:pPr>
      <w:r>
        <w:rPr>
          <w:noProof/>
        </w:rPr>
        <w:fldChar w:fldCharType="begin"/>
      </w:r>
      <w:r>
        <w:rPr>
          <w:noProof/>
        </w:rPr>
        <w:instrText>SYMBOL 183 \f "Symbol" \s 10 \h</w:instrText>
      </w:r>
      <w:r>
        <w:rPr>
          <w:noProof/>
        </w:rPr>
        <w:fldChar w:fldCharType="end"/>
      </w:r>
      <w:r>
        <w:rPr>
          <w:noProof/>
        </w:rPr>
        <w:tab/>
        <w:t>Set a breakpoint with a BREAK command.</w:t>
      </w:r>
    </w:p>
    <w:p w:rsidR="002855B4" w:rsidRDefault="002855B4">
      <w:pPr>
        <w:pStyle w:val="bulletlist"/>
        <w:pBdr>
          <w:top w:val="single" w:sz="6" w:space="9" w:color="auto"/>
          <w:left w:val="single" w:sz="6" w:space="9" w:color="auto"/>
          <w:bottom w:val="single" w:sz="6" w:space="9" w:color="auto"/>
          <w:right w:val="single" w:sz="6" w:space="9" w:color="auto"/>
        </w:pBdr>
        <w:ind w:left="1440" w:right="720" w:hanging="288"/>
        <w:rPr>
          <w:noProof/>
        </w:rPr>
      </w:pPr>
      <w:r>
        <w:rPr>
          <w:noProof/>
        </w:rPr>
        <w:fldChar w:fldCharType="begin"/>
      </w:r>
      <w:r>
        <w:rPr>
          <w:noProof/>
        </w:rPr>
        <w:instrText>SYMBOL 183 \f "Symbol" \s 10 \h</w:instrText>
      </w:r>
      <w:r>
        <w:rPr>
          <w:noProof/>
        </w:rPr>
        <w:fldChar w:fldCharType="end"/>
      </w:r>
      <w:r>
        <w:rPr>
          <w:noProof/>
        </w:rPr>
        <w:tab/>
        <w:t>Let your program continue to the next break point by entering the CONTINUE command.</w:t>
      </w:r>
    </w:p>
    <w:p w:rsidR="002855B4" w:rsidRDefault="002855B4">
      <w:pPr>
        <w:pStyle w:val="Heading2"/>
        <w:rPr>
          <w:noProof/>
        </w:rPr>
      </w:pPr>
      <w:bookmarkStart w:id="9" w:name="_Toc30328389"/>
      <w:r>
        <w:rPr>
          <w:noProof/>
        </w:rPr>
        <w:t>Compiling your program</w:t>
      </w:r>
      <w:bookmarkEnd w:id="9"/>
    </w:p>
    <w:p w:rsidR="002855B4" w:rsidRDefault="002855B4">
      <w:pPr>
        <w:rPr>
          <w:noProof/>
        </w:rPr>
      </w:pPr>
      <w:r>
        <w:rPr>
          <w:noProof/>
        </w:rPr>
        <w:t>ICD is activated by one compiler option ($SET ICD), which must appear before the start of the PROCEDURE DIVISION.  If your program does not have a remote input file  ICD will generate its own.  Add the  following card to your program:</w:t>
      </w:r>
    </w:p>
    <w:p w:rsidR="002855B4" w:rsidRDefault="002855B4">
      <w:pPr>
        <w:pStyle w:val="direction"/>
        <w:rPr>
          <w:noProof/>
        </w:rPr>
      </w:pPr>
      <w:r>
        <w:rPr>
          <w:noProof/>
        </w:rPr>
        <w:t>$SET ICD</w:t>
      </w:r>
    </w:p>
    <w:p w:rsidR="002855B4" w:rsidRDefault="002855B4">
      <w:pPr>
        <w:rPr>
          <w:noProof/>
        </w:rPr>
      </w:pPr>
      <w:r>
        <w:rPr>
          <w:noProof/>
        </w:rPr>
        <w:t>IF your program has a remote input file ICD must use the same one.  Include the file name with the ICD option.  Add the following card to your program:</w:t>
      </w:r>
    </w:p>
    <w:p w:rsidR="002855B4" w:rsidRDefault="002855B4">
      <w:pPr>
        <w:pStyle w:val="direction"/>
        <w:rPr>
          <w:noProof/>
        </w:rPr>
      </w:pPr>
      <w:r>
        <w:rPr>
          <w:noProof/>
        </w:rPr>
        <w:t>$SET ICD (REMOTE-FILE)</w:t>
      </w:r>
    </w:p>
    <w:p w:rsidR="002855B4" w:rsidRDefault="002855B4">
      <w:pPr>
        <w:rPr>
          <w:noProof/>
        </w:rPr>
      </w:pPr>
      <w:r>
        <w:rPr>
          <w:noProof/>
        </w:rPr>
        <w:t>where REMOTE-FILE is the name of your declared remote file. After adding the ICD option, compile with the ICDCOBOL compiler.  For example:</w:t>
      </w:r>
    </w:p>
    <w:p w:rsidR="002855B4" w:rsidRDefault="002855B4">
      <w:pPr>
        <w:tabs>
          <w:tab w:val="left" w:pos="1980"/>
        </w:tabs>
        <w:rPr>
          <w:noProof/>
        </w:rPr>
      </w:pPr>
      <w:r>
        <w:rPr>
          <w:noProof/>
        </w:rPr>
        <w:tab/>
        <w:t>from CANDE:</w:t>
      </w:r>
    </w:p>
    <w:p w:rsidR="002855B4" w:rsidRDefault="002855B4">
      <w:pPr>
        <w:pStyle w:val="direction"/>
        <w:rPr>
          <w:noProof/>
        </w:rPr>
      </w:pPr>
      <w:r>
        <w:rPr>
          <w:noProof/>
        </w:rPr>
        <w:t>COMPILE WITH ICDCOBOL</w:t>
      </w:r>
    </w:p>
    <w:p w:rsidR="002855B4" w:rsidRDefault="002855B4">
      <w:pPr>
        <w:tabs>
          <w:tab w:val="left" w:pos="1980"/>
        </w:tabs>
        <w:rPr>
          <w:noProof/>
        </w:rPr>
      </w:pPr>
      <w:r>
        <w:rPr>
          <w:noProof/>
        </w:rPr>
        <w:tab/>
        <w:t>from WFL:</w:t>
      </w:r>
    </w:p>
    <w:p w:rsidR="002855B4" w:rsidRDefault="002855B4">
      <w:pPr>
        <w:pStyle w:val="direction"/>
        <w:rPr>
          <w:noProof/>
        </w:rPr>
      </w:pPr>
      <w:r>
        <w:rPr>
          <w:noProof/>
        </w:rPr>
        <w:t>COMPILE &lt;program name&gt; WITH ICDCOBOL LIBRARY</w:t>
      </w:r>
    </w:p>
    <w:p w:rsidR="002855B4" w:rsidRDefault="002855B4">
      <w:pPr>
        <w:rPr>
          <w:noProof/>
        </w:rPr>
      </w:pPr>
      <w:r>
        <w:rPr>
          <w:noProof/>
        </w:rPr>
        <w:t>You should note that your site may have named your compiler differently.  See your system administrator if you need help.</w:t>
      </w:r>
    </w:p>
    <w:p w:rsidR="002855B4" w:rsidRDefault="002855B4">
      <w:pPr>
        <w:pBdr>
          <w:top w:val="single" w:sz="6" w:space="1" w:color="auto"/>
          <w:left w:val="single" w:sz="6" w:space="1" w:color="auto"/>
          <w:bottom w:val="single" w:sz="6" w:space="1" w:color="auto"/>
          <w:right w:val="single" w:sz="6" w:space="1" w:color="auto"/>
        </w:pBdr>
        <w:tabs>
          <w:tab w:val="left" w:pos="1440"/>
        </w:tabs>
        <w:ind w:left="1620" w:right="90" w:hanging="450"/>
        <w:jc w:val="left"/>
        <w:rPr>
          <w:rFonts w:ascii="Courier New" w:hAnsi="Courier New" w:cs="Courier New"/>
          <w:noProof/>
        </w:rPr>
      </w:pPr>
      <w:r>
        <w:rPr>
          <w:rFonts w:ascii="Courier New" w:hAnsi="Courier New" w:cs="Courier New"/>
          <w:noProof/>
        </w:rPr>
        <w:t>Example 1. This simple case shows a skeleton of a program that does not have a remote file declared. ICD automatically declares one for you</w:t>
      </w:r>
    </w:p>
    <w:p w:rsidR="002855B4" w:rsidRDefault="002855B4">
      <w:pPr>
        <w:pBdr>
          <w:top w:val="single" w:sz="6" w:space="1" w:color="auto"/>
          <w:left w:val="single" w:sz="6" w:space="1" w:color="auto"/>
          <w:bottom w:val="single" w:sz="6" w:space="1" w:color="auto"/>
          <w:right w:val="single" w:sz="6" w:space="1" w:color="auto"/>
        </w:pBdr>
        <w:tabs>
          <w:tab w:val="left" w:pos="1440"/>
        </w:tabs>
        <w:ind w:left="1620" w:right="90" w:hanging="450"/>
        <w:rPr>
          <w:rFonts w:ascii="Courier New" w:hAnsi="Courier New" w:cs="Courier New"/>
          <w:noProof/>
        </w:rPr>
      </w:pPr>
    </w:p>
    <w:p w:rsidR="002855B4" w:rsidRDefault="002855B4">
      <w:pPr>
        <w:pStyle w:val="Exp1Courier"/>
        <w:rPr>
          <w:noProof/>
        </w:rPr>
      </w:pPr>
      <w:r>
        <w:rPr>
          <w:noProof/>
        </w:rPr>
        <w:tab/>
        <w:t xml:space="preserve">001800$SET ICD </w:t>
      </w:r>
    </w:p>
    <w:p w:rsidR="002855B4" w:rsidRDefault="002855B4">
      <w:pPr>
        <w:pStyle w:val="Exp1Courier"/>
        <w:rPr>
          <w:noProof/>
        </w:rPr>
      </w:pPr>
      <w:r>
        <w:rPr>
          <w:noProof/>
        </w:rPr>
        <w:tab/>
      </w:r>
      <w:r>
        <w:rPr>
          <w:noProof/>
        </w:rPr>
        <w:tab/>
        <w:t xml:space="preserve">.  .  . </w:t>
      </w:r>
    </w:p>
    <w:p w:rsidR="002855B4" w:rsidRDefault="002855B4">
      <w:pPr>
        <w:pStyle w:val="Exp1Courier"/>
        <w:rPr>
          <w:noProof/>
        </w:rPr>
      </w:pPr>
      <w:r>
        <w:rPr>
          <w:noProof/>
        </w:rPr>
        <w:tab/>
        <w:t>004900 PROCEDURE DIVISION.</w:t>
      </w:r>
    </w:p>
    <w:p w:rsidR="002855B4" w:rsidRDefault="002855B4">
      <w:pPr>
        <w:pStyle w:val="Exp1Courier"/>
        <w:rPr>
          <w:noProof/>
        </w:rPr>
      </w:pPr>
      <w:r>
        <w:rPr>
          <w:noProof/>
        </w:rPr>
        <w:tab/>
      </w:r>
      <w:r>
        <w:rPr>
          <w:noProof/>
        </w:rPr>
        <w:tab/>
        <w:t xml:space="preserve">.  .  . </w:t>
      </w:r>
    </w:p>
    <w:p w:rsidR="002855B4" w:rsidRDefault="002855B4">
      <w:pPr>
        <w:pStyle w:val="Exp1Courier"/>
        <w:rPr>
          <w:noProof/>
        </w:rPr>
      </w:pPr>
      <w:r>
        <w:rPr>
          <w:noProof/>
        </w:rPr>
        <w:tab/>
        <w:t>006400     STOP RUN.</w:t>
      </w:r>
    </w:p>
    <w:p w:rsidR="002855B4" w:rsidRDefault="002855B4">
      <w:pPr>
        <w:pBdr>
          <w:top w:val="single" w:sz="6" w:space="1" w:color="auto"/>
          <w:left w:val="single" w:sz="6" w:space="1" w:color="auto"/>
          <w:bottom w:val="single" w:sz="6" w:space="1" w:color="auto"/>
          <w:right w:val="single" w:sz="6" w:space="1" w:color="auto"/>
        </w:pBdr>
        <w:tabs>
          <w:tab w:val="left" w:pos="1440"/>
        </w:tabs>
        <w:ind w:left="1620" w:right="90" w:hanging="450"/>
        <w:jc w:val="left"/>
        <w:rPr>
          <w:rFonts w:ascii="Courier New" w:hAnsi="Courier New" w:cs="Courier New"/>
          <w:noProof/>
        </w:rPr>
      </w:pPr>
      <w:r>
        <w:rPr>
          <w:rFonts w:ascii="Courier New" w:hAnsi="Courier New" w:cs="Courier New"/>
          <w:noProof/>
        </w:rPr>
        <w:t>Example 2. This example shows a program that already has a remote file declared. Since ICD must use this same file, you have to include it with the ICD compiler option.</w:t>
      </w:r>
    </w:p>
    <w:p w:rsidR="002855B4" w:rsidRDefault="002855B4">
      <w:pPr>
        <w:pBdr>
          <w:top w:val="single" w:sz="6" w:space="1" w:color="auto"/>
          <w:left w:val="single" w:sz="6" w:space="1" w:color="auto"/>
          <w:bottom w:val="single" w:sz="6" w:space="1" w:color="auto"/>
          <w:right w:val="single" w:sz="6" w:space="1" w:color="auto"/>
        </w:pBdr>
        <w:tabs>
          <w:tab w:val="left" w:pos="1440"/>
        </w:tabs>
        <w:ind w:left="1620" w:right="90" w:hanging="450"/>
        <w:rPr>
          <w:rFonts w:ascii="Courier New" w:hAnsi="Courier New" w:cs="Courier New"/>
          <w:noProof/>
        </w:rPr>
      </w:pPr>
    </w:p>
    <w:p w:rsidR="002855B4" w:rsidRDefault="002855B4">
      <w:pPr>
        <w:pStyle w:val="Exp1Courier"/>
        <w:rPr>
          <w:noProof/>
        </w:rPr>
      </w:pPr>
      <w:r>
        <w:rPr>
          <w:noProof/>
        </w:rPr>
        <w:tab/>
        <w:t>001800$SET ICD (REMOTE-FILE)</w:t>
      </w:r>
    </w:p>
    <w:p w:rsidR="002855B4" w:rsidRDefault="002855B4">
      <w:pPr>
        <w:pStyle w:val="Exp1Courier"/>
        <w:rPr>
          <w:b w:val="0"/>
          <w:noProof/>
        </w:rPr>
      </w:pPr>
      <w:r>
        <w:rPr>
          <w:b w:val="0"/>
          <w:noProof/>
        </w:rPr>
        <w:tab/>
      </w:r>
      <w:r>
        <w:rPr>
          <w:b w:val="0"/>
          <w:noProof/>
        </w:rPr>
        <w:tab/>
        <w:t xml:space="preserve">.  .  . </w:t>
      </w:r>
    </w:p>
    <w:p w:rsidR="002855B4" w:rsidRDefault="002855B4">
      <w:pPr>
        <w:pStyle w:val="Exp1Courier"/>
        <w:rPr>
          <w:noProof/>
        </w:rPr>
      </w:pPr>
      <w:r>
        <w:rPr>
          <w:noProof/>
        </w:rPr>
        <w:tab/>
        <w:t>003100     SELECT REMOTE-FILE        ASSIGN TO REMOTE.</w:t>
      </w:r>
    </w:p>
    <w:p w:rsidR="002855B4" w:rsidRDefault="002855B4">
      <w:pPr>
        <w:pStyle w:val="Exp1Courier"/>
        <w:rPr>
          <w:b w:val="0"/>
          <w:noProof/>
        </w:rPr>
      </w:pPr>
      <w:r>
        <w:rPr>
          <w:b w:val="0"/>
          <w:noProof/>
        </w:rPr>
        <w:tab/>
      </w:r>
      <w:r>
        <w:rPr>
          <w:b w:val="0"/>
          <w:noProof/>
        </w:rPr>
        <w:tab/>
        <w:t xml:space="preserve">.  .  . </w:t>
      </w:r>
    </w:p>
    <w:p w:rsidR="002855B4" w:rsidRDefault="002855B4">
      <w:pPr>
        <w:pStyle w:val="Exp1Courier"/>
        <w:rPr>
          <w:noProof/>
        </w:rPr>
      </w:pPr>
      <w:r>
        <w:rPr>
          <w:noProof/>
        </w:rPr>
        <w:tab/>
        <w:t>004900 PROCEDURE DIVISION.</w:t>
      </w:r>
    </w:p>
    <w:p w:rsidR="002855B4" w:rsidRDefault="002855B4">
      <w:pPr>
        <w:pStyle w:val="Exp1Courier"/>
        <w:rPr>
          <w:b w:val="0"/>
          <w:noProof/>
        </w:rPr>
      </w:pPr>
      <w:r>
        <w:rPr>
          <w:b w:val="0"/>
          <w:noProof/>
        </w:rPr>
        <w:tab/>
      </w:r>
      <w:r>
        <w:rPr>
          <w:b w:val="0"/>
          <w:noProof/>
        </w:rPr>
        <w:tab/>
        <w:t xml:space="preserve">.  .  . </w:t>
      </w:r>
    </w:p>
    <w:p w:rsidR="002855B4" w:rsidRDefault="002855B4">
      <w:pPr>
        <w:pStyle w:val="Exp1Courier"/>
        <w:rPr>
          <w:noProof/>
        </w:rPr>
      </w:pPr>
      <w:r>
        <w:rPr>
          <w:noProof/>
        </w:rPr>
        <w:tab/>
        <w:t>005500     OPEN INPUT-OUTPUT REMOTE-FILE.</w:t>
      </w:r>
    </w:p>
    <w:p w:rsidR="002855B4" w:rsidRDefault="002855B4">
      <w:pPr>
        <w:pStyle w:val="Exp1Courier"/>
        <w:rPr>
          <w:b w:val="0"/>
          <w:noProof/>
        </w:rPr>
      </w:pPr>
      <w:r>
        <w:rPr>
          <w:b w:val="0"/>
          <w:noProof/>
        </w:rPr>
        <w:tab/>
      </w:r>
      <w:r>
        <w:rPr>
          <w:b w:val="0"/>
          <w:noProof/>
        </w:rPr>
        <w:tab/>
        <w:t xml:space="preserve">.  .  . </w:t>
      </w:r>
    </w:p>
    <w:p w:rsidR="002855B4" w:rsidRDefault="002855B4">
      <w:pPr>
        <w:pStyle w:val="Exp1Courier"/>
        <w:rPr>
          <w:noProof/>
        </w:rPr>
      </w:pPr>
      <w:r>
        <w:rPr>
          <w:noProof/>
        </w:rPr>
        <w:tab/>
        <w:t>006400     STOP RUN.</w:t>
      </w:r>
    </w:p>
    <w:p w:rsidR="002855B4" w:rsidRDefault="002855B4">
      <w:pPr>
        <w:pStyle w:val="Heading2"/>
        <w:rPr>
          <w:noProof/>
        </w:rPr>
      </w:pPr>
      <w:bookmarkStart w:id="10" w:name="_Toc30328390"/>
      <w:r>
        <w:rPr>
          <w:noProof/>
        </w:rPr>
        <w:t>Running your program</w:t>
      </w:r>
      <w:bookmarkEnd w:id="10"/>
    </w:p>
    <w:p w:rsidR="002855B4" w:rsidRDefault="002855B4">
      <w:pPr>
        <w:rPr>
          <w:noProof/>
        </w:rPr>
      </w:pPr>
      <w:r>
        <w:rPr>
          <w:noProof/>
        </w:rPr>
        <w:t xml:space="preserve">Run your program from a terminal.  ICD expects to get its input one line at a time - therefore if you have a TD type terminal you must not send an entire page when you transmit.  Either use OPT + TD to </w:t>
      </w:r>
      <w:r>
        <w:rPr>
          <w:noProof/>
        </w:rPr>
        <w:lastRenderedPageBreak/>
        <w:t>tell ICD that you have a TD terminal or turn on scroll mode (?+S) and HOME your cursor before entering an ICD command.</w:t>
      </w:r>
    </w:p>
    <w:p w:rsidR="002855B4" w:rsidRDefault="002855B4">
      <w:pPr>
        <w:rPr>
          <w:noProof/>
        </w:rPr>
      </w:pPr>
      <w:r>
        <w:rPr>
          <w:noProof/>
        </w:rPr>
        <w:t>Before your program starts its normal execution, ICD will print a greeting message at your terminal.  At this point ICD is in control and is waiting for you to enter a command.</w:t>
      </w:r>
    </w:p>
    <w:p w:rsidR="002855B4" w:rsidRDefault="002855B4">
      <w:pPr>
        <w:rPr>
          <w:noProof/>
        </w:rPr>
      </w:pPr>
      <w:r>
        <w:rPr>
          <w:noProof/>
        </w:rPr>
        <w:t>You only need to know three basic commands to begin using ICD: DISPLAY, to show the value of a variable; BREAK, to specify the source lines where you want your program to stop; and CONTINUE, to allow your program to continue its execution until the next breakpoint is reached.   Set the breakpoints you need using the BREAK command.  Then begin execution by entering:</w:t>
      </w:r>
    </w:p>
    <w:p w:rsidR="002855B4" w:rsidRDefault="002855B4">
      <w:pPr>
        <w:pStyle w:val="direction"/>
        <w:rPr>
          <w:noProof/>
        </w:rPr>
      </w:pPr>
      <w:r>
        <w:rPr>
          <w:noProof/>
        </w:rPr>
        <w:t>CONTINUE</w:t>
      </w:r>
    </w:p>
    <w:p w:rsidR="002855B4" w:rsidRDefault="002855B4">
      <w:pPr>
        <w:rPr>
          <w:noProof/>
        </w:rPr>
      </w:pPr>
      <w:r>
        <w:rPr>
          <w:noProof/>
        </w:rPr>
        <w:t>You can get more information by reading the section on COMPILING or see the SAMPLE SESSION which follows.</w:t>
      </w:r>
    </w:p>
    <w:p w:rsidR="002855B4" w:rsidRDefault="002855B4">
      <w:pPr>
        <w:pStyle w:val="Heading2"/>
        <w:rPr>
          <w:noProof/>
        </w:rPr>
      </w:pPr>
      <w:bookmarkStart w:id="11" w:name="_Toc30328391"/>
      <w:r>
        <w:rPr>
          <w:noProof/>
        </w:rPr>
        <w:t>Sample Debugging Session</w:t>
      </w:r>
      <w:bookmarkEnd w:id="11"/>
    </w:p>
    <w:p w:rsidR="002855B4" w:rsidRDefault="002855B4">
      <w:pPr>
        <w:rPr>
          <w:noProof/>
        </w:rPr>
      </w:pPr>
      <w:r>
        <w:rPr>
          <w:noProof/>
        </w:rPr>
        <w:t>This section is included so that you can see how ICD might be used in a typical situation.  The example is extremely simple but it does illustrate two important features of ICD - the ability to recover from a fault and the ability to examine variables.  This second feature means that when you do get an error, you do not have to insert any PRINT statements into your program before starting to debug.</w:t>
      </w:r>
    </w:p>
    <w:p w:rsidR="002855B4" w:rsidRDefault="002855B4">
      <w:pPr>
        <w:rPr>
          <w:noProof/>
        </w:rPr>
      </w:pPr>
      <w:r>
        <w:rPr>
          <w:noProof/>
        </w:rPr>
        <w:t>In the following example, commands that you type are underlined.  When clarifying comments are included they follow the "%".  You would not actually type these.</w:t>
      </w:r>
    </w:p>
    <w:p w:rsidR="002855B4" w:rsidRDefault="002855B4">
      <w:pPr>
        <w:pStyle w:val="Exp1Courier"/>
        <w:rPr>
          <w:noProof/>
        </w:rPr>
      </w:pPr>
      <w:r>
        <w:rPr>
          <w:noProof/>
        </w:rPr>
        <w:t>Suppose that you are debugging the following program.  The error is obvious here -- it is even commented in the source listing -- but it illustrates how ICD can help you when you have a fatal programming error.</w:t>
      </w:r>
    </w:p>
    <w:p w:rsidR="002855B4" w:rsidRDefault="002855B4">
      <w:pPr>
        <w:pStyle w:val="Exp1Courier"/>
        <w:rPr>
          <w:noProof/>
        </w:rPr>
      </w:pPr>
      <w:r>
        <w:rPr>
          <w:noProof/>
          <w:u w:val="single"/>
        </w:rPr>
        <w:t>LIST COBOL74/INVALIDINDEX</w:t>
      </w:r>
    </w:p>
    <w:p w:rsidR="002855B4" w:rsidRDefault="002855B4">
      <w:pPr>
        <w:pStyle w:val="Exp1Courier"/>
        <w:rPr>
          <w:noProof/>
        </w:rPr>
      </w:pPr>
    </w:p>
    <w:p w:rsidR="002855B4" w:rsidRDefault="002855B4">
      <w:pPr>
        <w:pStyle w:val="Exp1Courier"/>
        <w:rPr>
          <w:noProof/>
        </w:rPr>
      </w:pPr>
      <w:r>
        <w:rPr>
          <w:noProof/>
        </w:rPr>
        <w:t>1200 *    Example COBOL program that demonstrates the use</w:t>
      </w:r>
    </w:p>
    <w:p w:rsidR="002855B4" w:rsidRDefault="002855B4">
      <w:pPr>
        <w:pStyle w:val="Exp1Courier"/>
        <w:rPr>
          <w:noProof/>
        </w:rPr>
      </w:pPr>
      <w:r>
        <w:rPr>
          <w:noProof/>
        </w:rPr>
        <w:t>1300 *    of ICD to discover an INVALID INDEX error</w:t>
      </w:r>
    </w:p>
    <w:p w:rsidR="002855B4" w:rsidRDefault="002855B4">
      <w:pPr>
        <w:pStyle w:val="Exp1Courier"/>
        <w:rPr>
          <w:noProof/>
        </w:rPr>
      </w:pPr>
      <w:r>
        <w:rPr>
          <w:noProof/>
        </w:rPr>
        <w:t>1500  IDENTIFICATION DIVISION.</w:t>
      </w:r>
    </w:p>
    <w:p w:rsidR="002855B4" w:rsidRDefault="002855B4">
      <w:pPr>
        <w:pStyle w:val="Exp1Courier"/>
        <w:rPr>
          <w:noProof/>
        </w:rPr>
      </w:pPr>
      <w:r>
        <w:rPr>
          <w:noProof/>
        </w:rPr>
        <w:t>1700  ENVIRONMENT DIVISION.</w:t>
      </w:r>
    </w:p>
    <w:p w:rsidR="002855B4" w:rsidRDefault="002855B4">
      <w:pPr>
        <w:pStyle w:val="Exp1Courier"/>
        <w:rPr>
          <w:noProof/>
        </w:rPr>
      </w:pPr>
      <w:r>
        <w:rPr>
          <w:noProof/>
        </w:rPr>
        <w:t>1900  DATA DIVISION.</w:t>
      </w:r>
    </w:p>
    <w:p w:rsidR="002855B4" w:rsidRDefault="002855B4">
      <w:pPr>
        <w:pStyle w:val="Exp1Courier"/>
        <w:rPr>
          <w:noProof/>
        </w:rPr>
      </w:pPr>
      <w:r>
        <w:rPr>
          <w:noProof/>
        </w:rPr>
        <w:t>2100  WORKING-STORAGE SECTION.</w:t>
      </w:r>
    </w:p>
    <w:p w:rsidR="002855B4" w:rsidRDefault="002855B4">
      <w:pPr>
        <w:pStyle w:val="Exp1Courier"/>
        <w:rPr>
          <w:noProof/>
        </w:rPr>
      </w:pPr>
      <w:r>
        <w:rPr>
          <w:noProof/>
        </w:rPr>
        <w:t>2300  77  WS-INDEX                PICTURE 9(4)  COMPUTATIONAL.</w:t>
      </w:r>
    </w:p>
    <w:p w:rsidR="002855B4" w:rsidRDefault="002855B4">
      <w:pPr>
        <w:pStyle w:val="Exp1Courier"/>
        <w:rPr>
          <w:noProof/>
        </w:rPr>
      </w:pPr>
      <w:r>
        <w:rPr>
          <w:noProof/>
        </w:rPr>
        <w:t>2500  01  WS-TABLE.</w:t>
      </w:r>
    </w:p>
    <w:p w:rsidR="002855B4" w:rsidRDefault="002855B4">
      <w:pPr>
        <w:pStyle w:val="Exp1Courier"/>
        <w:rPr>
          <w:noProof/>
        </w:rPr>
      </w:pPr>
      <w:r>
        <w:rPr>
          <w:noProof/>
        </w:rPr>
        <w:t>2600      03  WS-ENTRY            OCCURS 5 TIMES.</w:t>
      </w:r>
    </w:p>
    <w:p w:rsidR="002855B4" w:rsidRDefault="002855B4">
      <w:pPr>
        <w:pStyle w:val="Exp1Courier"/>
        <w:rPr>
          <w:noProof/>
        </w:rPr>
      </w:pPr>
      <w:r>
        <w:rPr>
          <w:noProof/>
        </w:rPr>
        <w:t>2700          05  WS-NUMBER       PICTURE 9(4).</w:t>
      </w:r>
    </w:p>
    <w:p w:rsidR="002855B4" w:rsidRDefault="002855B4">
      <w:pPr>
        <w:pStyle w:val="Exp1Courier"/>
        <w:rPr>
          <w:noProof/>
        </w:rPr>
      </w:pPr>
      <w:r>
        <w:rPr>
          <w:noProof/>
        </w:rPr>
        <w:t>2900  PROCEDURE DIVISION.</w:t>
      </w:r>
    </w:p>
    <w:p w:rsidR="002855B4" w:rsidRDefault="002855B4">
      <w:pPr>
        <w:pStyle w:val="Exp1Courier"/>
        <w:rPr>
          <w:noProof/>
        </w:rPr>
      </w:pPr>
      <w:r>
        <w:rPr>
          <w:noProof/>
        </w:rPr>
        <w:t>3000</w:t>
      </w:r>
    </w:p>
    <w:p w:rsidR="002855B4" w:rsidRDefault="002855B4">
      <w:pPr>
        <w:pStyle w:val="Exp1Courier"/>
        <w:rPr>
          <w:noProof/>
        </w:rPr>
      </w:pPr>
      <w:r>
        <w:rPr>
          <w:noProof/>
        </w:rPr>
        <w:t>3100  MAIN-PROGRAM.</w:t>
      </w:r>
    </w:p>
    <w:p w:rsidR="002855B4" w:rsidRDefault="002855B4">
      <w:pPr>
        <w:pStyle w:val="Exp1Courier"/>
        <w:rPr>
          <w:noProof/>
        </w:rPr>
      </w:pPr>
      <w:r>
        <w:rPr>
          <w:noProof/>
        </w:rPr>
        <w:t>3200</w:t>
      </w:r>
    </w:p>
    <w:p w:rsidR="002855B4" w:rsidRDefault="002855B4">
      <w:pPr>
        <w:pStyle w:val="Exp1Courier"/>
        <w:rPr>
          <w:noProof/>
        </w:rPr>
      </w:pPr>
      <w:r>
        <w:rPr>
          <w:noProof/>
        </w:rPr>
        <w:t>3300 *    Note:  The table only has five entries, but the PERFORM</w:t>
      </w:r>
    </w:p>
    <w:p w:rsidR="002855B4" w:rsidRDefault="002855B4">
      <w:pPr>
        <w:pStyle w:val="Exp1Courier"/>
        <w:rPr>
          <w:noProof/>
        </w:rPr>
      </w:pPr>
      <w:r>
        <w:rPr>
          <w:noProof/>
        </w:rPr>
        <w:t xml:space="preserve">3400 *           attempts to move something into the 6th entry </w:t>
      </w:r>
    </w:p>
    <w:p w:rsidR="002855B4" w:rsidRDefault="002855B4">
      <w:pPr>
        <w:pStyle w:val="Exp1Courier"/>
        <w:rPr>
          <w:noProof/>
        </w:rPr>
      </w:pPr>
      <w:r>
        <w:rPr>
          <w:noProof/>
        </w:rPr>
        <w:t>3500</w:t>
      </w:r>
    </w:p>
    <w:p w:rsidR="002855B4" w:rsidRDefault="002855B4">
      <w:pPr>
        <w:pStyle w:val="Exp1Courier"/>
        <w:rPr>
          <w:noProof/>
        </w:rPr>
      </w:pPr>
      <w:r>
        <w:rPr>
          <w:noProof/>
        </w:rPr>
        <w:t>3600      PERFORM LOAD-TABLE-ENTRY VARYING WS-INDEX FROM 1 BY 1</w:t>
      </w:r>
    </w:p>
    <w:p w:rsidR="002855B4" w:rsidRDefault="002855B4">
      <w:pPr>
        <w:pStyle w:val="Exp1Courier"/>
        <w:rPr>
          <w:noProof/>
        </w:rPr>
      </w:pPr>
      <w:r>
        <w:rPr>
          <w:noProof/>
        </w:rPr>
        <w:t>3700                               UNTIL (WS-INDEX &gt; 6).</w:t>
      </w:r>
    </w:p>
    <w:p w:rsidR="002855B4" w:rsidRDefault="002855B4">
      <w:pPr>
        <w:pStyle w:val="Exp1Courier"/>
        <w:rPr>
          <w:noProof/>
        </w:rPr>
      </w:pPr>
      <w:r>
        <w:rPr>
          <w:noProof/>
        </w:rPr>
        <w:t>3800      STOP RUN.</w:t>
      </w:r>
    </w:p>
    <w:p w:rsidR="002855B4" w:rsidRDefault="002855B4">
      <w:pPr>
        <w:pStyle w:val="Exp1Courier"/>
        <w:rPr>
          <w:noProof/>
        </w:rPr>
      </w:pPr>
      <w:r>
        <w:rPr>
          <w:noProof/>
        </w:rPr>
        <w:t>3900</w:t>
      </w:r>
    </w:p>
    <w:p w:rsidR="002855B4" w:rsidRDefault="002855B4">
      <w:pPr>
        <w:pStyle w:val="Exp1Courier"/>
        <w:rPr>
          <w:noProof/>
        </w:rPr>
      </w:pPr>
      <w:r>
        <w:rPr>
          <w:noProof/>
        </w:rPr>
        <w:t>4000  LOAD-TABLE-ENTRY.</w:t>
      </w:r>
    </w:p>
    <w:p w:rsidR="002855B4" w:rsidRDefault="002855B4">
      <w:pPr>
        <w:pStyle w:val="Exp1Courier"/>
        <w:rPr>
          <w:noProof/>
        </w:rPr>
      </w:pPr>
      <w:r>
        <w:rPr>
          <w:noProof/>
        </w:rPr>
        <w:t>4100      MOVE WS-INDEX TO WS-NUMBER (WS-INDEX).</w:t>
      </w:r>
    </w:p>
    <w:p w:rsidR="002855B4" w:rsidRDefault="002855B4">
      <w:pPr>
        <w:pStyle w:val="Exp1Courier"/>
        <w:rPr>
          <w:noProof/>
        </w:rPr>
      </w:pPr>
      <w:r>
        <w:rPr>
          <w:noProof/>
        </w:rPr>
        <w:t>4200</w:t>
      </w:r>
    </w:p>
    <w:p w:rsidR="002855B4" w:rsidRDefault="002855B4">
      <w:pPr>
        <w:pStyle w:val="Exp1Courier"/>
        <w:rPr>
          <w:noProof/>
        </w:rPr>
      </w:pPr>
      <w:r>
        <w:rPr>
          <w:noProof/>
        </w:rPr>
        <w:t>4300  END-OF-JOB.</w:t>
      </w:r>
    </w:p>
    <w:p w:rsidR="002855B4" w:rsidRDefault="002855B4">
      <w:pPr>
        <w:pStyle w:val="Heading2"/>
        <w:rPr>
          <w:noProof/>
        </w:rPr>
      </w:pPr>
      <w:bookmarkStart w:id="12" w:name="_Toc30328392"/>
      <w:r>
        <w:rPr>
          <w:noProof/>
        </w:rPr>
        <w:t>Without ICD</w:t>
      </w:r>
      <w:bookmarkEnd w:id="12"/>
    </w:p>
    <w:p w:rsidR="002855B4" w:rsidRDefault="002855B4">
      <w:pPr>
        <w:rPr>
          <w:noProof/>
        </w:rPr>
      </w:pPr>
      <w:r>
        <w:rPr>
          <w:noProof/>
        </w:rPr>
        <w:t>Let's see the result when this program is run.</w:t>
      </w:r>
    </w:p>
    <w:p w:rsidR="002855B4" w:rsidRDefault="002855B4">
      <w:pPr>
        <w:pStyle w:val="Exp1Courier"/>
        <w:rPr>
          <w:noProof/>
        </w:rPr>
      </w:pPr>
      <w:r>
        <w:rPr>
          <w:noProof/>
          <w:u w:val="single"/>
        </w:rPr>
        <w:t>G DEBUGGER/COBOL74/INVALIDINDEX</w:t>
      </w:r>
    </w:p>
    <w:p w:rsidR="002855B4" w:rsidRDefault="002855B4">
      <w:pPr>
        <w:pStyle w:val="Exp1Courier"/>
        <w:rPr>
          <w:noProof/>
        </w:rPr>
      </w:pPr>
      <w:r>
        <w:rPr>
          <w:noProof/>
        </w:rPr>
        <w:t>#WORKFILE DEBUGGER/COBOL74/INVALIDINDEX: COBOL, 45 RECORDS, SAVED</w:t>
      </w:r>
    </w:p>
    <w:p w:rsidR="002855B4" w:rsidRDefault="002855B4">
      <w:pPr>
        <w:pStyle w:val="Exp1Courier"/>
        <w:rPr>
          <w:noProof/>
        </w:rPr>
      </w:pPr>
      <w:r>
        <w:rPr>
          <w:noProof/>
          <w:u w:val="single"/>
        </w:rPr>
        <w:t>COMPILE</w:t>
      </w:r>
    </w:p>
    <w:p w:rsidR="002855B4" w:rsidRDefault="002855B4">
      <w:pPr>
        <w:pStyle w:val="Exp1Courier"/>
        <w:rPr>
          <w:noProof/>
        </w:rPr>
      </w:pPr>
      <w:r>
        <w:rPr>
          <w:noProof/>
        </w:rPr>
        <w:t>#COMPILING 2994</w:t>
      </w:r>
    </w:p>
    <w:p w:rsidR="002855B4" w:rsidRDefault="002855B4">
      <w:pPr>
        <w:pStyle w:val="Exp1Courier"/>
        <w:rPr>
          <w:noProof/>
        </w:rPr>
      </w:pPr>
      <w:r>
        <w:rPr>
          <w:noProof/>
        </w:rPr>
        <w:t>#ET=6.8 PT=1.5 IO=0.7</w:t>
      </w:r>
    </w:p>
    <w:p w:rsidR="002855B4" w:rsidRDefault="002855B4">
      <w:pPr>
        <w:pStyle w:val="Exp1Courier"/>
        <w:rPr>
          <w:noProof/>
        </w:rPr>
      </w:pPr>
      <w:r>
        <w:rPr>
          <w:noProof/>
          <w:u w:val="single"/>
        </w:rPr>
        <w:t>RUN</w:t>
      </w:r>
    </w:p>
    <w:p w:rsidR="002855B4" w:rsidRDefault="002855B4">
      <w:pPr>
        <w:pStyle w:val="Exp1Courier"/>
        <w:rPr>
          <w:noProof/>
        </w:rPr>
      </w:pPr>
      <w:r>
        <w:rPr>
          <w:noProof/>
        </w:rPr>
        <w:t>#RUNNING 2995</w:t>
      </w:r>
    </w:p>
    <w:p w:rsidR="002855B4" w:rsidRDefault="002855B4">
      <w:pPr>
        <w:pStyle w:val="Exp1Courier"/>
        <w:rPr>
          <w:noProof/>
        </w:rPr>
      </w:pPr>
      <w:r>
        <w:rPr>
          <w:noProof/>
        </w:rPr>
        <w:t>#2995 INVALID INDEX @ (004200)</w:t>
      </w:r>
    </w:p>
    <w:p w:rsidR="002855B4" w:rsidRDefault="002855B4">
      <w:pPr>
        <w:pStyle w:val="Exp1Courier"/>
        <w:rPr>
          <w:noProof/>
        </w:rPr>
      </w:pPr>
      <w:r>
        <w:rPr>
          <w:noProof/>
        </w:rPr>
        <w:t>#F-DS @ 004200, 009:0007:3.</w:t>
      </w:r>
    </w:p>
    <w:p w:rsidR="002855B4" w:rsidRDefault="002855B4">
      <w:pPr>
        <w:pStyle w:val="Exp1Courier"/>
        <w:rPr>
          <w:noProof/>
        </w:rPr>
      </w:pPr>
      <w:r>
        <w:rPr>
          <w:noProof/>
        </w:rPr>
        <w:t>#ET=0.4 PT=0.1 IO=0.1</w:t>
      </w:r>
    </w:p>
    <w:p w:rsidR="002855B4" w:rsidRDefault="002855B4">
      <w:pPr>
        <w:rPr>
          <w:noProof/>
        </w:rPr>
      </w:pPr>
      <w:r>
        <w:rPr>
          <w:noProof/>
        </w:rPr>
        <w:lastRenderedPageBreak/>
        <w:t>This type of error is a very common one.  Typically, your next step is to insert some PRINT statements in your program and rerun.  If you are a "wizard", you might consider getting a program dump.  In any case, at this point you do not have much information to help you in your debugging.</w:t>
      </w:r>
    </w:p>
    <w:p w:rsidR="002855B4" w:rsidRDefault="002855B4">
      <w:pPr>
        <w:pStyle w:val="Heading2"/>
        <w:rPr>
          <w:noProof/>
        </w:rPr>
      </w:pPr>
      <w:bookmarkStart w:id="13" w:name="_Toc30328393"/>
      <w:r>
        <w:rPr>
          <w:noProof/>
        </w:rPr>
        <w:t>With ICD</w:t>
      </w:r>
      <w:bookmarkEnd w:id="13"/>
    </w:p>
    <w:p w:rsidR="002855B4" w:rsidRDefault="002855B4">
      <w:pPr>
        <w:spacing w:after="120"/>
        <w:ind w:left="274"/>
        <w:rPr>
          <w:noProof/>
        </w:rPr>
      </w:pPr>
      <w:r>
        <w:rPr>
          <w:noProof/>
        </w:rPr>
        <w:t>Now let's add the ICD compiler option, recompile and walk through a session.</w:t>
      </w:r>
    </w:p>
    <w:p w:rsidR="002855B4" w:rsidRDefault="002855B4">
      <w:pPr>
        <w:pStyle w:val="Exp1Courier"/>
        <w:rPr>
          <w:noProof/>
        </w:rPr>
      </w:pPr>
      <w:r>
        <w:rPr>
          <w:noProof/>
          <w:u w:val="single"/>
        </w:rPr>
        <w:t>100 $SET ICD</w:t>
      </w:r>
    </w:p>
    <w:p w:rsidR="002855B4" w:rsidRDefault="002855B4">
      <w:pPr>
        <w:pStyle w:val="Exp1Courier"/>
        <w:rPr>
          <w:noProof/>
        </w:rPr>
      </w:pPr>
      <w:r>
        <w:rPr>
          <w:noProof/>
          <w:u w:val="single"/>
        </w:rPr>
        <w:t>COMPILE WITH ICDCOBOL74</w:t>
      </w:r>
    </w:p>
    <w:p w:rsidR="002855B4" w:rsidRDefault="002855B4">
      <w:pPr>
        <w:pStyle w:val="Exp1Courier"/>
        <w:rPr>
          <w:noProof/>
        </w:rPr>
      </w:pPr>
      <w:r>
        <w:rPr>
          <w:noProof/>
        </w:rPr>
        <w:t>#COMPILING 2997</w:t>
      </w:r>
    </w:p>
    <w:p w:rsidR="002855B4" w:rsidRDefault="002855B4">
      <w:pPr>
        <w:pStyle w:val="Exp1Courier"/>
        <w:rPr>
          <w:noProof/>
        </w:rPr>
      </w:pPr>
      <w:r>
        <w:rPr>
          <w:noProof/>
        </w:rPr>
        <w:t>#ET=3.4 PT=1.6 IO=0.6</w:t>
      </w:r>
    </w:p>
    <w:p w:rsidR="002855B4" w:rsidRDefault="002855B4">
      <w:pPr>
        <w:rPr>
          <w:noProof/>
        </w:rPr>
      </w:pPr>
      <w:r>
        <w:rPr>
          <w:noProof/>
        </w:rPr>
        <w:t>Before starting execution let's mention a few things about the debugging strategy we will use. The session begins with verification of as many lines as seem reasonable to assure that there are no obvious logic errors.  With this step you execute your program, line by line, while examining variables.  FIND (which works even if your SOURCE file is not available) is convenient for listing variable names. Then, after assuring yourself that there are no obvious mistakes, execution proceeds.</w:t>
      </w:r>
    </w:p>
    <w:p w:rsidR="002855B4" w:rsidRDefault="002855B4">
      <w:pPr>
        <w:rPr>
          <w:noProof/>
        </w:rPr>
      </w:pPr>
      <w:r>
        <w:rPr>
          <w:noProof/>
        </w:rPr>
        <w:br w:type="page"/>
      </w:r>
    </w:p>
    <w:p w:rsidR="002855B4" w:rsidRDefault="002855B4">
      <w:pPr>
        <w:pStyle w:val="Exp1Courier"/>
        <w:rPr>
          <w:noProof/>
        </w:rPr>
      </w:pPr>
      <w:r>
        <w:rPr>
          <w:noProof/>
          <w:u w:val="single"/>
        </w:rPr>
        <w:lastRenderedPageBreak/>
        <w:t>Run</w:t>
      </w:r>
    </w:p>
    <w:p w:rsidR="002855B4" w:rsidRDefault="002855B4">
      <w:pPr>
        <w:pStyle w:val="Exp1Courier"/>
        <w:rPr>
          <w:noProof/>
        </w:rPr>
      </w:pPr>
      <w:r>
        <w:rPr>
          <w:noProof/>
        </w:rPr>
        <w:t>#RUNNING 2998</w:t>
      </w:r>
    </w:p>
    <w:p w:rsidR="002855B4" w:rsidRDefault="002855B4">
      <w:pPr>
        <w:pStyle w:val="Exp1Courier"/>
        <w:rPr>
          <w:noProof/>
        </w:rPr>
      </w:pPr>
      <w:r>
        <w:rPr>
          <w:noProof/>
        </w:rPr>
        <w:t>%%%%%%%%%%%%%%%%%%%%%%%%%%%%%%%%%%%%%%%%%%%%%%%%%%</w:t>
      </w:r>
    </w:p>
    <w:p w:rsidR="002855B4" w:rsidRDefault="002855B4">
      <w:pPr>
        <w:pStyle w:val="Exp1Courier"/>
        <w:rPr>
          <w:noProof/>
        </w:rPr>
      </w:pPr>
      <w:r>
        <w:rPr>
          <w:noProof/>
        </w:rPr>
        <w:t>%  ICD  -   Version 20.0 - (Compiled 06/27/2002) %</w:t>
      </w:r>
    </w:p>
    <w:p w:rsidR="002855B4" w:rsidRDefault="002855B4">
      <w:pPr>
        <w:pStyle w:val="Exp1Courier"/>
        <w:rPr>
          <w:noProof/>
        </w:rPr>
      </w:pPr>
      <w:r>
        <w:rPr>
          <w:noProof/>
        </w:rPr>
        <w:t>% Copyright 1984-2002 - ICD Group (302) 368-0538 %</w:t>
      </w:r>
    </w:p>
    <w:p w:rsidR="002855B4" w:rsidRDefault="002855B4">
      <w:pPr>
        <w:pStyle w:val="Exp1Courier"/>
        <w:rPr>
          <w:noProof/>
        </w:rPr>
      </w:pPr>
      <w:r>
        <w:rPr>
          <w:noProof/>
        </w:rPr>
        <w:t>%*** This is a new version of ICD. type HELP NEW to see a **</w:t>
      </w:r>
    </w:p>
    <w:p w:rsidR="002855B4" w:rsidRDefault="002855B4">
      <w:pPr>
        <w:pStyle w:val="Exp1Courier"/>
        <w:rPr>
          <w:noProof/>
        </w:rPr>
      </w:pPr>
      <w:r>
        <w:rPr>
          <w:noProof/>
        </w:rPr>
        <w:t>%***               summary of the new features            **</w:t>
      </w:r>
    </w:p>
    <w:p w:rsidR="002855B4" w:rsidRDefault="002855B4">
      <w:pPr>
        <w:pStyle w:val="Exp1Courier"/>
        <w:rPr>
          <w:noProof/>
        </w:rPr>
      </w:pPr>
      <w:r>
        <w:rPr>
          <w:noProof/>
        </w:rPr>
        <w:t>%Type HELP for info on commands and NEW FEATURES %</w:t>
      </w:r>
    </w:p>
    <w:p w:rsidR="002855B4" w:rsidRDefault="002855B4">
      <w:pPr>
        <w:pStyle w:val="Exp1Courier"/>
        <w:rPr>
          <w:noProof/>
        </w:rPr>
      </w:pPr>
      <w:r>
        <w:rPr>
          <w:noProof/>
        </w:rPr>
        <w:t>%%%%%%%%%%%%%%%%%%%%%%%%%%%%%%%%%%%%%%%%%%%%%%%%%%</w:t>
      </w:r>
    </w:p>
    <w:p w:rsidR="002855B4" w:rsidRDefault="002855B4">
      <w:pPr>
        <w:pStyle w:val="Exp1Courier"/>
        <w:rPr>
          <w:noProof/>
        </w:rPr>
      </w:pPr>
      <w:r>
        <w:rPr>
          <w:noProof/>
        </w:rPr>
        <w:t>Auto-source file established:</w:t>
      </w:r>
    </w:p>
    <w:p w:rsidR="002855B4" w:rsidRDefault="002855B4">
      <w:pPr>
        <w:pStyle w:val="Exp1Courier"/>
        <w:rPr>
          <w:noProof/>
        </w:rPr>
      </w:pPr>
      <w:r>
        <w:rPr>
          <w:noProof/>
        </w:rPr>
        <w:t xml:space="preserve">   (BILL)COBOL/INVALIDINDEX ON SYMBOL.</w:t>
      </w:r>
    </w:p>
    <w:p w:rsidR="002855B4" w:rsidRDefault="002855B4">
      <w:pPr>
        <w:pStyle w:val="Exp1Courier"/>
        <w:rPr>
          <w:noProof/>
        </w:rPr>
      </w:pPr>
      <w:r>
        <w:rPr>
          <w:noProof/>
        </w:rPr>
        <w:t>BREAK at line 3600 of Mainline</w:t>
      </w:r>
    </w:p>
    <w:p w:rsidR="002855B4" w:rsidRDefault="002855B4">
      <w:pPr>
        <w:pStyle w:val="Exp1Courier"/>
        <w:rPr>
          <w:noProof/>
        </w:rPr>
      </w:pPr>
      <w:r>
        <w:rPr>
          <w:noProof/>
        </w:rPr>
        <w:t>=&gt;003600      PERFORM LOAD-TABLE-ENTRY VARYING WS-INDEX FROM 1 BY 1</w:t>
      </w:r>
    </w:p>
    <w:p w:rsidR="002855B4" w:rsidRDefault="002855B4">
      <w:pPr>
        <w:pStyle w:val="Exp1Courier"/>
        <w:rPr>
          <w:noProof/>
        </w:rPr>
      </w:pPr>
      <w:r>
        <w:rPr>
          <w:noProof/>
        </w:rPr>
        <w:t>ICD&gt;</w:t>
      </w:r>
      <w:r>
        <w:rPr>
          <w:b w:val="0"/>
          <w:noProof/>
        </w:rPr>
        <w:t xml:space="preserve"> </w:t>
      </w:r>
      <w:r>
        <w:rPr>
          <w:noProof/>
          <w:u w:val="single"/>
        </w:rPr>
        <w:t>FIND</w:t>
      </w:r>
      <w:r>
        <w:rPr>
          <w:b w:val="0"/>
          <w:noProof/>
        </w:rPr>
        <w:tab/>
      </w:r>
      <w:r>
        <w:rPr>
          <w:i/>
          <w:noProof/>
        </w:rPr>
        <w:t>% Let's see what variables are declared</w:t>
      </w:r>
    </w:p>
    <w:p w:rsidR="002855B4" w:rsidRDefault="002855B4">
      <w:pPr>
        <w:pStyle w:val="Exp1Courier"/>
        <w:rPr>
          <w:noProof/>
        </w:rPr>
      </w:pPr>
      <w:r>
        <w:rPr>
          <w:noProof/>
        </w:rPr>
        <w:t>The following matches were found:</w:t>
      </w:r>
    </w:p>
    <w:p w:rsidR="002855B4" w:rsidRDefault="002855B4">
      <w:pPr>
        <w:pStyle w:val="Exp1Courier"/>
        <w:rPr>
          <w:noProof/>
        </w:rPr>
      </w:pPr>
      <w:r>
        <w:rPr>
          <w:noProof/>
        </w:rPr>
        <w:t>77 WS-INDEX               PIC  9(4)      USAGE IS COMPUTATIONAL</w:t>
      </w:r>
    </w:p>
    <w:p w:rsidR="002855B4" w:rsidRDefault="002855B4">
      <w:pPr>
        <w:pStyle w:val="Exp1Courier"/>
        <w:rPr>
          <w:noProof/>
        </w:rPr>
      </w:pPr>
      <w:r>
        <w:rPr>
          <w:noProof/>
        </w:rPr>
        <w:t xml:space="preserve">            defined at 002300</w:t>
      </w:r>
    </w:p>
    <w:p w:rsidR="002855B4" w:rsidRDefault="002855B4">
      <w:pPr>
        <w:pStyle w:val="Exp1Courier"/>
        <w:rPr>
          <w:noProof/>
        </w:rPr>
      </w:pPr>
      <w:r>
        <w:rPr>
          <w:noProof/>
        </w:rPr>
        <w:t>77 TEMP                   PIC  9(2)V9(2)  USAGE IS DISPLAY</w:t>
      </w:r>
    </w:p>
    <w:p w:rsidR="002855B4" w:rsidRDefault="002855B4">
      <w:pPr>
        <w:pStyle w:val="Exp1Courier"/>
        <w:rPr>
          <w:noProof/>
        </w:rPr>
      </w:pPr>
      <w:r>
        <w:rPr>
          <w:noProof/>
        </w:rPr>
        <w:t xml:space="preserve">            defined at 002305</w:t>
      </w:r>
    </w:p>
    <w:p w:rsidR="002855B4" w:rsidRDefault="002855B4">
      <w:pPr>
        <w:pStyle w:val="Exp1Courier"/>
        <w:rPr>
          <w:noProof/>
        </w:rPr>
      </w:pPr>
      <w:r>
        <w:rPr>
          <w:noProof/>
        </w:rPr>
        <w:t>01 WS-TABLE               PIC  X(20)     USAGE IS DISPLAY</w:t>
      </w:r>
    </w:p>
    <w:p w:rsidR="002855B4" w:rsidRDefault="002855B4">
      <w:pPr>
        <w:pStyle w:val="Exp1Courier"/>
        <w:rPr>
          <w:noProof/>
        </w:rPr>
      </w:pPr>
      <w:r>
        <w:rPr>
          <w:noProof/>
        </w:rPr>
        <w:t xml:space="preserve">            defined at 002500</w:t>
      </w:r>
    </w:p>
    <w:p w:rsidR="002855B4" w:rsidRDefault="002855B4">
      <w:pPr>
        <w:pStyle w:val="Exp1Courier"/>
        <w:rPr>
          <w:noProof/>
        </w:rPr>
      </w:pPr>
      <w:r>
        <w:rPr>
          <w:noProof/>
        </w:rPr>
        <w:t xml:space="preserve">    03 WS-ENTRY           PIC  X(4)      USAGE IS DISPLAY</w:t>
      </w:r>
    </w:p>
    <w:p w:rsidR="002855B4" w:rsidRDefault="002855B4">
      <w:pPr>
        <w:pStyle w:val="Exp1Courier"/>
        <w:rPr>
          <w:noProof/>
        </w:rPr>
      </w:pPr>
      <w:r>
        <w:rPr>
          <w:noProof/>
        </w:rPr>
        <w:t xml:space="preserve">            defined at 002600</w:t>
      </w:r>
    </w:p>
    <w:p w:rsidR="002855B4" w:rsidRDefault="002855B4">
      <w:pPr>
        <w:pStyle w:val="Exp1Courier"/>
        <w:rPr>
          <w:noProof/>
        </w:rPr>
      </w:pPr>
      <w:r>
        <w:rPr>
          <w:noProof/>
        </w:rPr>
        <w:t xml:space="preserve">        05 WS-NUMBER      PIC  9(4)      USAGE IS DISPLAY</w:t>
      </w:r>
    </w:p>
    <w:p w:rsidR="002855B4" w:rsidRDefault="002855B4">
      <w:pPr>
        <w:pStyle w:val="Exp1Courier"/>
        <w:rPr>
          <w:noProof/>
        </w:rPr>
      </w:pPr>
      <w:r>
        <w:rPr>
          <w:noProof/>
        </w:rPr>
        <w:t xml:space="preserve">            defined at 002700</w:t>
      </w:r>
    </w:p>
    <w:p w:rsidR="002855B4" w:rsidRDefault="002855B4">
      <w:pPr>
        <w:pStyle w:val="Exp1Courier"/>
        <w:rPr>
          <w:noProof/>
        </w:rPr>
      </w:pPr>
      <w:r>
        <w:rPr>
          <w:noProof/>
        </w:rPr>
        <w:t xml:space="preserve">     MAIN-PROGRAM   (</w:t>
      </w:r>
      <w:smartTag w:uri="urn:schemas-microsoft-com:office:smarttags" w:element="place">
        <w:r>
          <w:rPr>
            <w:noProof/>
          </w:rPr>
          <w:t>Para</w:t>
        </w:r>
      </w:smartTag>
      <w:r>
        <w:rPr>
          <w:noProof/>
        </w:rPr>
        <w:t xml:space="preserve"> name defined @ 00003600)</w:t>
      </w:r>
    </w:p>
    <w:p w:rsidR="002855B4" w:rsidRDefault="002855B4">
      <w:pPr>
        <w:pStyle w:val="Exp1Courier"/>
        <w:rPr>
          <w:noProof/>
        </w:rPr>
      </w:pPr>
      <w:r>
        <w:rPr>
          <w:noProof/>
        </w:rPr>
        <w:t xml:space="preserve">     LOAD-TABLE-ENTRY (</w:t>
      </w:r>
      <w:smartTag w:uri="urn:schemas-microsoft-com:office:smarttags" w:element="place">
        <w:r>
          <w:rPr>
            <w:noProof/>
          </w:rPr>
          <w:t>Para</w:t>
        </w:r>
      </w:smartTag>
      <w:r>
        <w:rPr>
          <w:noProof/>
        </w:rPr>
        <w:t xml:space="preserve"> name defined @ 00004100)</w:t>
      </w:r>
    </w:p>
    <w:p w:rsidR="002855B4" w:rsidRDefault="002855B4">
      <w:pPr>
        <w:pStyle w:val="Exp1Courier"/>
        <w:rPr>
          <w:noProof/>
        </w:rPr>
      </w:pPr>
      <w:r>
        <w:rPr>
          <w:noProof/>
        </w:rPr>
        <w:t xml:space="preserve">     END-OF-JOB     (</w:t>
      </w:r>
      <w:smartTag w:uri="urn:schemas-microsoft-com:office:smarttags" w:element="place">
        <w:r>
          <w:rPr>
            <w:noProof/>
          </w:rPr>
          <w:t>Para</w:t>
        </w:r>
      </w:smartTag>
      <w:r>
        <w:rPr>
          <w:noProof/>
        </w:rPr>
        <w:t xml:space="preserve"> name defined @ 00004300)</w:t>
      </w:r>
    </w:p>
    <w:p w:rsidR="002855B4" w:rsidRDefault="002855B4">
      <w:pPr>
        <w:pStyle w:val="Exp1Courier"/>
        <w:rPr>
          <w:noProof/>
        </w:rPr>
      </w:pPr>
      <w:r>
        <w:rPr>
          <w:noProof/>
        </w:rPr>
        <w:t xml:space="preserve"> End of your variables</w:t>
      </w:r>
    </w:p>
    <w:p w:rsidR="002855B4" w:rsidRDefault="002855B4">
      <w:pPr>
        <w:pStyle w:val="Exp1Courier"/>
        <w:rPr>
          <w:i/>
          <w:noProof/>
        </w:rPr>
      </w:pPr>
      <w:r>
        <w:rPr>
          <w:noProof/>
        </w:rPr>
        <w:t>ICD&gt;</w:t>
      </w:r>
      <w:r>
        <w:rPr>
          <w:b w:val="0"/>
          <w:noProof/>
        </w:rPr>
        <w:t xml:space="preserve"> </w:t>
      </w:r>
      <w:r>
        <w:rPr>
          <w:noProof/>
          <w:u w:val="single"/>
        </w:rPr>
        <w:t>DISPLAY</w:t>
      </w:r>
      <w:r>
        <w:rPr>
          <w:b w:val="0"/>
          <w:noProof/>
        </w:rPr>
        <w:tab/>
      </w:r>
      <w:r>
        <w:rPr>
          <w:i/>
          <w:noProof/>
        </w:rPr>
        <w:t>% Display all variables</w:t>
      </w:r>
    </w:p>
    <w:p w:rsidR="002855B4" w:rsidRDefault="002855B4">
      <w:pPr>
        <w:pStyle w:val="Exp1Courier"/>
        <w:rPr>
          <w:noProof/>
        </w:rPr>
      </w:pPr>
      <w:r>
        <w:rPr>
          <w:noProof/>
        </w:rPr>
        <w:t xml:space="preserve">  WS-INDEX = 0   (0000)</w:t>
      </w:r>
      <w:r>
        <w:rPr>
          <w:noProof/>
        </w:rPr>
        <w:tab/>
      </w:r>
      <w:r>
        <w:rPr>
          <w:i/>
          <w:noProof/>
        </w:rPr>
        <w:t>% Leading zeros are shown in parens</w:t>
      </w:r>
    </w:p>
    <w:p w:rsidR="002855B4" w:rsidRDefault="002855B4">
      <w:pPr>
        <w:pStyle w:val="Exp1Courier"/>
        <w:rPr>
          <w:noProof/>
        </w:rPr>
      </w:pPr>
      <w:r>
        <w:rPr>
          <w:noProof/>
        </w:rPr>
        <w:t xml:space="preserve">  TEMP = 0.00</w:t>
      </w:r>
    </w:p>
    <w:p w:rsidR="002855B4" w:rsidRDefault="002855B4">
      <w:pPr>
        <w:pStyle w:val="Exp1Courier"/>
        <w:rPr>
          <w:i/>
          <w:noProof/>
        </w:rPr>
      </w:pPr>
      <w:r>
        <w:rPr>
          <w:noProof/>
        </w:rPr>
        <w:t xml:space="preserve">  WS-TABLE = "????????????????????"</w:t>
      </w:r>
      <w:r>
        <w:rPr>
          <w:noProof/>
        </w:rPr>
        <w:tab/>
      </w:r>
      <w:r>
        <w:rPr>
          <w:i/>
          <w:noProof/>
        </w:rPr>
        <w:t>% Unprintable chars show as "?"</w:t>
      </w:r>
    </w:p>
    <w:p w:rsidR="002855B4" w:rsidRDefault="002855B4">
      <w:pPr>
        <w:pStyle w:val="Exp1Courier"/>
        <w:rPr>
          <w:noProof/>
        </w:rPr>
      </w:pPr>
      <w:r>
        <w:rPr>
          <w:noProof/>
        </w:rPr>
        <w:t>All variables displayed</w:t>
      </w:r>
    </w:p>
    <w:p w:rsidR="002855B4" w:rsidRDefault="002855B4">
      <w:pPr>
        <w:pStyle w:val="Exp1Courier"/>
        <w:rPr>
          <w:noProof/>
        </w:rPr>
      </w:pPr>
      <w:r>
        <w:rPr>
          <w:noProof/>
        </w:rPr>
        <w:t>ICD&gt;</w:t>
      </w:r>
      <w:r>
        <w:rPr>
          <w:b w:val="0"/>
          <w:noProof/>
        </w:rPr>
        <w:t xml:space="preserve"> </w:t>
      </w:r>
      <w:r>
        <w:rPr>
          <w:noProof/>
          <w:u w:val="single"/>
        </w:rPr>
        <w:t>CONTINUE + 1</w:t>
      </w:r>
      <w:r>
        <w:rPr>
          <w:b w:val="0"/>
          <w:noProof/>
        </w:rPr>
        <w:tab/>
      </w:r>
      <w:r>
        <w:rPr>
          <w:i/>
          <w:noProof/>
        </w:rPr>
        <w:t>% Do one more statement</w:t>
      </w:r>
    </w:p>
    <w:p w:rsidR="002855B4" w:rsidRDefault="002855B4">
      <w:pPr>
        <w:pStyle w:val="Exp1Courier"/>
        <w:rPr>
          <w:noProof/>
        </w:rPr>
      </w:pPr>
      <w:r>
        <w:rPr>
          <w:noProof/>
        </w:rPr>
        <w:t>Continuing</w:t>
      </w:r>
    </w:p>
    <w:p w:rsidR="002855B4" w:rsidRDefault="002855B4">
      <w:pPr>
        <w:pStyle w:val="Exp1Courier"/>
        <w:rPr>
          <w:noProof/>
        </w:rPr>
      </w:pPr>
      <w:r>
        <w:rPr>
          <w:noProof/>
        </w:rPr>
        <w:t>=&gt;004100      MOVE WS-INDEX TO WS-NUMBER (WS-INDEX).</w:t>
      </w:r>
    </w:p>
    <w:p w:rsidR="002855B4" w:rsidRDefault="002855B4">
      <w:pPr>
        <w:pStyle w:val="Exp1Courier"/>
        <w:rPr>
          <w:noProof/>
        </w:rPr>
      </w:pPr>
      <w:r>
        <w:rPr>
          <w:noProof/>
        </w:rPr>
        <w:t>ICD&gt;</w:t>
      </w:r>
      <w:r>
        <w:rPr>
          <w:b w:val="0"/>
          <w:noProof/>
        </w:rPr>
        <w:t xml:space="preserve"> </w:t>
      </w:r>
      <w:r>
        <w:rPr>
          <w:noProof/>
          <w:u w:val="single"/>
        </w:rPr>
        <w:t>DISPLAY WS-INDEX</w:t>
      </w:r>
      <w:r>
        <w:rPr>
          <w:b w:val="0"/>
          <w:noProof/>
        </w:rPr>
        <w:tab/>
      </w:r>
      <w:r>
        <w:rPr>
          <w:i/>
          <w:noProof/>
        </w:rPr>
        <w:t>% Now check the index again</w:t>
      </w:r>
    </w:p>
    <w:p w:rsidR="002855B4" w:rsidRDefault="002855B4">
      <w:pPr>
        <w:pStyle w:val="Exp1Courier"/>
        <w:rPr>
          <w:noProof/>
        </w:rPr>
      </w:pPr>
      <w:r>
        <w:rPr>
          <w:noProof/>
        </w:rPr>
        <w:t xml:space="preserve">  WS-INDEX  = 1   (0001)</w:t>
      </w:r>
    </w:p>
    <w:p w:rsidR="002855B4" w:rsidRDefault="002855B4">
      <w:pPr>
        <w:pStyle w:val="Exp1Courier"/>
        <w:rPr>
          <w:noProof/>
        </w:rPr>
      </w:pPr>
      <w:r>
        <w:rPr>
          <w:noProof/>
        </w:rPr>
        <w:t>ICD&gt;</w:t>
      </w:r>
      <w:r>
        <w:rPr>
          <w:b w:val="0"/>
          <w:noProof/>
        </w:rPr>
        <w:t xml:space="preserve"> </w:t>
      </w:r>
      <w:r>
        <w:rPr>
          <w:noProof/>
          <w:u w:val="single"/>
        </w:rPr>
        <w:t>BREAK 4100</w:t>
      </w:r>
      <w:r>
        <w:rPr>
          <w:b w:val="0"/>
          <w:noProof/>
        </w:rPr>
        <w:tab/>
      </w:r>
      <w:r>
        <w:rPr>
          <w:i/>
          <w:noProof/>
        </w:rPr>
        <w:t>% Put in a breakpoint</w:t>
      </w:r>
    </w:p>
    <w:p w:rsidR="002855B4" w:rsidRDefault="002855B4">
      <w:pPr>
        <w:pStyle w:val="Exp1Courier"/>
        <w:rPr>
          <w:noProof/>
        </w:rPr>
      </w:pPr>
      <w:r>
        <w:rPr>
          <w:noProof/>
        </w:rPr>
        <w:t>1 BREAK was set</w:t>
      </w:r>
    </w:p>
    <w:p w:rsidR="002855B4" w:rsidRDefault="002855B4">
      <w:pPr>
        <w:pStyle w:val="Exp1Courier"/>
        <w:rPr>
          <w:noProof/>
        </w:rPr>
      </w:pPr>
      <w:r>
        <w:rPr>
          <w:noProof/>
        </w:rPr>
        <w:t>ICD&gt;</w:t>
      </w:r>
      <w:r>
        <w:rPr>
          <w:b w:val="0"/>
          <w:noProof/>
        </w:rPr>
        <w:t xml:space="preserve"> </w:t>
      </w:r>
      <w:r>
        <w:rPr>
          <w:noProof/>
          <w:u w:val="single"/>
        </w:rPr>
        <w:t>CONTINUE</w:t>
      </w:r>
      <w:r>
        <w:rPr>
          <w:b w:val="0"/>
          <w:noProof/>
        </w:rPr>
        <w:tab/>
      </w:r>
      <w:r>
        <w:rPr>
          <w:i/>
          <w:noProof/>
        </w:rPr>
        <w:t>% Let the program continue</w:t>
      </w:r>
    </w:p>
    <w:p w:rsidR="002855B4" w:rsidRDefault="002855B4">
      <w:pPr>
        <w:pStyle w:val="Exp1Courier"/>
        <w:rPr>
          <w:noProof/>
        </w:rPr>
      </w:pPr>
      <w:r>
        <w:rPr>
          <w:noProof/>
        </w:rPr>
        <w:t>Continuing</w:t>
      </w:r>
    </w:p>
    <w:p w:rsidR="002855B4" w:rsidRDefault="002855B4">
      <w:pPr>
        <w:pStyle w:val="Exp1Courier"/>
        <w:rPr>
          <w:noProof/>
        </w:rPr>
      </w:pPr>
      <w:r>
        <w:rPr>
          <w:noProof/>
        </w:rPr>
        <w:t>BREAK at line 4100 of Mainline</w:t>
      </w:r>
    </w:p>
    <w:p w:rsidR="002855B4" w:rsidRDefault="002855B4">
      <w:pPr>
        <w:pStyle w:val="Exp1Courier"/>
        <w:rPr>
          <w:noProof/>
        </w:rPr>
      </w:pPr>
      <w:r>
        <w:rPr>
          <w:noProof/>
        </w:rPr>
        <w:t>=&gt;004100      MOVE WS-INDEX TO WS-NUMBER (WS-INDEX).</w:t>
      </w:r>
    </w:p>
    <w:p w:rsidR="002855B4" w:rsidRDefault="002855B4">
      <w:pPr>
        <w:pStyle w:val="Exp1Courier"/>
        <w:rPr>
          <w:noProof/>
        </w:rPr>
      </w:pPr>
      <w:r>
        <w:rPr>
          <w:noProof/>
        </w:rPr>
        <w:t>ICD&gt;</w:t>
      </w:r>
      <w:r>
        <w:rPr>
          <w:b w:val="0"/>
          <w:noProof/>
        </w:rPr>
        <w:t xml:space="preserve"> </w:t>
      </w:r>
      <w:r>
        <w:rPr>
          <w:noProof/>
          <w:u w:val="single"/>
        </w:rPr>
        <w:t>DISPLAY WS-INDEX</w:t>
      </w:r>
      <w:r>
        <w:rPr>
          <w:b w:val="0"/>
          <w:noProof/>
        </w:rPr>
        <w:tab/>
      </w:r>
      <w:r>
        <w:rPr>
          <w:i/>
          <w:noProof/>
        </w:rPr>
        <w:t>% We're at a break. Check index now</w:t>
      </w:r>
    </w:p>
    <w:p w:rsidR="002855B4" w:rsidRDefault="002855B4">
      <w:pPr>
        <w:pStyle w:val="Exp1Courier"/>
        <w:rPr>
          <w:noProof/>
        </w:rPr>
      </w:pPr>
      <w:r>
        <w:rPr>
          <w:noProof/>
        </w:rPr>
        <w:t xml:space="preserve">  WS-INDEX  = 2   (0002)</w:t>
      </w:r>
    </w:p>
    <w:p w:rsidR="002855B4" w:rsidRDefault="002855B4">
      <w:pPr>
        <w:pStyle w:val="Exp1Courier"/>
        <w:rPr>
          <w:noProof/>
        </w:rPr>
      </w:pPr>
      <w:r>
        <w:rPr>
          <w:noProof/>
        </w:rPr>
        <w:t>ICD&gt;</w:t>
      </w:r>
      <w:r>
        <w:rPr>
          <w:b w:val="0"/>
          <w:noProof/>
        </w:rPr>
        <w:t xml:space="preserve"> </w:t>
      </w:r>
      <w:r>
        <w:rPr>
          <w:noProof/>
          <w:u w:val="single"/>
        </w:rPr>
        <w:t>BREAK - 4100</w:t>
      </w:r>
      <w:r>
        <w:rPr>
          <w:b w:val="0"/>
          <w:noProof/>
        </w:rPr>
        <w:tab/>
      </w:r>
      <w:r>
        <w:rPr>
          <w:i/>
          <w:noProof/>
        </w:rPr>
        <w:t>% Looks OK so delete breakpoint</w:t>
      </w:r>
    </w:p>
    <w:p w:rsidR="002855B4" w:rsidRDefault="002855B4">
      <w:pPr>
        <w:pStyle w:val="Exp1Courier"/>
        <w:rPr>
          <w:noProof/>
        </w:rPr>
      </w:pPr>
      <w:r>
        <w:rPr>
          <w:noProof/>
        </w:rPr>
        <w:t>1 BREAK was reset</w:t>
      </w:r>
    </w:p>
    <w:p w:rsidR="002855B4" w:rsidRDefault="002855B4">
      <w:pPr>
        <w:pStyle w:val="Exp1Courier"/>
        <w:rPr>
          <w:noProof/>
        </w:rPr>
      </w:pPr>
      <w:r>
        <w:rPr>
          <w:noProof/>
        </w:rPr>
        <w:t>ICD&gt;</w:t>
      </w:r>
      <w:r>
        <w:rPr>
          <w:b w:val="0"/>
          <w:noProof/>
        </w:rPr>
        <w:t xml:space="preserve"> </w:t>
      </w:r>
      <w:r>
        <w:rPr>
          <w:noProof/>
          <w:u w:val="single"/>
        </w:rPr>
        <w:t>CONTINUE</w:t>
      </w:r>
      <w:r>
        <w:rPr>
          <w:b w:val="0"/>
          <w:noProof/>
        </w:rPr>
        <w:tab/>
      </w:r>
      <w:r>
        <w:rPr>
          <w:i/>
          <w:noProof/>
        </w:rPr>
        <w:t>% Let the program continue</w:t>
      </w:r>
    </w:p>
    <w:p w:rsidR="002855B4" w:rsidRDefault="002855B4">
      <w:pPr>
        <w:pStyle w:val="Exp1Courier"/>
        <w:rPr>
          <w:noProof/>
        </w:rPr>
      </w:pPr>
      <w:r>
        <w:rPr>
          <w:noProof/>
        </w:rPr>
        <w:t>Continuing</w:t>
      </w:r>
    </w:p>
    <w:p w:rsidR="002855B4" w:rsidRDefault="002855B4">
      <w:pPr>
        <w:pStyle w:val="Exp1Courier"/>
        <w:rPr>
          <w:noProof/>
        </w:rPr>
      </w:pPr>
      <w:r>
        <w:rPr>
          <w:noProof/>
        </w:rPr>
        <w:t>Your program had a fatal error (Invalid Index) at line number 4200</w:t>
      </w:r>
    </w:p>
    <w:p w:rsidR="002855B4" w:rsidRDefault="002855B4">
      <w:pPr>
        <w:pStyle w:val="Exp1Courier"/>
        <w:rPr>
          <w:noProof/>
        </w:rPr>
      </w:pPr>
      <w:r>
        <w:rPr>
          <w:noProof/>
        </w:rPr>
        <w:t>You may not continue your program from this point</w:t>
      </w:r>
    </w:p>
    <w:p w:rsidR="002855B4" w:rsidRDefault="002855B4">
      <w:pPr>
        <w:pStyle w:val="Exp1Courier"/>
        <w:rPr>
          <w:noProof/>
        </w:rPr>
      </w:pPr>
      <w:r>
        <w:rPr>
          <w:noProof/>
        </w:rPr>
        <w:t>You may, however, DISPLAY variables</w:t>
      </w:r>
    </w:p>
    <w:p w:rsidR="002855B4" w:rsidRDefault="002855B4">
      <w:pPr>
        <w:pStyle w:val="Exp1Courier"/>
        <w:rPr>
          <w:noProof/>
        </w:rPr>
      </w:pPr>
      <w:r>
        <w:rPr>
          <w:noProof/>
        </w:rPr>
        <w:t>ICD&gt;</w:t>
      </w:r>
      <w:r>
        <w:rPr>
          <w:b w:val="0"/>
          <w:noProof/>
        </w:rPr>
        <w:t xml:space="preserve"> </w:t>
      </w:r>
      <w:r>
        <w:rPr>
          <w:noProof/>
          <w:u w:val="single"/>
        </w:rPr>
        <w:t>LIST</w:t>
      </w:r>
      <w:r>
        <w:rPr>
          <w:b w:val="0"/>
          <w:noProof/>
        </w:rPr>
        <w:tab/>
      </w:r>
      <w:r>
        <w:rPr>
          <w:i/>
          <w:noProof/>
        </w:rPr>
        <w:t>% Display where we are</w:t>
      </w:r>
    </w:p>
    <w:p w:rsidR="002855B4" w:rsidRDefault="002855B4">
      <w:pPr>
        <w:pStyle w:val="Exp1Courier"/>
        <w:rPr>
          <w:noProof/>
        </w:rPr>
      </w:pPr>
      <w:r>
        <w:rPr>
          <w:noProof/>
        </w:rPr>
        <w:t xml:space="preserve">  003900</w:t>
      </w:r>
    </w:p>
    <w:p w:rsidR="002855B4" w:rsidRDefault="002855B4">
      <w:pPr>
        <w:pStyle w:val="Exp1Courier"/>
        <w:rPr>
          <w:noProof/>
        </w:rPr>
      </w:pPr>
      <w:r>
        <w:rPr>
          <w:noProof/>
        </w:rPr>
        <w:t xml:space="preserve">  004000  LOAD-TABLE-ENTRY.</w:t>
      </w:r>
    </w:p>
    <w:p w:rsidR="002855B4" w:rsidRDefault="002855B4">
      <w:pPr>
        <w:pStyle w:val="Exp1Courier"/>
        <w:rPr>
          <w:noProof/>
        </w:rPr>
      </w:pPr>
      <w:r>
        <w:rPr>
          <w:noProof/>
        </w:rPr>
        <w:t xml:space="preserve">  004100      MOVE WS-INDEX TO WS-NUMBER (WS-INDEX).</w:t>
      </w:r>
    </w:p>
    <w:p w:rsidR="002855B4" w:rsidRDefault="002855B4">
      <w:pPr>
        <w:pStyle w:val="Exp1Courier"/>
        <w:rPr>
          <w:noProof/>
        </w:rPr>
      </w:pPr>
      <w:r>
        <w:rPr>
          <w:noProof/>
        </w:rPr>
        <w:t>=&gt;004200</w:t>
      </w:r>
    </w:p>
    <w:p w:rsidR="002855B4" w:rsidRDefault="002855B4">
      <w:pPr>
        <w:pStyle w:val="Exp1Courier"/>
        <w:rPr>
          <w:noProof/>
        </w:rPr>
      </w:pPr>
      <w:r>
        <w:rPr>
          <w:noProof/>
        </w:rPr>
        <w:t xml:space="preserve">  004300  END-OF-JOB.</w:t>
      </w:r>
    </w:p>
    <w:p w:rsidR="002855B4" w:rsidRDefault="002855B4">
      <w:pPr>
        <w:pStyle w:val="Exp1Courier"/>
        <w:rPr>
          <w:noProof/>
        </w:rPr>
      </w:pPr>
      <w:r>
        <w:rPr>
          <w:noProof/>
        </w:rPr>
        <w:t xml:space="preserve">     *** End of List Output ***</w:t>
      </w:r>
    </w:p>
    <w:p w:rsidR="002855B4" w:rsidRDefault="002855B4">
      <w:pPr>
        <w:pStyle w:val="Exp1Courier"/>
        <w:rPr>
          <w:noProof/>
        </w:rPr>
      </w:pPr>
      <w:r>
        <w:rPr>
          <w:noProof/>
        </w:rPr>
        <w:t xml:space="preserve">ICD&gt; </w:t>
      </w:r>
      <w:r>
        <w:rPr>
          <w:noProof/>
          <w:u w:val="single"/>
        </w:rPr>
        <w:t>DISPLAY WS-INDEX</w:t>
      </w:r>
      <w:r>
        <w:rPr>
          <w:b w:val="0"/>
          <w:noProof/>
        </w:rPr>
        <w:tab/>
      </w:r>
      <w:r>
        <w:rPr>
          <w:i/>
          <w:noProof/>
        </w:rPr>
        <w:t>% Does the index value make sense?</w:t>
      </w:r>
    </w:p>
    <w:p w:rsidR="002855B4" w:rsidRDefault="002855B4">
      <w:pPr>
        <w:pStyle w:val="Exp1Courier"/>
        <w:rPr>
          <w:noProof/>
        </w:rPr>
      </w:pPr>
      <w:r>
        <w:rPr>
          <w:noProof/>
        </w:rPr>
        <w:t xml:space="preserve">  WS-INDEX  = 6   (0006)</w:t>
      </w:r>
    </w:p>
    <w:p w:rsidR="002855B4" w:rsidRDefault="002855B4">
      <w:pPr>
        <w:pStyle w:val="Exp1Courier"/>
        <w:rPr>
          <w:noProof/>
        </w:rPr>
      </w:pPr>
      <w:r>
        <w:rPr>
          <w:noProof/>
        </w:rPr>
        <w:t>ICD&gt;</w:t>
      </w:r>
      <w:r>
        <w:rPr>
          <w:b w:val="0"/>
          <w:noProof/>
        </w:rPr>
        <w:t xml:space="preserve"> </w:t>
      </w:r>
      <w:r>
        <w:rPr>
          <w:noProof/>
          <w:u w:val="single"/>
        </w:rPr>
        <w:t>DISPLAY WS-NUMBER(WS-INDEX)</w:t>
      </w:r>
      <w:r>
        <w:rPr>
          <w:b w:val="0"/>
          <w:noProof/>
        </w:rPr>
        <w:tab/>
      </w:r>
      <w:r>
        <w:rPr>
          <w:i/>
          <w:noProof/>
        </w:rPr>
        <w:t>% Try to use the index value</w:t>
      </w:r>
    </w:p>
    <w:p w:rsidR="002855B4" w:rsidRDefault="002855B4">
      <w:pPr>
        <w:pStyle w:val="Exp1Courier"/>
        <w:rPr>
          <w:noProof/>
        </w:rPr>
      </w:pPr>
      <w:r>
        <w:rPr>
          <w:noProof/>
        </w:rPr>
        <w:t>Subscript 1 for WS-NUMBER is out of range.</w:t>
      </w:r>
    </w:p>
    <w:p w:rsidR="002855B4" w:rsidRDefault="002855B4">
      <w:pPr>
        <w:pStyle w:val="Exp1Courier"/>
        <w:rPr>
          <w:noProof/>
        </w:rPr>
      </w:pPr>
      <w:r>
        <w:rPr>
          <w:noProof/>
        </w:rPr>
        <w:t>The maximum value = 5, actual value = 6</w:t>
      </w:r>
      <w:r>
        <w:rPr>
          <w:noProof/>
        </w:rPr>
        <w:tab/>
        <w:t xml:space="preserve">% </w:t>
      </w:r>
      <w:r>
        <w:rPr>
          <w:b w:val="0"/>
          <w:noProof/>
        </w:rPr>
        <w:t>THERE'S THE PROBLEM</w:t>
      </w:r>
    </w:p>
    <w:p w:rsidR="002855B4" w:rsidRDefault="002855B4">
      <w:pPr>
        <w:pStyle w:val="Exp1Courier"/>
        <w:rPr>
          <w:noProof/>
        </w:rPr>
      </w:pPr>
      <w:r>
        <w:rPr>
          <w:noProof/>
        </w:rPr>
        <w:t>ICD&gt;</w:t>
      </w:r>
      <w:r>
        <w:rPr>
          <w:b w:val="0"/>
          <w:noProof/>
        </w:rPr>
        <w:t xml:space="preserve"> </w:t>
      </w:r>
      <w:r>
        <w:rPr>
          <w:noProof/>
          <w:u w:val="single"/>
        </w:rPr>
        <w:t>QUIT</w:t>
      </w:r>
    </w:p>
    <w:p w:rsidR="002855B4" w:rsidRDefault="002855B4">
      <w:pPr>
        <w:rPr>
          <w:noProof/>
        </w:rPr>
      </w:pPr>
    </w:p>
    <w:p w:rsidR="002855B4" w:rsidRDefault="002855B4">
      <w:pPr>
        <w:pStyle w:val="Heading1"/>
        <w:rPr>
          <w:noProof/>
        </w:rPr>
      </w:pPr>
      <w:bookmarkStart w:id="14" w:name="_Toc30328394"/>
      <w:r>
        <w:rPr>
          <w:noProof/>
        </w:rPr>
        <w:lastRenderedPageBreak/>
        <w:t>COMMANDS</w:t>
      </w:r>
      <w:bookmarkEnd w:id="14"/>
    </w:p>
    <w:p w:rsidR="002855B4" w:rsidRDefault="002855B4">
      <w:pPr>
        <w:rPr>
          <w:noProof/>
        </w:rPr>
      </w:pPr>
      <w:r>
        <w:rPr>
          <w:noProof/>
        </w:rPr>
        <w:t>The commands in the following section are discussed alphabetically.  Each command includes a description, a syntax definition, and one or more examples.  Every input to ICD must be one of the commands explained in this section.  See below for a list of commands grouped by function. This manual uses railroad diagrams to illustrate the command syntax.  If you are not familiar with railroad diagrams please see one of the several UNISYS manuals, including the CANDE manual, which explain them.</w:t>
      </w:r>
    </w:p>
    <w:p w:rsidR="002855B4" w:rsidRDefault="002855B4">
      <w:pPr>
        <w:rPr>
          <w:noProof/>
        </w:rPr>
      </w:pPr>
      <w:r>
        <w:rPr>
          <w:noProof/>
        </w:rPr>
        <w:t xml:space="preserve"> A command can be abbreviated to the minimum number of characters that will make it unique.  In the syntax diagrams the minimum allowed abbreviation is underlined. In the following examples the prompt from ICD ("ICD&gt;") is shown just as it appears at your terminal.  Any input that you would type is shown underlined and to the right of the prompt.  The response from ICD to your command is shown as it appears at your terminal.</w:t>
      </w:r>
    </w:p>
    <w:p w:rsidR="002855B4" w:rsidRDefault="002855B4">
      <w:pPr>
        <w:pStyle w:val="Heading2"/>
        <w:rPr>
          <w:noProof/>
        </w:rPr>
      </w:pPr>
      <w:bookmarkStart w:id="15" w:name="_Toc30328395"/>
      <w:r>
        <w:rPr>
          <w:noProof/>
        </w:rPr>
        <w:t>Commands by Function</w:t>
      </w:r>
      <w:bookmarkEnd w:id="15"/>
    </w:p>
    <w:p w:rsidR="002855B4" w:rsidRDefault="002855B4">
      <w:pPr>
        <w:pStyle w:val="Heading3"/>
        <w:rPr>
          <w:noProof/>
        </w:rPr>
      </w:pPr>
      <w:r>
        <w:rPr>
          <w:noProof/>
        </w:rPr>
        <w:fldChar w:fldCharType="begin"/>
      </w:r>
      <w:r>
        <w:rPr>
          <w:noProof/>
        </w:rPr>
        <w:instrText>SYMBOL 183 \f "Symbol" \s 10 \h</w:instrText>
      </w:r>
      <w:bookmarkStart w:id="16" w:name="_Toc30328396"/>
      <w:r>
        <w:rPr>
          <w:noProof/>
        </w:rPr>
        <w:fldChar w:fldCharType="end"/>
      </w:r>
      <w:r>
        <w:rPr>
          <w:noProof/>
        </w:rPr>
        <w:tab/>
        <w:t>Telling your program where to stop</w:t>
      </w:r>
      <w:bookmarkEnd w:id="16"/>
    </w:p>
    <w:p w:rsidR="002855B4" w:rsidRDefault="002855B4">
      <w:pPr>
        <w:pStyle w:val="bulletlist"/>
        <w:tabs>
          <w:tab w:val="left" w:pos="4320"/>
          <w:tab w:val="left" w:pos="4950"/>
          <w:tab w:val="left" w:pos="6120"/>
          <w:tab w:val="left" w:pos="6660"/>
          <w:tab w:val="left" w:pos="7470"/>
          <w:tab w:val="left" w:pos="8100"/>
        </w:tabs>
        <w:ind w:left="2520" w:firstLine="0"/>
        <w:rPr>
          <w:noProof/>
        </w:rPr>
      </w:pPr>
      <w:r>
        <w:rPr>
          <w:noProof/>
        </w:rPr>
        <w:t>BREAK</w:t>
      </w:r>
      <w:r>
        <w:rPr>
          <w:noProof/>
        </w:rPr>
        <w:tab/>
        <w:t>?BP</w:t>
      </w:r>
      <w:r>
        <w:rPr>
          <w:noProof/>
        </w:rPr>
        <w:tab/>
        <w:t>?HI</w:t>
      </w:r>
      <w:r>
        <w:rPr>
          <w:noProof/>
        </w:rPr>
        <w:tab/>
        <w:t xml:space="preserve">STEP </w:t>
      </w:r>
      <w:r>
        <w:rPr>
          <w:noProof/>
        </w:rPr>
        <w:tab/>
        <w:t>WHEN</w:t>
      </w:r>
    </w:p>
    <w:p w:rsidR="002855B4" w:rsidRDefault="002855B4">
      <w:pPr>
        <w:pStyle w:val="Heading3"/>
        <w:rPr>
          <w:noProof/>
        </w:rPr>
      </w:pPr>
      <w:r>
        <w:rPr>
          <w:noProof/>
        </w:rPr>
        <w:fldChar w:fldCharType="begin"/>
      </w:r>
      <w:r>
        <w:rPr>
          <w:noProof/>
        </w:rPr>
        <w:instrText>SYMBOL 183 \f "Symbol" \s 10 \h</w:instrText>
      </w:r>
      <w:bookmarkStart w:id="17" w:name="_Toc30328397"/>
      <w:r>
        <w:rPr>
          <w:noProof/>
        </w:rPr>
        <w:fldChar w:fldCharType="end"/>
      </w:r>
      <w:r>
        <w:rPr>
          <w:noProof/>
        </w:rPr>
        <w:tab/>
        <w:t>Displaying your variables</w:t>
      </w:r>
      <w:bookmarkEnd w:id="17"/>
    </w:p>
    <w:p w:rsidR="002855B4" w:rsidRDefault="002855B4">
      <w:pPr>
        <w:pStyle w:val="bulletlist"/>
        <w:tabs>
          <w:tab w:val="left" w:pos="3960"/>
          <w:tab w:val="left" w:pos="5490"/>
          <w:tab w:val="left" w:pos="6390"/>
          <w:tab w:val="left" w:pos="7470"/>
          <w:tab w:val="left" w:pos="8100"/>
        </w:tabs>
        <w:ind w:left="2520" w:firstLine="0"/>
        <w:rPr>
          <w:noProof/>
        </w:rPr>
      </w:pPr>
      <w:r>
        <w:rPr>
          <w:noProof/>
        </w:rPr>
        <w:t>DISPLAY</w:t>
      </w:r>
      <w:r>
        <w:rPr>
          <w:noProof/>
        </w:rPr>
        <w:tab/>
        <w:t>EXAMINE</w:t>
      </w:r>
    </w:p>
    <w:p w:rsidR="002855B4" w:rsidRDefault="002855B4">
      <w:pPr>
        <w:pStyle w:val="Heading3"/>
        <w:rPr>
          <w:noProof/>
        </w:rPr>
      </w:pPr>
      <w:r>
        <w:rPr>
          <w:noProof/>
        </w:rPr>
        <w:fldChar w:fldCharType="begin"/>
      </w:r>
      <w:r>
        <w:rPr>
          <w:noProof/>
        </w:rPr>
        <w:instrText>SYMBOL 183 \f "Symbol" \s 10 \h</w:instrText>
      </w:r>
      <w:bookmarkStart w:id="18" w:name="_Toc30328398"/>
      <w:r>
        <w:rPr>
          <w:noProof/>
        </w:rPr>
        <w:fldChar w:fldCharType="end"/>
      </w:r>
      <w:r>
        <w:rPr>
          <w:noProof/>
        </w:rPr>
        <w:tab/>
        <w:t>Changing data</w:t>
      </w:r>
      <w:bookmarkEnd w:id="18"/>
    </w:p>
    <w:p w:rsidR="002855B4" w:rsidRDefault="002855B4">
      <w:pPr>
        <w:pStyle w:val="bulletlist"/>
        <w:tabs>
          <w:tab w:val="left" w:pos="3960"/>
          <w:tab w:val="left" w:pos="5490"/>
          <w:tab w:val="left" w:pos="6390"/>
          <w:tab w:val="left" w:pos="7470"/>
          <w:tab w:val="left" w:pos="8100"/>
        </w:tabs>
        <w:ind w:left="2520" w:firstLine="0"/>
        <w:rPr>
          <w:noProof/>
        </w:rPr>
      </w:pPr>
      <w:r>
        <w:rPr>
          <w:noProof/>
        </w:rPr>
        <w:t>SET</w:t>
      </w:r>
    </w:p>
    <w:p w:rsidR="002855B4" w:rsidRDefault="002855B4">
      <w:pPr>
        <w:pStyle w:val="Heading3"/>
        <w:rPr>
          <w:noProof/>
        </w:rPr>
      </w:pPr>
      <w:r>
        <w:rPr>
          <w:noProof/>
        </w:rPr>
        <w:fldChar w:fldCharType="begin"/>
      </w:r>
      <w:r>
        <w:rPr>
          <w:noProof/>
        </w:rPr>
        <w:instrText>SYMBOL 183 \f "Symbol" \s 10 \h</w:instrText>
      </w:r>
      <w:bookmarkStart w:id="19" w:name="_Toc30328399"/>
      <w:r>
        <w:rPr>
          <w:noProof/>
        </w:rPr>
        <w:fldChar w:fldCharType="end"/>
      </w:r>
      <w:r>
        <w:rPr>
          <w:noProof/>
        </w:rPr>
        <w:tab/>
        <w:t>Getting information about your program and its variables</w:t>
      </w:r>
      <w:bookmarkEnd w:id="19"/>
    </w:p>
    <w:p w:rsidR="002855B4" w:rsidRDefault="002855B4">
      <w:pPr>
        <w:pStyle w:val="bulletlist"/>
        <w:tabs>
          <w:tab w:val="clear" w:pos="3060"/>
          <w:tab w:val="clear" w:pos="3600"/>
          <w:tab w:val="left" w:pos="3240"/>
          <w:tab w:val="left" w:pos="3960"/>
          <w:tab w:val="left" w:pos="4950"/>
          <w:tab w:val="left" w:pos="6120"/>
          <w:tab w:val="left" w:pos="7380"/>
          <w:tab w:val="left" w:pos="8100"/>
        </w:tabs>
        <w:ind w:left="2520" w:firstLine="0"/>
        <w:rPr>
          <w:noProof/>
        </w:rPr>
      </w:pPr>
      <w:r>
        <w:rPr>
          <w:noProof/>
        </w:rPr>
        <w:t>FIND</w:t>
      </w:r>
      <w:r>
        <w:rPr>
          <w:noProof/>
        </w:rPr>
        <w:tab/>
        <w:t>LIST</w:t>
      </w:r>
      <w:r>
        <w:rPr>
          <w:noProof/>
        </w:rPr>
        <w:tab/>
        <w:t>PRINT</w:t>
      </w:r>
      <w:r>
        <w:rPr>
          <w:noProof/>
        </w:rPr>
        <w:tab/>
        <w:t>SOURCE</w:t>
      </w:r>
      <w:r>
        <w:rPr>
          <w:noProof/>
        </w:rPr>
        <w:tab/>
        <w:t>COPYLIB</w:t>
      </w:r>
      <w:r>
        <w:rPr>
          <w:noProof/>
        </w:rPr>
        <w:tab/>
        <w:t>WHERE</w:t>
      </w:r>
    </w:p>
    <w:p w:rsidR="002855B4" w:rsidRDefault="002855B4">
      <w:pPr>
        <w:pStyle w:val="Heading3"/>
        <w:rPr>
          <w:noProof/>
        </w:rPr>
      </w:pPr>
      <w:r>
        <w:rPr>
          <w:noProof/>
        </w:rPr>
        <w:fldChar w:fldCharType="begin"/>
      </w:r>
      <w:r>
        <w:rPr>
          <w:noProof/>
        </w:rPr>
        <w:instrText>SYMBOL 183 \f "Symbol" \s 10 \h</w:instrText>
      </w:r>
      <w:bookmarkStart w:id="20" w:name="_Toc30328400"/>
      <w:r>
        <w:rPr>
          <w:noProof/>
        </w:rPr>
        <w:fldChar w:fldCharType="end"/>
      </w:r>
      <w:r>
        <w:rPr>
          <w:noProof/>
        </w:rPr>
        <w:tab/>
        <w:t>Getting HELP</w:t>
      </w:r>
      <w:bookmarkEnd w:id="20"/>
    </w:p>
    <w:p w:rsidR="002855B4" w:rsidRDefault="002855B4">
      <w:pPr>
        <w:pStyle w:val="bulletlist"/>
        <w:tabs>
          <w:tab w:val="left" w:pos="3960"/>
          <w:tab w:val="left" w:pos="5490"/>
          <w:tab w:val="left" w:pos="6390"/>
          <w:tab w:val="left" w:pos="7470"/>
          <w:tab w:val="left" w:pos="8100"/>
        </w:tabs>
        <w:ind w:left="2520" w:firstLine="0"/>
        <w:rPr>
          <w:noProof/>
        </w:rPr>
      </w:pPr>
      <w:r>
        <w:rPr>
          <w:noProof/>
        </w:rPr>
        <w:t>HELP</w:t>
      </w:r>
    </w:p>
    <w:p w:rsidR="002855B4" w:rsidRDefault="002855B4">
      <w:pPr>
        <w:pStyle w:val="Heading3"/>
        <w:rPr>
          <w:noProof/>
        </w:rPr>
      </w:pPr>
      <w:r>
        <w:rPr>
          <w:noProof/>
        </w:rPr>
        <w:fldChar w:fldCharType="begin"/>
      </w:r>
      <w:r>
        <w:rPr>
          <w:noProof/>
        </w:rPr>
        <w:instrText>SYMBOL 183 \f "Symbol" \s 10 \h</w:instrText>
      </w:r>
      <w:bookmarkStart w:id="21" w:name="_Toc30328401"/>
      <w:r>
        <w:rPr>
          <w:noProof/>
        </w:rPr>
        <w:fldChar w:fldCharType="end"/>
      </w:r>
      <w:r>
        <w:rPr>
          <w:noProof/>
        </w:rPr>
        <w:tab/>
        <w:t>Controlling ICD's behavior and defaults</w:t>
      </w:r>
      <w:bookmarkEnd w:id="21"/>
    </w:p>
    <w:p w:rsidR="002855B4" w:rsidRDefault="002855B4">
      <w:pPr>
        <w:pStyle w:val="bulletlist"/>
        <w:tabs>
          <w:tab w:val="left" w:pos="3960"/>
          <w:tab w:val="left" w:pos="5490"/>
          <w:tab w:val="left" w:pos="6390"/>
          <w:tab w:val="left" w:pos="7470"/>
          <w:tab w:val="left" w:pos="8100"/>
        </w:tabs>
        <w:ind w:left="2520" w:firstLine="0"/>
        <w:rPr>
          <w:noProof/>
        </w:rPr>
      </w:pPr>
      <w:r>
        <w:rPr>
          <w:noProof/>
        </w:rPr>
        <w:t>OPTION</w:t>
      </w:r>
    </w:p>
    <w:p w:rsidR="002855B4" w:rsidRDefault="002855B4">
      <w:pPr>
        <w:pStyle w:val="Heading3"/>
        <w:rPr>
          <w:noProof/>
        </w:rPr>
      </w:pPr>
      <w:r>
        <w:rPr>
          <w:noProof/>
        </w:rPr>
        <w:fldChar w:fldCharType="begin"/>
      </w:r>
      <w:r>
        <w:rPr>
          <w:noProof/>
        </w:rPr>
        <w:instrText>SYMBOL 183 \f "Symbol" \s 10 \h</w:instrText>
      </w:r>
      <w:bookmarkStart w:id="22" w:name="_Toc30328402"/>
      <w:r>
        <w:rPr>
          <w:noProof/>
        </w:rPr>
        <w:fldChar w:fldCharType="end"/>
      </w:r>
      <w:r>
        <w:rPr>
          <w:noProof/>
        </w:rPr>
        <w:tab/>
        <w:t>Telling ICD to resume execution of your program</w:t>
      </w:r>
      <w:bookmarkEnd w:id="22"/>
    </w:p>
    <w:p w:rsidR="002855B4" w:rsidRDefault="002855B4">
      <w:pPr>
        <w:pStyle w:val="bulletlist"/>
        <w:tabs>
          <w:tab w:val="left" w:pos="3960"/>
          <w:tab w:val="left" w:pos="5490"/>
          <w:tab w:val="left" w:pos="6390"/>
          <w:tab w:val="left" w:pos="7470"/>
          <w:tab w:val="left" w:pos="8100"/>
        </w:tabs>
        <w:ind w:left="2520" w:firstLine="0"/>
        <w:rPr>
          <w:noProof/>
        </w:rPr>
      </w:pPr>
      <w:r>
        <w:rPr>
          <w:noProof/>
        </w:rPr>
        <w:t>CONTINUE</w:t>
      </w:r>
    </w:p>
    <w:p w:rsidR="002855B4" w:rsidRDefault="002855B4">
      <w:pPr>
        <w:pStyle w:val="Heading3"/>
        <w:rPr>
          <w:noProof/>
        </w:rPr>
      </w:pPr>
      <w:r>
        <w:rPr>
          <w:noProof/>
        </w:rPr>
        <w:fldChar w:fldCharType="begin"/>
      </w:r>
      <w:r>
        <w:rPr>
          <w:noProof/>
        </w:rPr>
        <w:instrText>SYMBOL 183 \f "Symbol" \s 10 \h</w:instrText>
      </w:r>
      <w:bookmarkStart w:id="23" w:name="_Toc30328403"/>
      <w:r>
        <w:rPr>
          <w:noProof/>
        </w:rPr>
        <w:fldChar w:fldCharType="end"/>
      </w:r>
      <w:r>
        <w:rPr>
          <w:noProof/>
        </w:rPr>
        <w:tab/>
        <w:t>Recording your debugging session</w:t>
      </w:r>
      <w:bookmarkEnd w:id="23"/>
      <w:r>
        <w:rPr>
          <w:noProof/>
        </w:rPr>
        <w:t xml:space="preserve"> </w:t>
      </w:r>
    </w:p>
    <w:p w:rsidR="002855B4" w:rsidRDefault="002855B4">
      <w:pPr>
        <w:pStyle w:val="bulletlist"/>
        <w:tabs>
          <w:tab w:val="clear" w:pos="3600"/>
          <w:tab w:val="left" w:pos="3780"/>
          <w:tab w:val="left" w:pos="4050"/>
          <w:tab w:val="left" w:pos="5220"/>
          <w:tab w:val="left" w:pos="6390"/>
          <w:tab w:val="left" w:pos="7470"/>
          <w:tab w:val="left" w:pos="8100"/>
        </w:tabs>
        <w:ind w:left="2520" w:firstLine="0"/>
        <w:rPr>
          <w:noProof/>
        </w:rPr>
      </w:pPr>
      <w:r>
        <w:rPr>
          <w:noProof/>
        </w:rPr>
        <w:t>RECORD</w:t>
      </w:r>
      <w:r>
        <w:rPr>
          <w:noProof/>
        </w:rPr>
        <w:tab/>
        <w:t>PLAYBACK</w:t>
      </w:r>
      <w:r>
        <w:rPr>
          <w:noProof/>
        </w:rPr>
        <w:tab/>
        <w:t xml:space="preserve">DO </w:t>
      </w:r>
    </w:p>
    <w:p w:rsidR="002855B4" w:rsidRDefault="002855B4">
      <w:pPr>
        <w:pStyle w:val="Heading3"/>
        <w:rPr>
          <w:noProof/>
        </w:rPr>
      </w:pPr>
      <w:r>
        <w:rPr>
          <w:noProof/>
        </w:rPr>
        <w:fldChar w:fldCharType="begin"/>
      </w:r>
      <w:r>
        <w:rPr>
          <w:noProof/>
        </w:rPr>
        <w:instrText>SYMBOL 183 \f "Symbol" \s 10 \h</w:instrText>
      </w:r>
      <w:bookmarkStart w:id="24" w:name="_Toc30328404"/>
      <w:r>
        <w:rPr>
          <w:noProof/>
        </w:rPr>
        <w:fldChar w:fldCharType="end"/>
      </w:r>
      <w:r>
        <w:rPr>
          <w:noProof/>
        </w:rPr>
        <w:tab/>
        <w:t>Ending your ICD session</w:t>
      </w:r>
      <w:bookmarkEnd w:id="24"/>
    </w:p>
    <w:p w:rsidR="002855B4" w:rsidRDefault="002855B4">
      <w:pPr>
        <w:pStyle w:val="bulletlist"/>
        <w:tabs>
          <w:tab w:val="left" w:pos="3960"/>
          <w:tab w:val="left" w:pos="5490"/>
          <w:tab w:val="left" w:pos="6390"/>
          <w:tab w:val="left" w:pos="7470"/>
          <w:tab w:val="left" w:pos="8100"/>
        </w:tabs>
        <w:ind w:left="2520" w:firstLine="0"/>
        <w:rPr>
          <w:noProof/>
        </w:rPr>
      </w:pPr>
      <w:r>
        <w:rPr>
          <w:noProof/>
        </w:rPr>
        <w:t>QUIT</w:t>
      </w:r>
    </w:p>
    <w:p w:rsidR="002855B4" w:rsidRDefault="002855B4">
      <w:pPr>
        <w:pStyle w:val="Heading3"/>
        <w:rPr>
          <w:noProof/>
        </w:rPr>
      </w:pPr>
      <w:r>
        <w:rPr>
          <w:noProof/>
        </w:rPr>
        <w:fldChar w:fldCharType="begin"/>
      </w:r>
      <w:r>
        <w:rPr>
          <w:noProof/>
        </w:rPr>
        <w:instrText>SYMBOL 183 \f "Symbol" \s 10 \h</w:instrText>
      </w:r>
      <w:bookmarkStart w:id="25" w:name="_Toc30328405"/>
      <w:r>
        <w:rPr>
          <w:noProof/>
        </w:rPr>
        <w:fldChar w:fldCharType="end"/>
      </w:r>
      <w:r>
        <w:rPr>
          <w:noProof/>
        </w:rPr>
        <w:tab/>
        <w:t>Windowing commands</w:t>
      </w:r>
      <w:bookmarkEnd w:id="25"/>
      <w:r>
        <w:rPr>
          <w:noProof/>
        </w:rPr>
        <w:t xml:space="preserve"> </w:t>
      </w:r>
    </w:p>
    <w:p w:rsidR="002855B4" w:rsidRDefault="002855B4">
      <w:pPr>
        <w:pStyle w:val="bulletlist"/>
        <w:tabs>
          <w:tab w:val="clear" w:pos="3600"/>
          <w:tab w:val="left" w:pos="3780"/>
          <w:tab w:val="left" w:pos="4050"/>
          <w:tab w:val="left" w:pos="5220"/>
          <w:tab w:val="left" w:pos="6390"/>
          <w:tab w:val="left" w:pos="7470"/>
          <w:tab w:val="left" w:pos="8100"/>
        </w:tabs>
        <w:ind w:left="2520" w:firstLine="0"/>
        <w:rPr>
          <w:noProof/>
        </w:rPr>
      </w:pPr>
      <w:r>
        <w:rPr>
          <w:noProof/>
        </w:rPr>
        <w:t>WINDOW</w:t>
      </w:r>
      <w:r>
        <w:rPr>
          <w:noProof/>
        </w:rPr>
        <w:tab/>
        <w:t xml:space="preserve">WATCH </w:t>
      </w:r>
      <w:r>
        <w:rPr>
          <w:noProof/>
        </w:rPr>
        <w:tab/>
        <w:t>ZOOM</w:t>
      </w:r>
    </w:p>
    <w:p w:rsidR="002855B4" w:rsidRDefault="002855B4">
      <w:pPr>
        <w:pStyle w:val="Heading1"/>
        <w:jc w:val="center"/>
        <w:rPr>
          <w:noProof/>
        </w:rPr>
      </w:pPr>
      <w:bookmarkStart w:id="26" w:name="_Toc30328406"/>
      <w:r>
        <w:rPr>
          <w:noProof/>
        </w:rPr>
        <w:lastRenderedPageBreak/>
        <w:t>?BP</w:t>
      </w:r>
      <w:bookmarkEnd w:id="26"/>
    </w:p>
    <w:p w:rsidR="002855B4" w:rsidRDefault="002855B4">
      <w:pPr>
        <w:pStyle w:val="Heading2"/>
        <w:rPr>
          <w:noProof/>
        </w:rPr>
      </w:pPr>
      <w:bookmarkStart w:id="27" w:name="_Toc30328407"/>
      <w:r>
        <w:rPr>
          <w:noProof/>
        </w:rPr>
        <w:t>Description</w:t>
      </w:r>
      <w:bookmarkEnd w:id="27"/>
    </w:p>
    <w:p w:rsidR="002855B4" w:rsidRDefault="002855B4">
      <w:pPr>
        <w:rPr>
          <w:noProof/>
        </w:rPr>
      </w:pPr>
      <w:r>
        <w:rPr>
          <w:noProof/>
        </w:rPr>
        <w:t>?BP is not an ICD command but rather a CANDE control command that ICD responds to.  It is not a command that you type while ICD is paused and waiting for you to enter a command, rather you use ?BP when your program is running and you want to get control.  ?BP interrupts your program immediately.  That is, it will stop your program even if it is not currently at a line number corresponding to one of the breakpoints you specified.</w:t>
      </w:r>
    </w:p>
    <w:p w:rsidR="002855B4" w:rsidRDefault="002855B4">
      <w:pPr>
        <w:rPr>
          <w:noProof/>
        </w:rPr>
      </w:pPr>
      <w:r>
        <w:rPr>
          <w:noProof/>
        </w:rPr>
        <w:t>This command can help you if you forget to set breakpoints in the proper place or if your program is in a loop.</w:t>
      </w:r>
    </w:p>
    <w:p w:rsidR="002855B4" w:rsidRDefault="002855B4">
      <w:pPr>
        <w:pStyle w:val="Heading2"/>
        <w:rPr>
          <w:noProof/>
        </w:rPr>
      </w:pPr>
      <w:bookmarkStart w:id="28" w:name="_Toc30328408"/>
      <w:r>
        <w:rPr>
          <w:noProof/>
        </w:rPr>
        <w:t>Syntax</w:t>
      </w:r>
      <w:bookmarkEnd w:id="28"/>
    </w:p>
    <w:p w:rsidR="002855B4" w:rsidRDefault="002855B4">
      <w:pPr>
        <w:pStyle w:val="diagram"/>
        <w:rPr>
          <w:noProof/>
        </w:rPr>
      </w:pPr>
      <w:r>
        <w:rPr>
          <w:noProof/>
        </w:rPr>
        <w:t>? -------------------------------------- BP ---------------------------------|</w:t>
      </w:r>
    </w:p>
    <w:p w:rsidR="002855B4" w:rsidRDefault="002855B4">
      <w:pPr>
        <w:pStyle w:val="diagram"/>
        <w:rPr>
          <w:noProof/>
        </w:rPr>
      </w:pPr>
      <w:r>
        <w:rPr>
          <w:noProof/>
        </w:rPr>
        <w:t xml:space="preserve">      |                    |</w:t>
      </w:r>
    </w:p>
    <w:p w:rsidR="002855B4" w:rsidRDefault="002855B4">
      <w:pPr>
        <w:pStyle w:val="diagram"/>
        <w:rPr>
          <w:noProof/>
        </w:rPr>
      </w:pPr>
      <w:r>
        <w:rPr>
          <w:noProof/>
        </w:rPr>
        <w:t xml:space="preserve">      |--- &lt;mix number&gt; ---|</w:t>
      </w:r>
    </w:p>
    <w:p w:rsidR="002855B4" w:rsidRDefault="002855B4">
      <w:pPr>
        <w:pStyle w:val="Heading2"/>
        <w:rPr>
          <w:noProof/>
        </w:rPr>
      </w:pPr>
      <w:bookmarkStart w:id="29" w:name="_Toc30328409"/>
      <w:r>
        <w:rPr>
          <w:noProof/>
        </w:rPr>
        <w:t>Discussion</w:t>
      </w:r>
      <w:bookmarkEnd w:id="29"/>
    </w:p>
    <w:p w:rsidR="002855B4" w:rsidRDefault="002855B4">
      <w:pPr>
        <w:rPr>
          <w:noProof/>
        </w:rPr>
      </w:pPr>
      <w:r>
        <w:rPr>
          <w:noProof/>
        </w:rPr>
        <w:t>If you are familiar with how the ?HI command works with ICD, then you will see that this command works similarly.  BP, however, is different from HI in two important respects.  First, you must run your program with the TADS option set to allow ?BP to function.  Secondly, when you do run it in this way, ICD delays the printing of its greeting message.   (NOTE:  If your COBOL74 program was compiled with the $ ICDPRODUCTION option set, then the TADS option will allow debugging, but may not delay the printing of the greeting message.  See the discussion of $ ICDPRODUCTION in the section on Compiling Details ).</w:t>
      </w:r>
    </w:p>
    <w:p w:rsidR="002855B4" w:rsidRDefault="002855B4">
      <w:pPr>
        <w:rPr>
          <w:noProof/>
        </w:rPr>
      </w:pPr>
      <w:r>
        <w:rPr>
          <w:noProof/>
        </w:rPr>
        <w:t>Setting the TADS option is necessary to allow the ?BP to work later.  There is a side-effect that occurs when you run your program with TADS set.  ICD detects the TADS option and delays the printing of its normal greeting message.  Instead, ICD DISPLAYs a message that it is waiting for a ?HI or ?BP command and your program continues its normal execution.  (Note that you must have the CANDE option MSG set to see the display from ICD). Your program runs in its normal manner, the ICD remote file is not opened by ICD, and no debugging takes place until you enter ?BP or ?HI.</w:t>
      </w:r>
    </w:p>
    <w:p w:rsidR="002855B4" w:rsidRDefault="002855B4">
      <w:pPr>
        <w:spacing w:line="240" w:lineRule="atLeast"/>
        <w:rPr>
          <w:noProof/>
        </w:rPr>
      </w:pPr>
      <w:r>
        <w:rPr>
          <w:noProof/>
        </w:rPr>
        <w:t>?BP is useful if your program is sharing a remote file with ICD.  You may want your program to open the remote file first to set some attributes.  Normally this is not possible because ICD opens the remote file and prints its greeting before the first statement in your program is executed.  With the TADS option set, you can postpone the start of debugging dialog until you enter ?BP.</w:t>
      </w:r>
    </w:p>
    <w:p w:rsidR="002855B4" w:rsidRDefault="002855B4">
      <w:pPr>
        <w:spacing w:after="120"/>
        <w:ind w:left="274"/>
        <w:rPr>
          <w:noProof/>
        </w:rPr>
      </w:pPr>
      <w:r>
        <w:rPr>
          <w:b/>
          <w:noProof/>
        </w:rPr>
        <w:t>Example:</w:t>
      </w:r>
      <w:r>
        <w:rPr>
          <w:noProof/>
        </w:rPr>
        <w:t xml:space="preserve"> First you set the CANDE MSG option to be sure that you see the display from ICD. Then start your program with the TADS option and enter ?BP when you are ready.</w:t>
      </w:r>
    </w:p>
    <w:p w:rsidR="002855B4" w:rsidRDefault="002855B4">
      <w:pPr>
        <w:pStyle w:val="Exp1Courier"/>
        <w:ind w:left="270"/>
        <w:rPr>
          <w:noProof/>
        </w:rPr>
      </w:pPr>
      <w:r>
        <w:rPr>
          <w:noProof/>
        </w:rPr>
        <w:tab/>
      </w:r>
      <w:r>
        <w:rPr>
          <w:noProof/>
          <w:u w:val="single"/>
        </w:rPr>
        <w:t>SO MSG</w:t>
      </w:r>
    </w:p>
    <w:p w:rsidR="002855B4" w:rsidRDefault="002855B4">
      <w:pPr>
        <w:pStyle w:val="Exp1Courier"/>
        <w:ind w:left="270"/>
        <w:rPr>
          <w:noProof/>
        </w:rPr>
      </w:pPr>
      <w:r>
        <w:rPr>
          <w:noProof/>
        </w:rPr>
        <w:tab/>
        <w:t>#MESSAGES SET</w:t>
      </w:r>
    </w:p>
    <w:p w:rsidR="002855B4" w:rsidRDefault="002855B4">
      <w:pPr>
        <w:pStyle w:val="Exp1Courier"/>
        <w:ind w:left="270"/>
        <w:rPr>
          <w:noProof/>
        </w:rPr>
      </w:pPr>
      <w:r>
        <w:rPr>
          <w:noProof/>
        </w:rPr>
        <w:tab/>
      </w:r>
      <w:r>
        <w:rPr>
          <w:noProof/>
          <w:u w:val="single"/>
        </w:rPr>
        <w:t>R;TADS</w:t>
      </w:r>
    </w:p>
    <w:p w:rsidR="002855B4" w:rsidRDefault="002855B4">
      <w:pPr>
        <w:pStyle w:val="Exp1Courier"/>
        <w:ind w:left="270"/>
        <w:rPr>
          <w:noProof/>
        </w:rPr>
      </w:pPr>
      <w:r>
        <w:rPr>
          <w:noProof/>
        </w:rPr>
        <w:tab/>
        <w:t>#RUNNING 3011</w:t>
      </w:r>
    </w:p>
    <w:p w:rsidR="002855B4" w:rsidRDefault="002855B4">
      <w:pPr>
        <w:pStyle w:val="Exp1Courier"/>
        <w:ind w:left="270"/>
        <w:rPr>
          <w:noProof/>
        </w:rPr>
      </w:pPr>
      <w:r>
        <w:rPr>
          <w:noProof/>
        </w:rPr>
        <w:tab/>
        <w:t>#3011 ICD:Enter ?HI or ?BP to activate ICD</w:t>
      </w:r>
    </w:p>
    <w:p w:rsidR="002855B4" w:rsidRDefault="002855B4">
      <w:pPr>
        <w:pStyle w:val="Exp1Courier"/>
        <w:ind w:left="270"/>
        <w:rPr>
          <w:noProof/>
        </w:rPr>
      </w:pPr>
      <w:r>
        <w:rPr>
          <w:noProof/>
        </w:rPr>
        <w:tab/>
      </w:r>
      <w:r>
        <w:rPr>
          <w:noProof/>
        </w:rPr>
        <w:tab/>
        <w:t>&lt; your program now begins its normal execution&gt;</w:t>
      </w:r>
    </w:p>
    <w:p w:rsidR="002855B4" w:rsidRDefault="002855B4">
      <w:pPr>
        <w:pStyle w:val="Exp1Courier"/>
        <w:ind w:left="270"/>
        <w:rPr>
          <w:noProof/>
        </w:rPr>
      </w:pPr>
      <w:r>
        <w:rPr>
          <w:noProof/>
        </w:rPr>
        <w:tab/>
      </w:r>
      <w:r>
        <w:rPr>
          <w:noProof/>
        </w:rPr>
        <w:tab/>
        <w:t>&lt; when you want debugging to begin you enter ?BP &gt;</w:t>
      </w:r>
    </w:p>
    <w:p w:rsidR="002855B4" w:rsidRDefault="002855B4">
      <w:pPr>
        <w:pStyle w:val="Exp1Courier"/>
        <w:ind w:left="270"/>
        <w:rPr>
          <w:noProof/>
        </w:rPr>
      </w:pPr>
      <w:r>
        <w:rPr>
          <w:noProof/>
        </w:rPr>
        <w:tab/>
      </w:r>
      <w:r>
        <w:rPr>
          <w:noProof/>
          <w:u w:val="single"/>
        </w:rPr>
        <w:t>?BP</w:t>
      </w:r>
    </w:p>
    <w:p w:rsidR="002855B4" w:rsidRDefault="002855B4">
      <w:pPr>
        <w:pStyle w:val="Exp1Courier"/>
        <w:ind w:left="270"/>
        <w:rPr>
          <w:noProof/>
        </w:rPr>
      </w:pPr>
      <w:r>
        <w:rPr>
          <w:noProof/>
        </w:rPr>
        <w:tab/>
        <w:t>#?</w:t>
      </w:r>
    </w:p>
    <w:p w:rsidR="002855B4" w:rsidRDefault="002855B4">
      <w:pPr>
        <w:pStyle w:val="Exp1Courier"/>
        <w:ind w:left="270"/>
        <w:rPr>
          <w:noProof/>
        </w:rPr>
      </w:pPr>
      <w:r>
        <w:rPr>
          <w:noProof/>
        </w:rPr>
        <w:tab/>
        <w:t>%%%%%%%%%%%%%%%%%%%%%%%%%%%%%%%%%%%%%%%%%%%%%%%%%%</w:t>
      </w:r>
    </w:p>
    <w:p w:rsidR="002855B4" w:rsidRDefault="002855B4">
      <w:pPr>
        <w:pStyle w:val="Exp1Courier"/>
        <w:ind w:left="270"/>
        <w:rPr>
          <w:noProof/>
        </w:rPr>
      </w:pPr>
      <w:r>
        <w:rPr>
          <w:noProof/>
        </w:rPr>
        <w:tab/>
        <w:t>%  ICD  -   Version 20.0 - (Compiled 06/27/2002) %</w:t>
      </w:r>
    </w:p>
    <w:p w:rsidR="002855B4" w:rsidRDefault="002855B4">
      <w:pPr>
        <w:pStyle w:val="Exp1Courier"/>
        <w:ind w:left="270"/>
        <w:rPr>
          <w:noProof/>
        </w:rPr>
      </w:pPr>
      <w:r>
        <w:rPr>
          <w:noProof/>
        </w:rPr>
        <w:tab/>
        <w:t>% Copyright 1984-2002 - ICD Group (302) 368-0538 %</w:t>
      </w:r>
    </w:p>
    <w:p w:rsidR="002855B4" w:rsidRDefault="002855B4">
      <w:pPr>
        <w:pStyle w:val="Exp1Courier"/>
        <w:ind w:left="270"/>
        <w:rPr>
          <w:noProof/>
        </w:rPr>
      </w:pPr>
      <w:r>
        <w:rPr>
          <w:noProof/>
        </w:rPr>
        <w:tab/>
        <w:t xml:space="preserve">%    ICD Group World Headquarters : </w:t>
      </w:r>
      <w:smartTag w:uri="urn:schemas-microsoft-com:office:smarttags" w:element="place">
        <w:smartTag w:uri="urn:schemas-microsoft-com:office:smarttags" w:element="City">
          <w:r>
            <w:rPr>
              <w:noProof/>
            </w:rPr>
            <w:t>Newark</w:t>
          </w:r>
        </w:smartTag>
        <w:r>
          <w:rPr>
            <w:noProof/>
          </w:rPr>
          <w:t xml:space="preserve">, </w:t>
        </w:r>
        <w:smartTag w:uri="urn:schemas-microsoft-com:office:smarttags" w:element="State">
          <w:r>
            <w:rPr>
              <w:noProof/>
            </w:rPr>
            <w:t>DE</w:t>
          </w:r>
        </w:smartTag>
      </w:smartTag>
      <w:r>
        <w:rPr>
          <w:noProof/>
        </w:rPr>
        <w:t xml:space="preserve">   %</w:t>
      </w:r>
    </w:p>
    <w:p w:rsidR="002855B4" w:rsidRDefault="002855B4">
      <w:pPr>
        <w:pStyle w:val="Exp1Courier"/>
        <w:ind w:left="270"/>
        <w:rPr>
          <w:noProof/>
        </w:rPr>
      </w:pPr>
      <w:r>
        <w:rPr>
          <w:noProof/>
        </w:rPr>
        <w:tab/>
        <w:t>%Type HELP for info on commands and NEW FEATURES %</w:t>
      </w:r>
    </w:p>
    <w:p w:rsidR="002855B4" w:rsidRDefault="002855B4">
      <w:pPr>
        <w:pStyle w:val="Exp1Courier"/>
        <w:ind w:left="270"/>
        <w:rPr>
          <w:noProof/>
        </w:rPr>
      </w:pPr>
      <w:r>
        <w:rPr>
          <w:noProof/>
        </w:rPr>
        <w:tab/>
        <w:t>%%%%%%%%%%%%%%%%%%%%%%%%%%%%%%%%%%%%%%%%%%%%%%%%%%</w:t>
      </w:r>
    </w:p>
    <w:p w:rsidR="002855B4" w:rsidRDefault="002855B4">
      <w:pPr>
        <w:pStyle w:val="Exp1Courier"/>
        <w:ind w:left="270"/>
        <w:rPr>
          <w:noProof/>
        </w:rPr>
      </w:pPr>
      <w:r>
        <w:rPr>
          <w:noProof/>
        </w:rPr>
        <w:tab/>
        <w:t>Auto-source file established:</w:t>
      </w:r>
    </w:p>
    <w:p w:rsidR="002855B4" w:rsidRDefault="002855B4">
      <w:pPr>
        <w:pStyle w:val="Exp1Courier"/>
        <w:ind w:left="270"/>
        <w:rPr>
          <w:noProof/>
        </w:rPr>
      </w:pPr>
      <w:r>
        <w:rPr>
          <w:noProof/>
        </w:rPr>
        <w:tab/>
        <w:t xml:space="preserve">   (BILL)CANDE/TEXT2150 ON SYMBOL.</w:t>
      </w:r>
    </w:p>
    <w:p w:rsidR="002855B4" w:rsidRDefault="002855B4">
      <w:pPr>
        <w:pStyle w:val="Exp1Courier"/>
        <w:ind w:left="270"/>
        <w:rPr>
          <w:noProof/>
        </w:rPr>
      </w:pPr>
      <w:r>
        <w:rPr>
          <w:noProof/>
        </w:rPr>
        <w:tab/>
        <w:t>Interrupt because of ?BP at line 7800 of Mainline</w:t>
      </w:r>
    </w:p>
    <w:p w:rsidR="002855B4" w:rsidRDefault="002855B4">
      <w:pPr>
        <w:pStyle w:val="Heading1"/>
        <w:jc w:val="center"/>
        <w:rPr>
          <w:noProof/>
        </w:rPr>
      </w:pPr>
      <w:bookmarkStart w:id="30" w:name="_Toc30328410"/>
      <w:r>
        <w:rPr>
          <w:noProof/>
        </w:rPr>
        <w:lastRenderedPageBreak/>
        <w:t>BREAK</w:t>
      </w:r>
      <w:bookmarkEnd w:id="30"/>
    </w:p>
    <w:p w:rsidR="002855B4" w:rsidRDefault="002855B4">
      <w:pPr>
        <w:pStyle w:val="Heading2"/>
        <w:rPr>
          <w:noProof/>
        </w:rPr>
      </w:pPr>
      <w:bookmarkStart w:id="31" w:name="_Toc30328411"/>
      <w:r>
        <w:rPr>
          <w:noProof/>
        </w:rPr>
        <w:t>Description</w:t>
      </w:r>
      <w:bookmarkEnd w:id="31"/>
    </w:p>
    <w:p w:rsidR="002855B4" w:rsidRDefault="002855B4">
      <w:pPr>
        <w:rPr>
          <w:noProof/>
        </w:rPr>
      </w:pPr>
      <w:r>
        <w:rPr>
          <w:noProof/>
        </w:rPr>
        <w:t>BREAK allows you to display, set or clear breakpoints.  A breakpoint is a particular line number or paragraph name in your program where you want to suspend execution so that you can gain control.  Any time a breakpoint is encountered during execution, your program halts and waits for an ICD command.  You may set as many breakpoints as you want.  They remain in effect until you clear them.</w:t>
      </w:r>
      <w:r>
        <w:rPr>
          <w:noProof/>
        </w:rPr>
        <w:tab/>
      </w:r>
    </w:p>
    <w:p w:rsidR="002855B4" w:rsidRDefault="002855B4">
      <w:pPr>
        <w:pStyle w:val="Heading2"/>
        <w:rPr>
          <w:noProof/>
        </w:rPr>
      </w:pPr>
      <w:bookmarkStart w:id="32" w:name="_Toc30328412"/>
      <w:r>
        <w:rPr>
          <w:noProof/>
        </w:rPr>
        <w:t>Syntax</w:t>
      </w:r>
      <w:bookmarkEnd w:id="32"/>
    </w:p>
    <w:p w:rsidR="002855B4" w:rsidRDefault="002855B4">
      <w:pPr>
        <w:ind w:left="540"/>
        <w:rPr>
          <w:noProof/>
        </w:rPr>
      </w:pPr>
      <w:r>
        <w:rPr>
          <w:noProof/>
        </w:rPr>
        <w:t>Setting breakpoints:</w:t>
      </w:r>
    </w:p>
    <w:p w:rsidR="002855B4" w:rsidRDefault="002855B4">
      <w:pPr>
        <w:pStyle w:val="diagramBreak"/>
        <w:tabs>
          <w:tab w:val="clear" w:pos="4680"/>
          <w:tab w:val="clear" w:pos="5040"/>
          <w:tab w:val="clear" w:pos="5400"/>
          <w:tab w:val="clear" w:pos="6030"/>
          <w:tab w:val="clear" w:pos="6390"/>
          <w:tab w:val="clear" w:pos="6750"/>
        </w:tabs>
        <w:rPr>
          <w:noProof/>
        </w:rPr>
      </w:pPr>
      <w:r>
        <w:rPr>
          <w:noProof/>
          <w:u w:val="single"/>
        </w:rPr>
        <w:t>B</w:t>
      </w:r>
      <w:r>
        <w:rPr>
          <w:noProof/>
        </w:rPr>
        <w:t>REAK ------ &lt; breakpoint list &gt; --------------------------------------------|</w:t>
      </w:r>
    </w:p>
    <w:p w:rsidR="002855B4" w:rsidRDefault="002855B4">
      <w:pPr>
        <w:pStyle w:val="diagramBreak"/>
        <w:tabs>
          <w:tab w:val="clear" w:pos="4680"/>
          <w:tab w:val="clear" w:pos="5040"/>
          <w:tab w:val="clear" w:pos="5400"/>
          <w:tab w:val="clear" w:pos="6030"/>
          <w:tab w:val="clear" w:pos="6390"/>
          <w:tab w:val="clear" w:pos="6750"/>
        </w:tabs>
        <w:rPr>
          <w:noProof/>
        </w:rPr>
      </w:pPr>
      <w:r>
        <w:rPr>
          <w:noProof/>
        </w:rPr>
        <w:t xml:space="preserve">                                     |                              |</w:t>
      </w:r>
    </w:p>
    <w:p w:rsidR="002855B4" w:rsidRDefault="002855B4">
      <w:pPr>
        <w:pStyle w:val="diagramBreak"/>
        <w:tabs>
          <w:tab w:val="clear" w:pos="4680"/>
          <w:tab w:val="clear" w:pos="5040"/>
          <w:tab w:val="clear" w:pos="5400"/>
          <w:tab w:val="clear" w:pos="6030"/>
          <w:tab w:val="clear" w:pos="6390"/>
          <w:tab w:val="clear" w:pos="6750"/>
          <w:tab w:val="left" w:pos="7920"/>
        </w:tabs>
        <w:rPr>
          <w:noProof/>
        </w:rPr>
      </w:pPr>
      <w:r>
        <w:rPr>
          <w:noProof/>
        </w:rPr>
        <w:t xml:space="preserve">                                     |------ &lt; when clause &gt; -------|</w:t>
      </w:r>
    </w:p>
    <w:p w:rsidR="002855B4" w:rsidRDefault="002855B4">
      <w:pPr>
        <w:ind w:left="540"/>
        <w:rPr>
          <w:noProof/>
        </w:rPr>
      </w:pPr>
      <w:r>
        <w:rPr>
          <w:noProof/>
        </w:rPr>
        <w:t>Clearing breakpoints:</w:t>
      </w:r>
    </w:p>
    <w:p w:rsidR="002855B4" w:rsidRDefault="002855B4">
      <w:pPr>
        <w:pStyle w:val="diagram"/>
        <w:rPr>
          <w:noProof/>
        </w:rPr>
      </w:pPr>
      <w:r>
        <w:rPr>
          <w:noProof/>
          <w:u w:val="single"/>
        </w:rPr>
        <w:t>B</w:t>
      </w:r>
      <w:r>
        <w:rPr>
          <w:noProof/>
        </w:rPr>
        <w:t>REAK &lt;hyphen&gt; ------- &lt; breakpoint list&gt; -----------------------------------|</w:t>
      </w:r>
    </w:p>
    <w:p w:rsidR="002855B4" w:rsidRDefault="002855B4">
      <w:pPr>
        <w:pStyle w:val="diagram"/>
        <w:rPr>
          <w:noProof/>
        </w:rPr>
      </w:pPr>
      <w:r>
        <w:rPr>
          <w:noProof/>
        </w:rPr>
        <w:t xml:space="preserve">                 |                              |</w:t>
      </w:r>
    </w:p>
    <w:p w:rsidR="002855B4" w:rsidRDefault="002855B4">
      <w:pPr>
        <w:pStyle w:val="diagram"/>
        <w:rPr>
          <w:noProof/>
        </w:rPr>
      </w:pPr>
      <w:r>
        <w:rPr>
          <w:noProof/>
        </w:rPr>
        <w:t xml:space="preserve">                 |------------  ALL   ----------|</w:t>
      </w:r>
    </w:p>
    <w:p w:rsidR="002855B4" w:rsidRDefault="002855B4">
      <w:pPr>
        <w:pStyle w:val="diagram"/>
        <w:rPr>
          <w:rFonts w:ascii="Courier" w:hAnsi="Courier"/>
          <w:noProof/>
        </w:rPr>
      </w:pPr>
    </w:p>
    <w:p w:rsidR="002855B4" w:rsidRDefault="002855B4">
      <w:pPr>
        <w:pStyle w:val="diagramDefinition"/>
        <w:rPr>
          <w:noProof/>
        </w:rPr>
      </w:pPr>
      <w:r>
        <w:rPr>
          <w:noProof/>
        </w:rPr>
        <w:t>&lt;breakpoint list&gt;</w:t>
      </w:r>
    </w:p>
    <w:p w:rsidR="002855B4" w:rsidRDefault="002855B4">
      <w:pPr>
        <w:pStyle w:val="diagram"/>
        <w:rPr>
          <w:noProof/>
        </w:rPr>
      </w:pPr>
      <w:r>
        <w:rPr>
          <w:noProof/>
        </w:rPr>
        <w:t xml:space="preserve">               |&lt;------------  ,  ------------|</w:t>
      </w:r>
    </w:p>
    <w:p w:rsidR="002855B4" w:rsidRDefault="002855B4">
      <w:pPr>
        <w:pStyle w:val="diagram"/>
        <w:rPr>
          <w:noProof/>
        </w:rPr>
      </w:pPr>
      <w:r>
        <w:rPr>
          <w:noProof/>
        </w:rPr>
        <w:t xml:space="preserve">               |                              |</w:t>
      </w:r>
    </w:p>
    <w:p w:rsidR="002855B4" w:rsidRDefault="002855B4">
      <w:pPr>
        <w:pStyle w:val="diagram"/>
        <w:rPr>
          <w:noProof/>
        </w:rPr>
      </w:pPr>
      <w:r>
        <w:rPr>
          <w:noProof/>
        </w:rPr>
        <w:t>-------------------- &lt; breakpoint &gt; -----------------------------------------|</w:t>
      </w:r>
    </w:p>
    <w:p w:rsidR="002855B4" w:rsidRDefault="002855B4">
      <w:pPr>
        <w:pStyle w:val="diagram"/>
        <w:rPr>
          <w:rFonts w:ascii="Courier" w:hAnsi="Courier"/>
          <w:noProof/>
        </w:rPr>
      </w:pPr>
    </w:p>
    <w:p w:rsidR="002855B4" w:rsidRDefault="002855B4">
      <w:pPr>
        <w:pStyle w:val="diagramDefinition"/>
        <w:rPr>
          <w:noProof/>
        </w:rPr>
      </w:pPr>
      <w:r>
        <w:rPr>
          <w:noProof/>
        </w:rPr>
        <w:t>&lt; breakpoint &gt;</w:t>
      </w:r>
    </w:p>
    <w:p w:rsidR="002855B4" w:rsidRDefault="002855B4">
      <w:pPr>
        <w:pStyle w:val="diagram"/>
        <w:rPr>
          <w:noProof/>
        </w:rPr>
      </w:pPr>
      <w:r>
        <w:rPr>
          <w:noProof/>
        </w:rPr>
        <w:t>----- &lt; line number &gt; -------------------------------------------------------|</w:t>
      </w:r>
    </w:p>
    <w:p w:rsidR="002855B4" w:rsidRDefault="002855B4">
      <w:pPr>
        <w:pStyle w:val="diagram"/>
        <w:rPr>
          <w:noProof/>
        </w:rPr>
      </w:pPr>
      <w:r>
        <w:rPr>
          <w:noProof/>
        </w:rPr>
        <w:t xml:space="preserve">  |                      | |                     | |                    |</w:t>
      </w:r>
    </w:p>
    <w:p w:rsidR="002855B4" w:rsidRDefault="002855B4">
      <w:pPr>
        <w:pStyle w:val="diagram"/>
        <w:rPr>
          <w:noProof/>
        </w:rPr>
      </w:pPr>
      <w:r>
        <w:rPr>
          <w:noProof/>
        </w:rPr>
        <w:t xml:space="preserve">  |-- &lt;paragraph name&gt; --| |-- (&lt;break count&gt;) --| |-- IN &lt;COPYLIB #&gt; --|</w:t>
      </w:r>
    </w:p>
    <w:p w:rsidR="002855B4" w:rsidRDefault="002855B4">
      <w:pPr>
        <w:pStyle w:val="diagram"/>
        <w:rPr>
          <w:noProof/>
        </w:rPr>
      </w:pPr>
      <w:r>
        <w:rPr>
          <w:noProof/>
        </w:rPr>
        <w:t xml:space="preserve">  |                      |</w:t>
      </w:r>
    </w:p>
    <w:p w:rsidR="002855B4" w:rsidRDefault="002855B4">
      <w:pPr>
        <w:pStyle w:val="diagram"/>
        <w:rPr>
          <w:noProof/>
        </w:rPr>
      </w:pPr>
      <w:r>
        <w:rPr>
          <w:noProof/>
        </w:rPr>
        <w:t xml:space="preserve">  |------- BEGIN --------|</w:t>
      </w:r>
    </w:p>
    <w:p w:rsidR="002855B4" w:rsidRDefault="002855B4">
      <w:pPr>
        <w:pStyle w:val="diagram"/>
        <w:rPr>
          <w:noProof/>
        </w:rPr>
      </w:pPr>
      <w:r>
        <w:rPr>
          <w:noProof/>
        </w:rPr>
        <w:t xml:space="preserve">  |                      |</w:t>
      </w:r>
    </w:p>
    <w:p w:rsidR="002855B4" w:rsidRDefault="002855B4">
      <w:pPr>
        <w:pStyle w:val="diagram"/>
        <w:rPr>
          <w:noProof/>
        </w:rPr>
      </w:pPr>
      <w:r>
        <w:rPr>
          <w:noProof/>
        </w:rPr>
        <w:t xml:space="preserve">  |-------- END ---------|</w:t>
      </w:r>
    </w:p>
    <w:p w:rsidR="002855B4" w:rsidRDefault="002855B4">
      <w:pPr>
        <w:pStyle w:val="diagram"/>
        <w:rPr>
          <w:noProof/>
        </w:rPr>
      </w:pPr>
    </w:p>
    <w:p w:rsidR="002855B4" w:rsidRDefault="002855B4">
      <w:pPr>
        <w:pStyle w:val="diagramDefinition"/>
        <w:rPr>
          <w:noProof/>
        </w:rPr>
      </w:pPr>
      <w:r>
        <w:rPr>
          <w:noProof/>
        </w:rPr>
        <w:t>&lt;when clause&gt;</w:t>
      </w:r>
    </w:p>
    <w:p w:rsidR="002855B4" w:rsidRDefault="002855B4">
      <w:pPr>
        <w:pStyle w:val="diagram"/>
        <w:rPr>
          <w:noProof/>
        </w:rPr>
      </w:pPr>
      <w:r>
        <w:rPr>
          <w:noProof/>
        </w:rPr>
        <w:t>--- WHEN &lt;condition&gt; --------------------------------------------------------|</w:t>
      </w:r>
    </w:p>
    <w:p w:rsidR="002855B4" w:rsidRDefault="002855B4">
      <w:pPr>
        <w:pStyle w:val="diagram"/>
        <w:rPr>
          <w:noProof/>
        </w:rPr>
      </w:pPr>
      <w:r>
        <w:rPr>
          <w:noProof/>
        </w:rPr>
        <w:t xml:space="preserve">                        |                        | |                    |</w:t>
      </w:r>
    </w:p>
    <w:p w:rsidR="002855B4" w:rsidRDefault="002855B4">
      <w:pPr>
        <w:pStyle w:val="diagram"/>
        <w:rPr>
          <w:noProof/>
        </w:rPr>
      </w:pPr>
      <w:r>
        <w:rPr>
          <w:noProof/>
        </w:rPr>
        <w:t xml:space="preserve">                        |-- ( &lt;ICD commands&gt; ) --| |-- &lt;WHEN options&gt; --|</w:t>
      </w:r>
    </w:p>
    <w:p w:rsidR="002855B4" w:rsidRDefault="002855B4">
      <w:pPr>
        <w:rPr>
          <w:noProof/>
        </w:rPr>
      </w:pPr>
      <w:r>
        <w:rPr>
          <w:i/>
          <w:noProof/>
        </w:rPr>
        <w:t xml:space="preserve">Note: </w:t>
      </w:r>
      <w:r>
        <w:rPr>
          <w:noProof/>
        </w:rPr>
        <w:t>For a complete description of the WHEN clause, see the WHEN command.</w:t>
      </w:r>
    </w:p>
    <w:p w:rsidR="002855B4" w:rsidRDefault="002855B4">
      <w:pPr>
        <w:pStyle w:val="Heading2"/>
        <w:rPr>
          <w:noProof/>
        </w:rPr>
      </w:pPr>
      <w:bookmarkStart w:id="33" w:name="_Toc30328413"/>
      <w:r>
        <w:rPr>
          <w:noProof/>
        </w:rPr>
        <w:t>Discussion</w:t>
      </w:r>
      <w:bookmarkEnd w:id="33"/>
    </w:p>
    <w:p w:rsidR="002855B4" w:rsidRDefault="002855B4">
      <w:pPr>
        <w:rPr>
          <w:noProof/>
        </w:rPr>
      </w:pPr>
      <w:r>
        <w:rPr>
          <w:noProof/>
        </w:rPr>
        <w:t>Breakpoints are sequence numbers or paragraph names where you want your program to stop execution so you can enter ICD commands.  The breakpoint list is simply a series of these breakpoints separated by commas.</w:t>
      </w:r>
    </w:p>
    <w:p w:rsidR="002855B4" w:rsidRDefault="002855B4">
      <w:pPr>
        <w:rPr>
          <w:noProof/>
        </w:rPr>
      </w:pPr>
      <w:r>
        <w:rPr>
          <w:noProof/>
        </w:rPr>
        <w:t>When you use a paragraph name as a breakpoint, ICD uses the sequence number of the next source line after the paragraph name as a breakpoint.  Therefore, if you have a section name followed by a paragraph name, use the paragraph name when setting the breakpoint.</w:t>
      </w:r>
    </w:p>
    <w:p w:rsidR="002855B4" w:rsidRDefault="002855B4">
      <w:pPr>
        <w:pStyle w:val="Heading4"/>
        <w:rPr>
          <w:noProof/>
        </w:rPr>
      </w:pPr>
      <w:bookmarkStart w:id="34" w:name="_Toc30328414"/>
      <w:r>
        <w:rPr>
          <w:noProof/>
        </w:rPr>
        <w:t>Entering an invalid sequence number as a breakpoint</w:t>
      </w:r>
      <w:bookmarkEnd w:id="34"/>
    </w:p>
    <w:p w:rsidR="002855B4" w:rsidRDefault="002855B4">
      <w:pPr>
        <w:rPr>
          <w:noProof/>
        </w:rPr>
      </w:pPr>
      <w:r>
        <w:rPr>
          <w:noProof/>
        </w:rPr>
        <w:t>The ICD compiler creates a list of the source line numbers that you can use as breakpoints at run-time.  These are the line numbers where you used a COBOL verb such as MOVE, COMPUTE, etc.  If you enter an illegal line number as a desired breakpoint during debugging, ICD will detect this and suggest a valid line number in the neighborhood of the one you tried.</w:t>
      </w:r>
    </w:p>
    <w:p w:rsidR="002855B4" w:rsidRDefault="002855B4">
      <w:pPr>
        <w:pStyle w:val="Exp1Courier"/>
        <w:rPr>
          <w:noProof/>
        </w:rPr>
      </w:pPr>
      <w:r>
        <w:rPr>
          <w:noProof/>
        </w:rPr>
        <w:t>ICD&gt; break 6401</w:t>
      </w:r>
    </w:p>
    <w:p w:rsidR="002855B4" w:rsidRDefault="002855B4">
      <w:pPr>
        <w:pStyle w:val="Exp1Courier"/>
        <w:rPr>
          <w:noProof/>
        </w:rPr>
      </w:pPr>
      <w:r>
        <w:rPr>
          <w:noProof/>
        </w:rPr>
        <w:t>6401 is not a valid breakpoint</w:t>
      </w:r>
    </w:p>
    <w:p w:rsidR="002855B4" w:rsidRDefault="002855B4">
      <w:pPr>
        <w:pStyle w:val="Exp1Courier"/>
        <w:rPr>
          <w:noProof/>
        </w:rPr>
      </w:pPr>
      <w:r>
        <w:rPr>
          <w:noProof/>
        </w:rPr>
        <w:t>Try 6300 or 7200</w:t>
      </w:r>
    </w:p>
    <w:p w:rsidR="002855B4" w:rsidRDefault="002855B4">
      <w:pPr>
        <w:pStyle w:val="Exp1Courier"/>
        <w:rPr>
          <w:noProof/>
        </w:rPr>
      </w:pPr>
      <w:r>
        <w:rPr>
          <w:noProof/>
        </w:rPr>
        <w:t xml:space="preserve">  006200  START-IT.</w:t>
      </w:r>
    </w:p>
    <w:p w:rsidR="002855B4" w:rsidRDefault="002855B4">
      <w:pPr>
        <w:pStyle w:val="Exp1Courier"/>
        <w:rPr>
          <w:noProof/>
        </w:rPr>
      </w:pPr>
      <w:r>
        <w:rPr>
          <w:noProof/>
        </w:rPr>
        <w:t>=&gt;006300      COMPUTE COUNT-WD = 0.</w:t>
      </w:r>
    </w:p>
    <w:p w:rsidR="002855B4" w:rsidRDefault="002855B4">
      <w:pPr>
        <w:pStyle w:val="Exp1Courier"/>
        <w:rPr>
          <w:noProof/>
        </w:rPr>
      </w:pPr>
      <w:r>
        <w:rPr>
          <w:noProof/>
        </w:rPr>
        <w:t xml:space="preserve">  006400 *</w:t>
      </w:r>
    </w:p>
    <w:p w:rsidR="002855B4" w:rsidRDefault="002855B4">
      <w:pPr>
        <w:pStyle w:val="Exp1Courier"/>
        <w:rPr>
          <w:noProof/>
        </w:rPr>
      </w:pPr>
      <w:r>
        <w:rPr>
          <w:noProof/>
        </w:rPr>
        <w:t xml:space="preserve">  007200      IF COUNT-WD NOT EQUAL 0 GO TO SKIP-IT.</w:t>
      </w:r>
    </w:p>
    <w:p w:rsidR="002855B4" w:rsidRDefault="002855B4">
      <w:pPr>
        <w:pStyle w:val="Exp1Courier"/>
        <w:rPr>
          <w:noProof/>
        </w:rPr>
      </w:pPr>
      <w:r>
        <w:rPr>
          <w:noProof/>
        </w:rPr>
        <w:lastRenderedPageBreak/>
        <w:t xml:space="preserve">  007250 *</w:t>
      </w:r>
    </w:p>
    <w:p w:rsidR="002855B4" w:rsidRDefault="002855B4">
      <w:pPr>
        <w:pStyle w:val="Exp1Courier"/>
        <w:rPr>
          <w:noProof/>
        </w:rPr>
      </w:pPr>
      <w:r>
        <w:rPr>
          <w:noProof/>
        </w:rPr>
        <w:t xml:space="preserve">  007300      COPY "DEBUGGER/COBOL74/TESTCOPYLIBS/COPYLIB/PROCDIV".</w:t>
      </w:r>
    </w:p>
    <w:p w:rsidR="002855B4" w:rsidRDefault="002855B4">
      <w:pPr>
        <w:pStyle w:val="Exp1Courier"/>
        <w:rPr>
          <w:noProof/>
        </w:rPr>
      </w:pPr>
      <w:r>
        <w:rPr>
          <w:noProof/>
        </w:rPr>
        <w:t xml:space="preserve">  007350 *</w:t>
      </w:r>
    </w:p>
    <w:p w:rsidR="002855B4" w:rsidRDefault="002855B4">
      <w:pPr>
        <w:pStyle w:val="Heading4"/>
        <w:keepNext/>
        <w:rPr>
          <w:noProof/>
        </w:rPr>
      </w:pPr>
      <w:bookmarkStart w:id="35" w:name="_Toc30328415"/>
      <w:r>
        <w:rPr>
          <w:noProof/>
        </w:rPr>
        <w:t>Break Count - counting breakpoints</w:t>
      </w:r>
      <w:bookmarkEnd w:id="35"/>
    </w:p>
    <w:p w:rsidR="002855B4" w:rsidRDefault="002855B4">
      <w:pPr>
        <w:rPr>
          <w:noProof/>
        </w:rPr>
      </w:pPr>
      <w:r>
        <w:rPr>
          <w:noProof/>
        </w:rPr>
        <w:t>You can follow any sequence number by a number in parenthesis.  This defines a "counting" breakpoint and indicates that you only want to pause when the statement has been reached "count" number of times.</w:t>
      </w:r>
    </w:p>
    <w:p w:rsidR="002855B4" w:rsidRDefault="002855B4">
      <w:pPr>
        <w:pStyle w:val="Exp1Courier"/>
        <w:rPr>
          <w:noProof/>
        </w:rPr>
      </w:pPr>
      <w:r>
        <w:rPr>
          <w:noProof/>
        </w:rPr>
        <w:t xml:space="preserve">Sets a counting breakpoint. In this example your program will stop at line 7100 when it is </w:t>
      </w:r>
      <w:r>
        <w:rPr>
          <w:noProof/>
          <w:u w:val="single"/>
        </w:rPr>
        <w:t>about</w:t>
      </w:r>
      <w:r>
        <w:rPr>
          <w:noProof/>
        </w:rPr>
        <w:t xml:space="preserve"> to be executed for the 300th time</w:t>
      </w:r>
    </w:p>
    <w:p w:rsidR="002855B4" w:rsidRDefault="002855B4">
      <w:pPr>
        <w:pStyle w:val="Exp1Courier"/>
        <w:rPr>
          <w:noProof/>
        </w:rPr>
      </w:pPr>
    </w:p>
    <w:p w:rsidR="002855B4" w:rsidRDefault="002855B4">
      <w:pPr>
        <w:pStyle w:val="Exp1Courier"/>
        <w:rPr>
          <w:noProof/>
        </w:rPr>
      </w:pPr>
      <w:r>
        <w:rPr>
          <w:noProof/>
        </w:rPr>
        <w:tab/>
        <w:t xml:space="preserve">ICD&gt; </w:t>
      </w:r>
      <w:r>
        <w:rPr>
          <w:noProof/>
          <w:u w:val="single"/>
        </w:rPr>
        <w:t>BREAK 7100 (300)</w:t>
      </w:r>
    </w:p>
    <w:p w:rsidR="002855B4" w:rsidRDefault="002855B4">
      <w:pPr>
        <w:rPr>
          <w:noProof/>
        </w:rPr>
      </w:pPr>
    </w:p>
    <w:p w:rsidR="002855B4" w:rsidRDefault="002855B4">
      <w:pPr>
        <w:pStyle w:val="Heading4"/>
        <w:rPr>
          <w:noProof/>
        </w:rPr>
      </w:pPr>
      <w:bookmarkStart w:id="36" w:name="_Toc30328416"/>
      <w:r>
        <w:rPr>
          <w:noProof/>
        </w:rPr>
        <w:t>Breakpoints in Copy Libraries</w:t>
      </w:r>
      <w:bookmarkEnd w:id="36"/>
    </w:p>
    <w:p w:rsidR="002855B4" w:rsidRDefault="002855B4">
      <w:pPr>
        <w:rPr>
          <w:noProof/>
        </w:rPr>
      </w:pPr>
      <w:r>
        <w:rPr>
          <w:noProof/>
        </w:rPr>
        <w:t>If you want to set a breakpoint in a COPY library, you need to add the modifier "IN &lt;copy lib number&gt;" after the sequence number.  The "IN &lt;copy lib number&gt;" means that the preceding sequence number is in a copy library and  not in your mainline program.</w:t>
      </w:r>
    </w:p>
    <w:p w:rsidR="002855B4" w:rsidRDefault="002855B4">
      <w:pPr>
        <w:rPr>
          <w:noProof/>
        </w:rPr>
      </w:pPr>
      <w:r>
        <w:rPr>
          <w:noProof/>
        </w:rPr>
        <w:t>The ICD compiler assigns a number, beginning at 1, to each COPY statement that you use.  You can use the COPYLIB command to show you the correspondence between these numbers and your actual COPY statements.</w:t>
      </w:r>
    </w:p>
    <w:p w:rsidR="002855B4" w:rsidRDefault="002855B4">
      <w:pPr>
        <w:pStyle w:val="Exp1Courier"/>
        <w:rPr>
          <w:noProof/>
        </w:rPr>
      </w:pPr>
      <w:r>
        <w:rPr>
          <w:noProof/>
        </w:rPr>
        <w:t>Set a breakpoint in your first copy library (see the COPYLIB command) and at the statement associated with a paragraph.</w:t>
      </w:r>
    </w:p>
    <w:p w:rsidR="002855B4" w:rsidRDefault="002855B4">
      <w:pPr>
        <w:pStyle w:val="Exp1Courier"/>
        <w:rPr>
          <w:noProof/>
        </w:rPr>
      </w:pPr>
    </w:p>
    <w:p w:rsidR="002855B4" w:rsidRDefault="002855B4">
      <w:pPr>
        <w:pStyle w:val="Exp1Courier"/>
        <w:rPr>
          <w:noProof/>
        </w:rPr>
      </w:pPr>
      <w:r>
        <w:rPr>
          <w:noProof/>
        </w:rPr>
        <w:tab/>
      </w:r>
      <w:r>
        <w:rPr>
          <w:noProof/>
        </w:rPr>
        <w:tab/>
        <w:t xml:space="preserve">ICD&gt; </w:t>
      </w:r>
      <w:r>
        <w:rPr>
          <w:noProof/>
          <w:u w:val="single"/>
        </w:rPr>
        <w:t>BREAK 3210 IN 1 , END-IT-ALL</w:t>
      </w:r>
    </w:p>
    <w:p w:rsidR="002855B4" w:rsidRDefault="002855B4">
      <w:pPr>
        <w:pStyle w:val="Exp1Courier"/>
        <w:rPr>
          <w:noProof/>
        </w:rPr>
      </w:pPr>
      <w:r>
        <w:rPr>
          <w:noProof/>
        </w:rPr>
        <w:tab/>
      </w:r>
      <w:r>
        <w:rPr>
          <w:noProof/>
        </w:rPr>
        <w:tab/>
        <w:t xml:space="preserve">2 BREAKs were set </w:t>
      </w:r>
    </w:p>
    <w:p w:rsidR="002855B4" w:rsidRDefault="002855B4">
      <w:pPr>
        <w:pStyle w:val="CommentText"/>
        <w:rPr>
          <w:noProof/>
        </w:rPr>
      </w:pPr>
    </w:p>
    <w:p w:rsidR="002855B4" w:rsidRDefault="002855B4">
      <w:pPr>
        <w:pStyle w:val="Heading4"/>
        <w:rPr>
          <w:noProof/>
        </w:rPr>
      </w:pPr>
      <w:bookmarkStart w:id="37" w:name="_Toc30328417"/>
      <w:r>
        <w:rPr>
          <w:noProof/>
        </w:rPr>
        <w:t>WHEN clause (See the WHEN command for a complete description.)</w:t>
      </w:r>
      <w:bookmarkEnd w:id="37"/>
    </w:p>
    <w:p w:rsidR="002855B4" w:rsidRDefault="002855B4">
      <w:pPr>
        <w:rPr>
          <w:noProof/>
        </w:rPr>
      </w:pPr>
      <w:r>
        <w:rPr>
          <w:noProof/>
        </w:rPr>
        <w:t>The WHEN clause appears after the breakpoint list and applies to all sequence numbers in the list.  It attaches a condition to each number in the list.  Without a WHEN clause, your program pauses for ICD commands each time you reach one of the statements in your breakpoint list.  With the WHEN clause, ICD tests the condition you entered with the WHEN each time you reach one of these statements.  If the condition is TRUE, then your program pauses, and you can enter ICD commands.  If the condition is FALSE your program continues.</w:t>
      </w:r>
    </w:p>
    <w:p w:rsidR="002855B4" w:rsidRDefault="002855B4">
      <w:pPr>
        <w:tabs>
          <w:tab w:val="left" w:pos="9270"/>
        </w:tabs>
        <w:rPr>
          <w:noProof/>
        </w:rPr>
      </w:pPr>
      <w:r>
        <w:rPr>
          <w:noProof/>
        </w:rPr>
        <w:t>The WHEN clause can be attached to a sequence number or sequence number list or it can be associated with all the lines in your program.  To have it apply only to certain lines, use it as part of the BREAK command as illustrated here.  To have it apply to all the lines in your program, use the WHEN command.</w:t>
      </w:r>
    </w:p>
    <w:p w:rsidR="002855B4" w:rsidRDefault="002855B4">
      <w:pPr>
        <w:pStyle w:val="Exp1Courier"/>
        <w:rPr>
          <w:noProof/>
        </w:rPr>
      </w:pPr>
      <w:r>
        <w:rPr>
          <w:noProof/>
        </w:rPr>
        <w:t>In this example you attach a WHEN condition to a sequence number. When you reach this statement during execution ICD tests the condition. If it is true your program pauses.</w:t>
      </w:r>
    </w:p>
    <w:p w:rsidR="002855B4" w:rsidRDefault="002855B4">
      <w:pPr>
        <w:pStyle w:val="Exp1Courier"/>
        <w:rPr>
          <w:noProof/>
        </w:rPr>
      </w:pPr>
    </w:p>
    <w:p w:rsidR="002855B4" w:rsidRDefault="002855B4">
      <w:pPr>
        <w:pStyle w:val="Exp1Courier"/>
        <w:rPr>
          <w:noProof/>
          <w:u w:val="single"/>
        </w:rPr>
      </w:pPr>
      <w:r>
        <w:rPr>
          <w:noProof/>
        </w:rPr>
        <w:tab/>
      </w:r>
      <w:r>
        <w:rPr>
          <w:noProof/>
        </w:rPr>
        <w:tab/>
        <w:t xml:space="preserve">ICD&gt; </w:t>
      </w:r>
      <w:r>
        <w:rPr>
          <w:noProof/>
          <w:u w:val="single"/>
        </w:rPr>
        <w:t>BREAK  6800 WHEN var2 = var1</w:t>
      </w:r>
    </w:p>
    <w:p w:rsidR="002855B4" w:rsidRDefault="002855B4">
      <w:pPr>
        <w:pStyle w:val="Exp1Courier"/>
        <w:rPr>
          <w:noProof/>
        </w:rPr>
      </w:pPr>
      <w:r>
        <w:rPr>
          <w:noProof/>
        </w:rPr>
        <w:tab/>
      </w:r>
      <w:r>
        <w:rPr>
          <w:noProof/>
        </w:rPr>
        <w:tab/>
        <w:t>1 BREAK was set</w:t>
      </w:r>
    </w:p>
    <w:p w:rsidR="002855B4" w:rsidRDefault="002855B4">
      <w:pPr>
        <w:pStyle w:val="Exp1Courier"/>
        <w:rPr>
          <w:noProof/>
        </w:rPr>
      </w:pPr>
      <w:r>
        <w:rPr>
          <w:noProof/>
        </w:rPr>
        <w:tab/>
      </w:r>
      <w:r>
        <w:rPr>
          <w:noProof/>
        </w:rPr>
        <w:tab/>
        <w:t xml:space="preserve">ICD&gt; </w:t>
      </w:r>
      <w:r>
        <w:rPr>
          <w:noProof/>
          <w:u w:val="single"/>
        </w:rPr>
        <w:t>WHEN</w:t>
      </w:r>
      <w:r>
        <w:rPr>
          <w:noProof/>
        </w:rPr>
        <w:tab/>
      </w:r>
      <w:r>
        <w:rPr>
          <w:noProof/>
        </w:rPr>
        <w:tab/>
      </w:r>
      <w:r>
        <w:rPr>
          <w:noProof/>
        </w:rPr>
        <w:tab/>
      </w:r>
      <w:r>
        <w:rPr>
          <w:noProof/>
        </w:rPr>
        <w:tab/>
      </w:r>
      <w:r>
        <w:rPr>
          <w:noProof/>
        </w:rPr>
        <w:tab/>
      </w:r>
      <w:r>
        <w:rPr>
          <w:i/>
          <w:noProof/>
        </w:rPr>
        <w:t>% show your WHEN conditions</w:t>
      </w:r>
    </w:p>
    <w:p w:rsidR="002855B4" w:rsidRDefault="002855B4">
      <w:pPr>
        <w:pStyle w:val="Exp1Courier"/>
        <w:rPr>
          <w:noProof/>
        </w:rPr>
      </w:pPr>
      <w:r>
        <w:rPr>
          <w:noProof/>
        </w:rPr>
        <w:tab/>
      </w:r>
      <w:r>
        <w:rPr>
          <w:noProof/>
        </w:rPr>
        <w:tab/>
        <w:t>There is no Global WHEN condition</w:t>
      </w:r>
    </w:p>
    <w:p w:rsidR="002855B4" w:rsidRDefault="002855B4">
      <w:pPr>
        <w:pStyle w:val="Exp1Courier"/>
        <w:rPr>
          <w:noProof/>
        </w:rPr>
      </w:pPr>
      <w:r>
        <w:rPr>
          <w:noProof/>
        </w:rPr>
        <w:tab/>
      </w:r>
      <w:r>
        <w:rPr>
          <w:noProof/>
        </w:rPr>
        <w:tab/>
        <w:t>WHENs associated with BREAKPOINTS</w:t>
      </w:r>
    </w:p>
    <w:p w:rsidR="002855B4" w:rsidRDefault="002855B4">
      <w:pPr>
        <w:pStyle w:val="Exp1Courier"/>
        <w:rPr>
          <w:noProof/>
        </w:rPr>
      </w:pPr>
      <w:r>
        <w:rPr>
          <w:noProof/>
        </w:rPr>
        <w:tab/>
      </w:r>
      <w:r>
        <w:rPr>
          <w:noProof/>
        </w:rPr>
        <w:tab/>
        <w:t xml:space="preserve"> Label : Condition</w:t>
      </w:r>
    </w:p>
    <w:p w:rsidR="002855B4" w:rsidRDefault="002855B4">
      <w:pPr>
        <w:pStyle w:val="Exp1Courier"/>
        <w:rPr>
          <w:noProof/>
        </w:rPr>
      </w:pPr>
      <w:r>
        <w:rPr>
          <w:noProof/>
        </w:rPr>
        <w:tab/>
      </w:r>
      <w:r>
        <w:rPr>
          <w:noProof/>
        </w:rPr>
        <w:tab/>
        <w:t>1        : VAR2 = VAR1</w:t>
      </w:r>
    </w:p>
    <w:p w:rsidR="002855B4" w:rsidRDefault="002855B4">
      <w:pPr>
        <w:tabs>
          <w:tab w:val="left" w:pos="9270"/>
        </w:tabs>
        <w:rPr>
          <w:noProof/>
        </w:rPr>
      </w:pPr>
    </w:p>
    <w:p w:rsidR="002855B4" w:rsidRDefault="002855B4">
      <w:pPr>
        <w:pStyle w:val="Heading4"/>
        <w:keepNext/>
        <w:rPr>
          <w:noProof/>
        </w:rPr>
      </w:pPr>
      <w:bookmarkStart w:id="38" w:name="_Toc30328418"/>
      <w:r>
        <w:rPr>
          <w:noProof/>
        </w:rPr>
        <w:t>WINDOW mode and highlighted breakpoints</w:t>
      </w:r>
      <w:bookmarkEnd w:id="38"/>
    </w:p>
    <w:p w:rsidR="002855B4" w:rsidRDefault="002855B4">
      <w:pPr>
        <w:pStyle w:val="BodyTextIndent2"/>
        <w:rPr>
          <w:noProof/>
        </w:rPr>
      </w:pPr>
      <w:r>
        <w:rPr>
          <w:noProof/>
        </w:rPr>
        <w:t xml:space="preserve">If you are in window mode (WIN +) lines that are breakpoints are highlighted when they are displayed. This also includes breakpoints that are the result of a STEP command since STEP sets a breakpoint at the next statement and then does a CONTINUE. </w:t>
      </w:r>
    </w:p>
    <w:p w:rsidR="002855B4" w:rsidRDefault="002855B4">
      <w:pPr>
        <w:rPr>
          <w:noProof/>
        </w:rPr>
      </w:pPr>
      <w:r>
        <w:rPr>
          <w:noProof/>
          <w:color w:val="0000FF"/>
        </w:rPr>
        <w:lastRenderedPageBreak/>
        <w:t>Here</w:t>
      </w:r>
      <w:r>
        <w:rPr>
          <w:noProof/>
        </w:rPr>
        <w:t xml:space="preserve"> is how the </w:t>
      </w:r>
      <w:r>
        <w:rPr>
          <w:noProof/>
          <w:color w:val="0000FF"/>
        </w:rPr>
        <w:t>display</w:t>
      </w:r>
      <w:r>
        <w:rPr>
          <w:noProof/>
        </w:rPr>
        <w:t xml:space="preserve"> would appear when the window includes two highlighted breakpoints:</w:t>
      </w:r>
    </w:p>
    <w:p w:rsidR="002855B4" w:rsidRDefault="002855B4">
      <w:pPr>
        <w:pStyle w:val="BodyTextIndent2"/>
        <w:rPr>
          <w:noProof/>
        </w:rPr>
      </w:pPr>
    </w:p>
    <w:p w:rsidR="002855B4" w:rsidRDefault="002855B4">
      <w:pPr>
        <w:pStyle w:val="Exp1Courier"/>
        <w:rPr>
          <w:noProof/>
        </w:rPr>
      </w:pPr>
      <w:r>
        <w:rPr>
          <w:noProof/>
        </w:rPr>
        <w:t xml:space="preserve">ICD&gt; </w:t>
      </w:r>
      <w:r>
        <w:rPr>
          <w:noProof/>
          <w:u w:val="single"/>
        </w:rPr>
        <w:t>BREAK 2250, 2265</w:t>
      </w:r>
      <w:r>
        <w:rPr>
          <w:noProof/>
        </w:rPr>
        <w:t xml:space="preserve"> </w:t>
      </w:r>
    </w:p>
    <w:p w:rsidR="002855B4" w:rsidRDefault="002855B4">
      <w:pPr>
        <w:pStyle w:val="Exp1Courier"/>
        <w:rPr>
          <w:noProof/>
        </w:rPr>
      </w:pPr>
    </w:p>
    <w:p w:rsidR="002855B4" w:rsidRDefault="002855B4">
      <w:pPr>
        <w:pStyle w:val="Exp1Courier"/>
        <w:rPr>
          <w:noProof/>
        </w:rPr>
      </w:pPr>
      <w:r>
        <w:rPr>
          <w:noProof/>
        </w:rPr>
        <w:t>File title = (BILL)DEBUGGER/COBOL ON SYMBOL.</w:t>
      </w:r>
    </w:p>
    <w:p w:rsidR="002855B4" w:rsidRDefault="002855B4">
      <w:pPr>
        <w:pStyle w:val="Exp1Courier"/>
        <w:rPr>
          <w:noProof/>
        </w:rPr>
      </w:pPr>
      <w:r>
        <w:rPr>
          <w:noProof/>
        </w:rPr>
        <w:t xml:space="preserve">  002190     MOVE 2 TO Z-RESTART-PROCESS.</w:t>
      </w:r>
    </w:p>
    <w:p w:rsidR="002855B4" w:rsidRDefault="002855B4">
      <w:pPr>
        <w:pStyle w:val="Exp1Courier"/>
        <w:rPr>
          <w:noProof/>
        </w:rPr>
      </w:pPr>
      <w:r>
        <w:rPr>
          <w:noProof/>
        </w:rPr>
        <w:t xml:space="preserve">  002195******************************************************************</w:t>
      </w:r>
    </w:p>
    <w:p w:rsidR="002855B4" w:rsidRDefault="002855B4">
      <w:pPr>
        <w:pStyle w:val="Exp1Courier"/>
        <w:rPr>
          <w:noProof/>
        </w:rPr>
      </w:pPr>
      <w:r>
        <w:rPr>
          <w:noProof/>
        </w:rPr>
        <w:t xml:space="preserve">  002200****************************************************************</w:t>
      </w:r>
    </w:p>
    <w:p w:rsidR="002855B4" w:rsidRDefault="002855B4">
      <w:pPr>
        <w:pStyle w:val="Exp1Courier"/>
        <w:rPr>
          <w:noProof/>
        </w:rPr>
      </w:pPr>
      <w:r>
        <w:rPr>
          <w:noProof/>
        </w:rPr>
        <w:t xml:space="preserve">  002205     MOVE 0 TO Z-EXIT-CODE.</w:t>
      </w:r>
    </w:p>
    <w:p w:rsidR="002855B4" w:rsidRDefault="002855B4">
      <w:pPr>
        <w:pStyle w:val="Exp1Courier"/>
        <w:rPr>
          <w:noProof/>
        </w:rPr>
      </w:pPr>
      <w:r>
        <w:rPr>
          <w:noProof/>
        </w:rPr>
        <w:t xml:space="preserve">  002210     MOVE 9999 TO Z-EXIT-LEVEL.</w:t>
      </w:r>
    </w:p>
    <w:p w:rsidR="002855B4" w:rsidRDefault="002855B4">
      <w:pPr>
        <w:pStyle w:val="Exp1Courier"/>
        <w:rPr>
          <w:noProof/>
        </w:rPr>
      </w:pPr>
      <w:r>
        <w:rPr>
          <w:noProof/>
        </w:rPr>
        <w:t xml:space="preserve">  002215*-----------------------------------------------------------------</w:t>
      </w:r>
    </w:p>
    <w:p w:rsidR="002855B4" w:rsidRDefault="002855B4">
      <w:pPr>
        <w:pStyle w:val="Exp1Courier"/>
        <w:rPr>
          <w:noProof/>
        </w:rPr>
      </w:pPr>
      <w:r>
        <w:rPr>
          <w:noProof/>
        </w:rPr>
        <w:t xml:space="preserve">  002220*&gt;&gt;&gt;&gt;     PERFORM 100-TESTING.</w:t>
      </w:r>
    </w:p>
    <w:p w:rsidR="002855B4" w:rsidRDefault="002855B4">
      <w:pPr>
        <w:pStyle w:val="Exp1Courier"/>
        <w:rPr>
          <w:noProof/>
        </w:rPr>
      </w:pPr>
      <w:r>
        <w:rPr>
          <w:noProof/>
        </w:rPr>
        <w:t xml:space="preserve">  002225*-----------------------------------------------------------------</w:t>
      </w:r>
    </w:p>
    <w:p w:rsidR="002855B4" w:rsidRDefault="002855B4">
      <w:pPr>
        <w:pStyle w:val="Exp1Courier"/>
        <w:rPr>
          <w:noProof/>
        </w:rPr>
      </w:pPr>
      <w:r>
        <w:rPr>
          <w:noProof/>
        </w:rPr>
        <w:t xml:space="preserve">  002230************ PERFORM 100-TESTING</w:t>
      </w:r>
    </w:p>
    <w:p w:rsidR="002855B4" w:rsidRDefault="002855B4">
      <w:pPr>
        <w:pStyle w:val="Exp1Courier"/>
        <w:rPr>
          <w:noProof/>
        </w:rPr>
      </w:pPr>
      <w:r>
        <w:rPr>
          <w:noProof/>
        </w:rPr>
        <w:t>=&gt;002235     PERFORM Z-1-PROCEDURE THRU Z-1-XIT.</w:t>
      </w:r>
    </w:p>
    <w:p w:rsidR="002855B4" w:rsidRDefault="002855B4">
      <w:pPr>
        <w:pStyle w:val="Exp1Courier"/>
        <w:rPr>
          <w:noProof/>
        </w:rPr>
      </w:pPr>
      <w:r>
        <w:rPr>
          <w:noProof/>
        </w:rPr>
        <w:t xml:space="preserve">  002240     IF Z-EXIT-PROCESS</w:t>
      </w:r>
    </w:p>
    <w:p w:rsidR="002855B4" w:rsidRDefault="002855B4">
      <w:pPr>
        <w:pStyle w:val="Exp1Courier"/>
        <w:rPr>
          <w:noProof/>
        </w:rPr>
      </w:pPr>
      <w:r>
        <w:rPr>
          <w:noProof/>
        </w:rPr>
        <w:t xml:space="preserve">  002245         MOVE 0 TO Z-EXIT-LEVEL</w:t>
      </w:r>
    </w:p>
    <w:p w:rsidR="002855B4" w:rsidRDefault="002855B4">
      <w:pPr>
        <w:pStyle w:val="Exp1Courier"/>
        <w:rPr>
          <w:noProof/>
        </w:rPr>
      </w:pPr>
      <w:r>
        <w:rPr>
          <w:noProof/>
          <w:shd w:val="clear" w:color="auto" w:fill="000000"/>
        </w:rPr>
        <w:t xml:space="preserve">  </w:t>
      </w:r>
      <w:r>
        <w:rPr>
          <w:noProof/>
          <w:color w:val="FFFFFF"/>
          <w:shd w:val="clear" w:color="auto" w:fill="000000"/>
        </w:rPr>
        <w:t>002250</w:t>
      </w:r>
      <w:r>
        <w:rPr>
          <w:noProof/>
          <w:shd w:val="clear" w:color="auto" w:fill="000000"/>
        </w:rPr>
        <w:t xml:space="preserve"> </w:t>
      </w:r>
      <w:r>
        <w:rPr>
          <w:noProof/>
        </w:rPr>
        <w:t xml:space="preserve">        MOVE 2 TO Z-EXIT-CODE                                    </w:t>
      </w:r>
    </w:p>
    <w:p w:rsidR="002855B4" w:rsidRDefault="002855B4">
      <w:pPr>
        <w:pStyle w:val="Exp1Courier"/>
        <w:rPr>
          <w:noProof/>
        </w:rPr>
      </w:pPr>
      <w:r>
        <w:rPr>
          <w:noProof/>
        </w:rPr>
        <w:t xml:space="preserve">  002255         GO TO Z-2-END.</w:t>
      </w:r>
    </w:p>
    <w:p w:rsidR="002855B4" w:rsidRDefault="002855B4">
      <w:pPr>
        <w:pStyle w:val="Exp1Courier"/>
        <w:rPr>
          <w:noProof/>
        </w:rPr>
      </w:pPr>
      <w:r>
        <w:rPr>
          <w:noProof/>
        </w:rPr>
        <w:t xml:space="preserve">  002260     IF  Z-EXIT-EDITEXIT</w:t>
      </w:r>
    </w:p>
    <w:p w:rsidR="002855B4" w:rsidRDefault="002855B4">
      <w:pPr>
        <w:pStyle w:val="Exp1Courier"/>
        <w:rPr>
          <w:noProof/>
        </w:rPr>
      </w:pPr>
      <w:r>
        <w:rPr>
          <w:noProof/>
          <w:shd w:val="clear" w:color="auto" w:fill="000000"/>
        </w:rPr>
        <w:t xml:space="preserve">  002265 </w:t>
      </w:r>
      <w:r>
        <w:rPr>
          <w:noProof/>
        </w:rPr>
        <w:t xml:space="preserve">      GO TO Z-2-XIT. </w:t>
      </w:r>
    </w:p>
    <w:p w:rsidR="002855B4" w:rsidRDefault="002855B4">
      <w:pPr>
        <w:pStyle w:val="Exp1Courier"/>
        <w:rPr>
          <w:noProof/>
        </w:rPr>
      </w:pPr>
      <w:r>
        <w:rPr>
          <w:noProof/>
        </w:rPr>
        <w:t xml:space="preserve">                                            </w:t>
      </w:r>
    </w:p>
    <w:p w:rsidR="002855B4" w:rsidRDefault="002855B4">
      <w:pPr>
        <w:pStyle w:val="BodyTextIndent2"/>
        <w:rPr>
          <w:noProof/>
        </w:rPr>
      </w:pPr>
    </w:p>
    <w:p w:rsidR="002855B4" w:rsidRDefault="002855B4">
      <w:pPr>
        <w:pStyle w:val="Heading4"/>
        <w:rPr>
          <w:noProof/>
        </w:rPr>
      </w:pPr>
      <w:bookmarkStart w:id="39" w:name="_Toc30328419"/>
      <w:r>
        <w:rPr>
          <w:noProof/>
        </w:rPr>
        <w:t>BEGIN and END as breakpoints</w:t>
      </w:r>
      <w:bookmarkEnd w:id="39"/>
    </w:p>
    <w:p w:rsidR="002855B4" w:rsidRDefault="002855B4">
      <w:pPr>
        <w:rPr>
          <w:noProof/>
        </w:rPr>
      </w:pPr>
      <w:r>
        <w:rPr>
          <w:noProof/>
        </w:rPr>
        <w:t>Using BEGIN and END as breakpoints allows you to set a break at the first and last lines of your procedure division. This is convenient when debugging a bound COBOL routine so that you can quickly set breaks that activate on each entry and exit to your routine.</w:t>
      </w:r>
    </w:p>
    <w:p w:rsidR="002855B4" w:rsidRDefault="002855B4">
      <w:pPr>
        <w:pStyle w:val="Heading4"/>
        <w:rPr>
          <w:noProof/>
        </w:rPr>
      </w:pPr>
      <w:bookmarkStart w:id="40" w:name="_Toc30328420"/>
      <w:r>
        <w:rPr>
          <w:noProof/>
        </w:rPr>
        <w:t>Some BREAKPOINT examples:</w:t>
      </w:r>
      <w:bookmarkEnd w:id="40"/>
    </w:p>
    <w:p w:rsidR="002855B4" w:rsidRDefault="002855B4">
      <w:pPr>
        <w:pStyle w:val="Exp1Courier"/>
        <w:rPr>
          <w:noProof/>
        </w:rPr>
      </w:pPr>
      <w:r>
        <w:rPr>
          <w:i/>
          <w:noProof/>
        </w:rPr>
        <w:t>Example 1:</w:t>
      </w:r>
      <w:r>
        <w:rPr>
          <w:noProof/>
        </w:rPr>
        <w:t xml:space="preserve"> Set two  breakpoints</w:t>
      </w:r>
    </w:p>
    <w:p w:rsidR="002855B4" w:rsidRDefault="002855B4">
      <w:pPr>
        <w:pStyle w:val="Exp1Courier"/>
        <w:rPr>
          <w:noProof/>
          <w:u w:val="single"/>
        </w:rPr>
      </w:pPr>
      <w:r>
        <w:rPr>
          <w:noProof/>
        </w:rPr>
        <w:tab/>
        <w:t xml:space="preserve">ICD&gt; </w:t>
      </w:r>
      <w:r>
        <w:rPr>
          <w:noProof/>
          <w:u w:val="single"/>
        </w:rPr>
        <w:t>BREAK 7460, 7100</w:t>
      </w:r>
    </w:p>
    <w:p w:rsidR="002855B4" w:rsidRDefault="002855B4">
      <w:pPr>
        <w:pStyle w:val="Exp1Courier"/>
        <w:rPr>
          <w:noProof/>
        </w:rPr>
      </w:pPr>
      <w:r>
        <w:rPr>
          <w:noProof/>
        </w:rPr>
        <w:tab/>
        <w:t>2 BREAKs were set</w:t>
      </w:r>
    </w:p>
    <w:p w:rsidR="002855B4" w:rsidRDefault="002855B4">
      <w:pPr>
        <w:pStyle w:val="Exp1Courier"/>
        <w:rPr>
          <w:i/>
          <w:noProof/>
        </w:rPr>
      </w:pPr>
    </w:p>
    <w:p w:rsidR="002855B4" w:rsidRDefault="002855B4">
      <w:pPr>
        <w:pStyle w:val="Exp1Courier"/>
        <w:rPr>
          <w:noProof/>
        </w:rPr>
      </w:pPr>
      <w:r>
        <w:rPr>
          <w:i/>
          <w:noProof/>
        </w:rPr>
        <w:t>Example 2:</w:t>
      </w:r>
      <w:r>
        <w:rPr>
          <w:noProof/>
        </w:rPr>
        <w:t xml:space="preserve"> Remove two breakpoints</w:t>
      </w:r>
    </w:p>
    <w:p w:rsidR="002855B4" w:rsidRDefault="002855B4">
      <w:pPr>
        <w:pStyle w:val="Exp1Courier"/>
        <w:rPr>
          <w:noProof/>
        </w:rPr>
      </w:pPr>
      <w:r>
        <w:rPr>
          <w:noProof/>
        </w:rPr>
        <w:tab/>
        <w:t xml:space="preserve">ICD&gt; </w:t>
      </w:r>
      <w:r>
        <w:rPr>
          <w:noProof/>
          <w:u w:val="single"/>
        </w:rPr>
        <w:t>BREAK - 7460, 7100</w:t>
      </w:r>
    </w:p>
    <w:p w:rsidR="002855B4" w:rsidRDefault="002855B4">
      <w:pPr>
        <w:pStyle w:val="Exp1Courier"/>
        <w:rPr>
          <w:noProof/>
        </w:rPr>
      </w:pPr>
      <w:r>
        <w:rPr>
          <w:noProof/>
        </w:rPr>
        <w:tab/>
        <w:t>2 BREAKs were reset</w:t>
      </w:r>
    </w:p>
    <w:p w:rsidR="002855B4" w:rsidRDefault="002855B4">
      <w:pPr>
        <w:pStyle w:val="Exp1Courier"/>
        <w:rPr>
          <w:i/>
          <w:noProof/>
        </w:rPr>
      </w:pPr>
    </w:p>
    <w:p w:rsidR="002855B4" w:rsidRDefault="002855B4">
      <w:pPr>
        <w:pStyle w:val="Exp1Courier"/>
        <w:rPr>
          <w:noProof/>
        </w:rPr>
      </w:pPr>
      <w:r>
        <w:rPr>
          <w:i/>
          <w:noProof/>
        </w:rPr>
        <w:t>Example 3:</w:t>
      </w:r>
      <w:r>
        <w:rPr>
          <w:noProof/>
        </w:rPr>
        <w:t xml:space="preserve"> Remove all of your breakpoints</w:t>
      </w:r>
    </w:p>
    <w:p w:rsidR="002855B4" w:rsidRDefault="002855B4">
      <w:pPr>
        <w:pStyle w:val="Exp1Courier"/>
        <w:rPr>
          <w:noProof/>
          <w:u w:val="single"/>
        </w:rPr>
      </w:pPr>
      <w:r>
        <w:rPr>
          <w:noProof/>
        </w:rPr>
        <w:tab/>
        <w:t xml:space="preserve">ICD&gt; </w:t>
      </w:r>
      <w:r>
        <w:rPr>
          <w:noProof/>
          <w:u w:val="single"/>
        </w:rPr>
        <w:t>BREAK - ALL</w:t>
      </w:r>
    </w:p>
    <w:p w:rsidR="002855B4" w:rsidRDefault="002855B4">
      <w:pPr>
        <w:pStyle w:val="Exp1Courier"/>
        <w:rPr>
          <w:noProof/>
        </w:rPr>
      </w:pPr>
      <w:r>
        <w:rPr>
          <w:noProof/>
        </w:rPr>
        <w:tab/>
        <w:t>All BREAK points cleared</w:t>
      </w:r>
    </w:p>
    <w:p w:rsidR="002855B4" w:rsidRDefault="002855B4">
      <w:pPr>
        <w:pStyle w:val="Exp1Courier"/>
        <w:rPr>
          <w:i/>
          <w:noProof/>
        </w:rPr>
      </w:pPr>
    </w:p>
    <w:p w:rsidR="002855B4" w:rsidRDefault="002855B4">
      <w:pPr>
        <w:pStyle w:val="Exp1Courier"/>
        <w:rPr>
          <w:noProof/>
        </w:rPr>
      </w:pPr>
      <w:r>
        <w:rPr>
          <w:i/>
          <w:noProof/>
        </w:rPr>
        <w:t>Example 4:</w:t>
      </w:r>
      <w:r>
        <w:rPr>
          <w:noProof/>
        </w:rPr>
        <w:t xml:space="preserve"> Display all of your breakpoints. In this case you have two breaks set on paragraph names and one on a sequence number.</w:t>
      </w:r>
    </w:p>
    <w:p w:rsidR="002855B4" w:rsidRDefault="002855B4">
      <w:pPr>
        <w:pStyle w:val="Exp1Courier"/>
        <w:rPr>
          <w:noProof/>
        </w:rPr>
      </w:pPr>
      <w:r>
        <w:rPr>
          <w:noProof/>
        </w:rPr>
        <w:tab/>
        <w:t xml:space="preserve">ICD&gt; </w:t>
      </w:r>
      <w:r>
        <w:rPr>
          <w:noProof/>
          <w:u w:val="single"/>
        </w:rPr>
        <w:t>BREAK</w:t>
      </w:r>
    </w:p>
    <w:p w:rsidR="002855B4" w:rsidRDefault="002855B4">
      <w:pPr>
        <w:pStyle w:val="Exp1Courier"/>
        <w:rPr>
          <w:noProof/>
        </w:rPr>
      </w:pPr>
      <w:r>
        <w:rPr>
          <w:noProof/>
        </w:rPr>
        <w:t>The following BREAKS are enabled:</w:t>
      </w:r>
    </w:p>
    <w:p w:rsidR="002855B4" w:rsidRDefault="002855B4">
      <w:pPr>
        <w:pStyle w:val="Exp1Courier"/>
        <w:rPr>
          <w:noProof/>
        </w:rPr>
      </w:pPr>
      <w:r>
        <w:rPr>
          <w:noProof/>
        </w:rPr>
        <w:t>START-IT = 6300 in Mainline</w:t>
      </w:r>
    </w:p>
    <w:p w:rsidR="002855B4" w:rsidRDefault="002855B4">
      <w:pPr>
        <w:pStyle w:val="Exp1Courier"/>
        <w:rPr>
          <w:noProof/>
        </w:rPr>
      </w:pPr>
      <w:r>
        <w:rPr>
          <w:noProof/>
        </w:rPr>
        <w:t xml:space="preserve">    7200 in Mainline</w:t>
      </w:r>
    </w:p>
    <w:p w:rsidR="002855B4" w:rsidRDefault="002855B4">
      <w:pPr>
        <w:pStyle w:val="Exp1Courier"/>
        <w:rPr>
          <w:noProof/>
        </w:rPr>
      </w:pPr>
      <w:r>
        <w:rPr>
          <w:noProof/>
        </w:rPr>
        <w:t>INCR-COUNT = 8400 in Mainline</w:t>
      </w:r>
    </w:p>
    <w:p w:rsidR="002855B4" w:rsidRDefault="002855B4">
      <w:pPr>
        <w:pStyle w:val="Exp1Courier"/>
        <w:rPr>
          <w:noProof/>
        </w:rPr>
      </w:pPr>
    </w:p>
    <w:p w:rsidR="002855B4" w:rsidRDefault="002855B4">
      <w:pPr>
        <w:pStyle w:val="Exp1Courier"/>
        <w:rPr>
          <w:noProof/>
          <w:color w:val="0000FF"/>
        </w:rPr>
      </w:pPr>
    </w:p>
    <w:p w:rsidR="002855B4" w:rsidRDefault="002855B4">
      <w:pPr>
        <w:rPr>
          <w:noProof/>
          <w:sz w:val="24"/>
        </w:rPr>
      </w:pPr>
    </w:p>
    <w:p w:rsidR="002855B4" w:rsidRDefault="002855B4">
      <w:pPr>
        <w:pStyle w:val="Heading1"/>
        <w:jc w:val="center"/>
        <w:rPr>
          <w:noProof/>
        </w:rPr>
      </w:pPr>
      <w:bookmarkStart w:id="41" w:name="_Toc30328421"/>
      <w:r>
        <w:rPr>
          <w:noProof/>
        </w:rPr>
        <w:lastRenderedPageBreak/>
        <w:t>CONTINUE</w:t>
      </w:r>
      <w:bookmarkEnd w:id="41"/>
    </w:p>
    <w:p w:rsidR="002855B4" w:rsidRDefault="002855B4">
      <w:pPr>
        <w:pStyle w:val="Heading2"/>
        <w:rPr>
          <w:noProof/>
        </w:rPr>
      </w:pPr>
      <w:bookmarkStart w:id="42" w:name="_Toc30328422"/>
      <w:r>
        <w:rPr>
          <w:noProof/>
        </w:rPr>
        <w:t>Description</w:t>
      </w:r>
      <w:bookmarkEnd w:id="42"/>
    </w:p>
    <w:p w:rsidR="002855B4" w:rsidRDefault="002855B4">
      <w:pPr>
        <w:rPr>
          <w:noProof/>
        </w:rPr>
      </w:pPr>
      <w:r>
        <w:rPr>
          <w:noProof/>
        </w:rPr>
        <w:t>CONTINUE allows your program to continue its execution until the next breakpoint is encountered.</w:t>
      </w:r>
    </w:p>
    <w:p w:rsidR="002855B4" w:rsidRDefault="002855B4">
      <w:pPr>
        <w:pStyle w:val="Heading2"/>
        <w:rPr>
          <w:noProof/>
        </w:rPr>
      </w:pPr>
      <w:bookmarkStart w:id="43" w:name="_Toc30328423"/>
      <w:r>
        <w:rPr>
          <w:noProof/>
        </w:rPr>
        <w:t>Syntax</w:t>
      </w:r>
      <w:bookmarkEnd w:id="43"/>
    </w:p>
    <w:p w:rsidR="002855B4" w:rsidRDefault="002855B4">
      <w:pPr>
        <w:pStyle w:val="diagram"/>
        <w:rPr>
          <w:noProof/>
        </w:rPr>
      </w:pPr>
      <w:r>
        <w:rPr>
          <w:noProof/>
        </w:rPr>
        <w:t>----------------- &lt;a null or blank input line&gt; -------------------------------|</w:t>
      </w:r>
    </w:p>
    <w:p w:rsidR="002855B4" w:rsidRDefault="002855B4">
      <w:pPr>
        <w:pStyle w:val="diagram"/>
        <w:rPr>
          <w:noProof/>
        </w:rPr>
      </w:pPr>
      <w:r>
        <w:rPr>
          <w:noProof/>
        </w:rPr>
        <w:t xml:space="preserve">      |                                                             |</w:t>
      </w:r>
    </w:p>
    <w:p w:rsidR="002855B4" w:rsidRDefault="002855B4">
      <w:pPr>
        <w:pStyle w:val="diagram"/>
        <w:rPr>
          <w:noProof/>
        </w:rPr>
      </w:pPr>
      <w:r>
        <w:rPr>
          <w:noProof/>
        </w:rPr>
        <w:t xml:space="preserve">      |-- </w:t>
      </w:r>
      <w:r>
        <w:rPr>
          <w:noProof/>
          <w:u w:val="single"/>
        </w:rPr>
        <w:t>C</w:t>
      </w:r>
      <w:r>
        <w:rPr>
          <w:noProof/>
        </w:rPr>
        <w:t>ONTINUE -------------------------------------------------|</w:t>
      </w:r>
    </w:p>
    <w:p w:rsidR="002855B4" w:rsidRDefault="002855B4">
      <w:pPr>
        <w:pStyle w:val="diagram"/>
        <w:rPr>
          <w:noProof/>
        </w:rPr>
      </w:pPr>
      <w:r>
        <w:rPr>
          <w:noProof/>
        </w:rPr>
        <w:t xml:space="preserve">                          |                                   |</w:t>
      </w:r>
    </w:p>
    <w:p w:rsidR="002855B4" w:rsidRDefault="002855B4">
      <w:pPr>
        <w:pStyle w:val="diagram"/>
        <w:rPr>
          <w:noProof/>
        </w:rPr>
      </w:pPr>
      <w:r>
        <w:rPr>
          <w:noProof/>
        </w:rPr>
        <w:t xml:space="preserve">                          |----  +  &lt; statement count &gt;  -----|</w:t>
      </w:r>
    </w:p>
    <w:p w:rsidR="002855B4" w:rsidRDefault="002855B4">
      <w:pPr>
        <w:pStyle w:val="diagram"/>
        <w:rPr>
          <w:rFonts w:ascii="Courier" w:hAnsi="Courier"/>
          <w:noProof/>
        </w:rPr>
      </w:pPr>
    </w:p>
    <w:p w:rsidR="002855B4" w:rsidRDefault="002855B4">
      <w:pPr>
        <w:pStyle w:val="diagramDefinition"/>
        <w:rPr>
          <w:noProof/>
        </w:rPr>
      </w:pPr>
      <w:r>
        <w:rPr>
          <w:noProof/>
        </w:rPr>
        <w:t>&lt;statement count&gt;</w:t>
      </w:r>
    </w:p>
    <w:p w:rsidR="002855B4" w:rsidRDefault="002855B4">
      <w:pPr>
        <w:pStyle w:val="diagram"/>
        <w:rPr>
          <w:noProof/>
        </w:rPr>
      </w:pPr>
      <w:r>
        <w:rPr>
          <w:noProof/>
        </w:rPr>
        <w:t>-------------- &lt; number &gt; ----------------------------------------------------|</w:t>
      </w:r>
    </w:p>
    <w:p w:rsidR="002855B4" w:rsidRDefault="002855B4">
      <w:pPr>
        <w:pStyle w:val="Heading2"/>
        <w:rPr>
          <w:noProof/>
        </w:rPr>
      </w:pPr>
      <w:bookmarkStart w:id="44" w:name="_Toc30328424"/>
      <w:r>
        <w:rPr>
          <w:noProof/>
        </w:rPr>
        <w:t>Discussion</w:t>
      </w:r>
      <w:bookmarkEnd w:id="44"/>
    </w:p>
    <w:p w:rsidR="002855B4" w:rsidRDefault="002855B4">
      <w:pPr>
        <w:rPr>
          <w:noProof/>
        </w:rPr>
      </w:pPr>
      <w:r>
        <w:rPr>
          <w:noProof/>
        </w:rPr>
        <w:t>Using CONTINUE with &lt;statement count&gt; activates an "implied" breakpoint by setting an overall "statement counter". This counter is initially set to &lt;statement count&gt; and is decremented by 1 as each statement in your program is executed.  When the statement counter is zero you have reached an implied breakpoint.  Execution of your program is interrupted and ICD gets control.</w:t>
      </w:r>
    </w:p>
    <w:p w:rsidR="002855B4" w:rsidRDefault="002855B4">
      <w:pPr>
        <w:rPr>
          <w:noProof/>
        </w:rPr>
      </w:pPr>
      <w:r>
        <w:rPr>
          <w:noProof/>
        </w:rPr>
        <w:t>Even while the statement count is not yet zero, your program may reach a statement contained in your breakpoint list (see the BREAKPOINT command).  Your program will be interrupted but the statement counter is saved.</w:t>
      </w:r>
    </w:p>
    <w:p w:rsidR="002855B4" w:rsidRDefault="002855B4">
      <w:pPr>
        <w:rPr>
          <w:noProof/>
        </w:rPr>
      </w:pPr>
      <w:r>
        <w:rPr>
          <w:noProof/>
        </w:rPr>
        <w:t>When you enter CONTINUE while at a breakpoint, any previous statement counter is maintained and will continue to be decremented.  ICD will again gain control when either this counter reaches zero or a normal breakpoint is encountered.</w:t>
      </w:r>
    </w:p>
    <w:p w:rsidR="002855B4" w:rsidRDefault="002855B4">
      <w:pPr>
        <w:pStyle w:val="Heading2"/>
        <w:rPr>
          <w:noProof/>
        </w:rPr>
      </w:pPr>
      <w:bookmarkStart w:id="45" w:name="_Toc30328425"/>
      <w:r>
        <w:rPr>
          <w:noProof/>
        </w:rPr>
        <w:t>Statement by statement execution</w:t>
      </w:r>
      <w:bookmarkEnd w:id="45"/>
    </w:p>
    <w:p w:rsidR="002855B4" w:rsidRDefault="002855B4">
      <w:pPr>
        <w:rPr>
          <w:noProof/>
        </w:rPr>
      </w:pPr>
      <w:r>
        <w:rPr>
          <w:noProof/>
        </w:rPr>
        <w:t>The &lt;return&gt; key (or null input or a blank input line) does statement by statement execution of your program.  Pressing the &lt;return&gt; key is equivalent to entering "CONTINUE + 1." As such, it sets "statement counter" to 1. Your program executes one statement and then returns control to ICD.</w:t>
      </w:r>
    </w:p>
    <w:p w:rsidR="002855B4" w:rsidRDefault="002855B4">
      <w:pPr>
        <w:pStyle w:val="Heading2"/>
        <w:rPr>
          <w:noProof/>
        </w:rPr>
      </w:pPr>
      <w:bookmarkStart w:id="46" w:name="_Toc30328426"/>
      <w:r>
        <w:rPr>
          <w:noProof/>
        </w:rPr>
        <w:t>Examples:</w:t>
      </w:r>
      <w:bookmarkEnd w:id="46"/>
    </w:p>
    <w:p w:rsidR="002855B4" w:rsidRDefault="002855B4">
      <w:pPr>
        <w:pStyle w:val="Exp1Courier"/>
        <w:rPr>
          <w:noProof/>
        </w:rPr>
      </w:pPr>
      <w:r>
        <w:rPr>
          <w:i/>
          <w:noProof/>
        </w:rPr>
        <w:t xml:space="preserve">Example 1: </w:t>
      </w:r>
      <w:r>
        <w:rPr>
          <w:noProof/>
        </w:rPr>
        <w:t>Set a breakpoint and then allow the program to continue.</w:t>
      </w:r>
    </w:p>
    <w:p w:rsidR="002855B4" w:rsidRDefault="002855B4">
      <w:pPr>
        <w:pStyle w:val="Exp1Courier"/>
        <w:rPr>
          <w:noProof/>
        </w:rPr>
      </w:pPr>
      <w:r>
        <w:rPr>
          <w:noProof/>
        </w:rPr>
        <w:tab/>
        <w:t xml:space="preserve">ICD&gt; </w:t>
      </w:r>
      <w:r>
        <w:rPr>
          <w:noProof/>
          <w:u w:val="single"/>
        </w:rPr>
        <w:t>BREAK</w:t>
      </w:r>
      <w:r>
        <w:rPr>
          <w:noProof/>
        </w:rPr>
        <w:t xml:space="preserve"> </w:t>
      </w:r>
      <w:r>
        <w:rPr>
          <w:noProof/>
          <w:u w:val="single"/>
        </w:rPr>
        <w:t>INIT-ROUTINE</w:t>
      </w:r>
    </w:p>
    <w:p w:rsidR="002855B4" w:rsidRDefault="002855B4">
      <w:pPr>
        <w:pStyle w:val="Exp1Courier"/>
        <w:rPr>
          <w:noProof/>
        </w:rPr>
      </w:pPr>
      <w:r>
        <w:rPr>
          <w:noProof/>
        </w:rPr>
        <w:tab/>
        <w:t>1 BREAK was set</w:t>
      </w:r>
    </w:p>
    <w:p w:rsidR="002855B4" w:rsidRDefault="002855B4">
      <w:pPr>
        <w:pStyle w:val="Exp1Courier"/>
        <w:rPr>
          <w:noProof/>
        </w:rPr>
      </w:pPr>
      <w:r>
        <w:rPr>
          <w:noProof/>
        </w:rPr>
        <w:tab/>
        <w:t xml:space="preserve">ICD&gt; </w:t>
      </w:r>
      <w:r>
        <w:rPr>
          <w:noProof/>
          <w:u w:val="single"/>
        </w:rPr>
        <w:t>CONTINUE</w:t>
      </w:r>
    </w:p>
    <w:p w:rsidR="002855B4" w:rsidRDefault="002855B4">
      <w:pPr>
        <w:pStyle w:val="Exp1Courier"/>
        <w:rPr>
          <w:noProof/>
        </w:rPr>
      </w:pPr>
      <w:r>
        <w:rPr>
          <w:noProof/>
        </w:rPr>
        <w:tab/>
        <w:t>Continuing</w:t>
      </w:r>
    </w:p>
    <w:p w:rsidR="002855B4" w:rsidRDefault="002855B4">
      <w:pPr>
        <w:pStyle w:val="Exp1Courier"/>
        <w:rPr>
          <w:noProof/>
        </w:rPr>
      </w:pPr>
      <w:r>
        <w:rPr>
          <w:noProof/>
        </w:rPr>
        <w:tab/>
        <w:t>BREAK at line 36010 in Mainline</w:t>
      </w:r>
    </w:p>
    <w:p w:rsidR="002855B4" w:rsidRDefault="002855B4">
      <w:pPr>
        <w:pStyle w:val="Exp1Courier"/>
        <w:rPr>
          <w:noProof/>
        </w:rPr>
      </w:pPr>
      <w:r>
        <w:rPr>
          <w:i/>
          <w:noProof/>
        </w:rPr>
        <w:t xml:space="preserve">Example 2: </w:t>
      </w:r>
      <w:r>
        <w:rPr>
          <w:noProof/>
        </w:rPr>
        <w:t>Let your program execute the next 5 statements.</w:t>
      </w:r>
    </w:p>
    <w:p w:rsidR="002855B4" w:rsidRDefault="002855B4">
      <w:pPr>
        <w:pStyle w:val="Exp1Courier"/>
        <w:rPr>
          <w:noProof/>
        </w:rPr>
      </w:pPr>
      <w:r>
        <w:rPr>
          <w:noProof/>
        </w:rPr>
        <w:tab/>
        <w:t xml:space="preserve">ICD&gt; </w:t>
      </w:r>
      <w:r>
        <w:rPr>
          <w:noProof/>
          <w:u w:val="single"/>
        </w:rPr>
        <w:t>CONTINUE + 5</w:t>
      </w:r>
    </w:p>
    <w:p w:rsidR="002855B4" w:rsidRDefault="002855B4">
      <w:pPr>
        <w:pStyle w:val="Exp1Courier"/>
        <w:rPr>
          <w:noProof/>
        </w:rPr>
      </w:pPr>
      <w:r>
        <w:rPr>
          <w:noProof/>
        </w:rPr>
        <w:tab/>
        <w:t>continuing</w:t>
      </w:r>
    </w:p>
    <w:p w:rsidR="002855B4" w:rsidRDefault="002855B4">
      <w:pPr>
        <w:pStyle w:val="Exp1Courier"/>
        <w:rPr>
          <w:noProof/>
        </w:rPr>
      </w:pPr>
      <w:r>
        <w:rPr>
          <w:i/>
          <w:noProof/>
        </w:rPr>
        <w:t xml:space="preserve">Example 3: </w:t>
      </w:r>
      <w:r>
        <w:rPr>
          <w:noProof/>
        </w:rPr>
        <w:t>Shows the case where a breakpoint is reached while statement count is not yet zero. When you display your breakpoints, ICD tells you if you have any statement count remaining. Comments, shown after the "%", are for  clarification; they were not actually entered.</w:t>
      </w:r>
    </w:p>
    <w:p w:rsidR="002855B4" w:rsidRDefault="002855B4">
      <w:pPr>
        <w:pStyle w:val="Exp1Courier"/>
        <w:rPr>
          <w:noProof/>
        </w:rPr>
      </w:pPr>
      <w:r>
        <w:rPr>
          <w:noProof/>
        </w:rPr>
        <w:tab/>
        <w:t xml:space="preserve">ICD&gt; </w:t>
      </w:r>
      <w:r>
        <w:rPr>
          <w:noProof/>
          <w:u w:val="single"/>
        </w:rPr>
        <w:t>WHERE</w:t>
      </w:r>
    </w:p>
    <w:p w:rsidR="002855B4" w:rsidRDefault="002855B4">
      <w:pPr>
        <w:pStyle w:val="Exp1Courier"/>
        <w:rPr>
          <w:noProof/>
        </w:rPr>
      </w:pPr>
      <w:r>
        <w:rPr>
          <w:noProof/>
        </w:rPr>
        <w:tab/>
        <w:t>Currently at line 5500</w:t>
      </w:r>
    </w:p>
    <w:p w:rsidR="002855B4" w:rsidRDefault="002855B4">
      <w:pPr>
        <w:pStyle w:val="Exp1Courier"/>
        <w:rPr>
          <w:noProof/>
        </w:rPr>
      </w:pPr>
      <w:r>
        <w:rPr>
          <w:noProof/>
        </w:rPr>
        <w:tab/>
        <w:t xml:space="preserve">ICD&gt; </w:t>
      </w:r>
      <w:r>
        <w:rPr>
          <w:noProof/>
          <w:u w:val="single"/>
        </w:rPr>
        <w:t>BREAK</w:t>
      </w:r>
      <w:r>
        <w:rPr>
          <w:noProof/>
        </w:rPr>
        <w:t xml:space="preserve"> </w:t>
      </w:r>
      <w:r>
        <w:rPr>
          <w:noProof/>
          <w:u w:val="single"/>
        </w:rPr>
        <w:t>5600</w:t>
      </w:r>
      <w:r>
        <w:rPr>
          <w:noProof/>
        </w:rPr>
        <w:tab/>
      </w:r>
      <w:r>
        <w:rPr>
          <w:noProof/>
        </w:rPr>
        <w:tab/>
      </w:r>
      <w:r>
        <w:rPr>
          <w:i/>
          <w:noProof/>
        </w:rPr>
        <w:t>% Set a breakpoint</w:t>
      </w:r>
    </w:p>
    <w:p w:rsidR="002855B4" w:rsidRDefault="002855B4">
      <w:pPr>
        <w:pStyle w:val="Exp1Courier"/>
        <w:rPr>
          <w:noProof/>
        </w:rPr>
      </w:pPr>
      <w:r>
        <w:rPr>
          <w:noProof/>
        </w:rPr>
        <w:tab/>
        <w:t>1 Break set</w:t>
      </w:r>
    </w:p>
    <w:p w:rsidR="002855B4" w:rsidRDefault="002855B4">
      <w:pPr>
        <w:pStyle w:val="Exp1Courier"/>
        <w:rPr>
          <w:noProof/>
        </w:rPr>
      </w:pPr>
      <w:r>
        <w:rPr>
          <w:noProof/>
        </w:rPr>
        <w:tab/>
        <w:t xml:space="preserve">ICD&gt; </w:t>
      </w:r>
      <w:r>
        <w:rPr>
          <w:noProof/>
          <w:u w:val="single"/>
        </w:rPr>
        <w:t>CONTINUE</w:t>
      </w:r>
      <w:r>
        <w:rPr>
          <w:noProof/>
        </w:rPr>
        <w:t xml:space="preserve"> </w:t>
      </w:r>
      <w:r>
        <w:rPr>
          <w:noProof/>
          <w:u w:val="single"/>
        </w:rPr>
        <w:t>+</w:t>
      </w:r>
      <w:r>
        <w:rPr>
          <w:noProof/>
        </w:rPr>
        <w:t xml:space="preserve"> </w:t>
      </w:r>
      <w:r>
        <w:rPr>
          <w:noProof/>
          <w:u w:val="single"/>
        </w:rPr>
        <w:t>10</w:t>
      </w:r>
      <w:r>
        <w:rPr>
          <w:noProof/>
        </w:rPr>
        <w:tab/>
      </w:r>
      <w:r>
        <w:rPr>
          <w:i/>
          <w:noProof/>
        </w:rPr>
        <w:t>% also break after 10 more stmts</w:t>
      </w:r>
    </w:p>
    <w:p w:rsidR="002855B4" w:rsidRDefault="002855B4">
      <w:pPr>
        <w:pStyle w:val="Exp1Courier"/>
        <w:rPr>
          <w:noProof/>
        </w:rPr>
      </w:pPr>
      <w:r>
        <w:rPr>
          <w:noProof/>
        </w:rPr>
        <w:tab/>
        <w:t>Continuing</w:t>
      </w:r>
    </w:p>
    <w:p w:rsidR="002855B4" w:rsidRDefault="002855B4">
      <w:pPr>
        <w:pStyle w:val="Exp1Courier"/>
        <w:rPr>
          <w:noProof/>
        </w:rPr>
      </w:pPr>
      <w:r>
        <w:rPr>
          <w:noProof/>
        </w:rPr>
        <w:tab/>
        <w:t>Break at line 5600 in Mainline</w:t>
      </w:r>
    </w:p>
    <w:p w:rsidR="002855B4" w:rsidRDefault="002855B4">
      <w:pPr>
        <w:pStyle w:val="Exp1Courier"/>
        <w:rPr>
          <w:noProof/>
        </w:rPr>
      </w:pPr>
      <w:r>
        <w:rPr>
          <w:noProof/>
        </w:rPr>
        <w:tab/>
        <w:t xml:space="preserve">ICD&gt; </w:t>
      </w:r>
      <w:r>
        <w:rPr>
          <w:noProof/>
          <w:u w:val="single"/>
        </w:rPr>
        <w:t>BREAK</w:t>
      </w:r>
    </w:p>
    <w:p w:rsidR="002855B4" w:rsidRDefault="002855B4">
      <w:pPr>
        <w:pStyle w:val="Exp1Courier"/>
        <w:rPr>
          <w:noProof/>
        </w:rPr>
      </w:pPr>
      <w:r>
        <w:rPr>
          <w:noProof/>
        </w:rPr>
        <w:tab/>
        <w:t>The following BREAKS are enabled</w:t>
      </w:r>
    </w:p>
    <w:p w:rsidR="002855B4" w:rsidRDefault="002855B4">
      <w:pPr>
        <w:pStyle w:val="Exp1Courier"/>
        <w:rPr>
          <w:noProof/>
        </w:rPr>
      </w:pPr>
      <w:r>
        <w:rPr>
          <w:noProof/>
        </w:rPr>
        <w:tab/>
        <w:t>5600</w:t>
      </w:r>
    </w:p>
    <w:p w:rsidR="002855B4" w:rsidRDefault="002855B4">
      <w:pPr>
        <w:pStyle w:val="Exp1Courier"/>
        <w:rPr>
          <w:noProof/>
        </w:rPr>
      </w:pPr>
      <w:r>
        <w:rPr>
          <w:noProof/>
        </w:rPr>
        <w:tab/>
        <w:t>The "Continue + &lt;NUM&gt;" command was used and your program</w:t>
      </w:r>
    </w:p>
    <w:p w:rsidR="002855B4" w:rsidRDefault="002855B4">
      <w:pPr>
        <w:pStyle w:val="Exp1Courier"/>
        <w:rPr>
          <w:noProof/>
        </w:rPr>
      </w:pPr>
      <w:r>
        <w:rPr>
          <w:noProof/>
        </w:rPr>
        <w:tab/>
        <w:t>will stop after executing 9 more lines.</w:t>
      </w:r>
    </w:p>
    <w:p w:rsidR="002855B4" w:rsidRDefault="002855B4">
      <w:pPr>
        <w:pStyle w:val="Heading1"/>
        <w:jc w:val="center"/>
        <w:rPr>
          <w:noProof/>
        </w:rPr>
      </w:pPr>
      <w:bookmarkStart w:id="47" w:name="_Toc30328427"/>
      <w:r>
        <w:rPr>
          <w:noProof/>
        </w:rPr>
        <w:lastRenderedPageBreak/>
        <w:t>COPYLIB</w:t>
      </w:r>
      <w:bookmarkEnd w:id="47"/>
    </w:p>
    <w:p w:rsidR="002855B4" w:rsidRDefault="002855B4">
      <w:pPr>
        <w:pStyle w:val="Heading2"/>
        <w:rPr>
          <w:noProof/>
        </w:rPr>
      </w:pPr>
      <w:bookmarkStart w:id="48" w:name="_Toc30328428"/>
      <w:r>
        <w:rPr>
          <w:noProof/>
        </w:rPr>
        <w:t>Description</w:t>
      </w:r>
      <w:bookmarkEnd w:id="48"/>
    </w:p>
    <w:p w:rsidR="002855B4" w:rsidRDefault="002855B4">
      <w:pPr>
        <w:rPr>
          <w:noProof/>
        </w:rPr>
      </w:pPr>
      <w:r>
        <w:rPr>
          <w:noProof/>
        </w:rPr>
        <w:t>ICD keeps track of the Procedure Division COPY statements you used during compilation, the sequence numbers in the Procedure Division where you used them, and the actual file names.  Since you might use parts of a particular COPY file in several places throughout your program, ICD references each COPY statement by a COPYLIB number.</w:t>
      </w:r>
    </w:p>
    <w:p w:rsidR="002855B4" w:rsidRDefault="002855B4">
      <w:pPr>
        <w:rPr>
          <w:noProof/>
        </w:rPr>
      </w:pPr>
      <w:r>
        <w:rPr>
          <w:noProof/>
        </w:rPr>
        <w:t>The COPYLIB command prints the COPYLIB numbers and actual file names for each copy statement that you used.  These COPYLIB numbers are used in the BREAK command when you want to set a breakpoint in a COPY library.</w:t>
      </w:r>
    </w:p>
    <w:p w:rsidR="002855B4" w:rsidRDefault="002855B4">
      <w:pPr>
        <w:rPr>
          <w:noProof/>
        </w:rPr>
      </w:pPr>
      <w:r>
        <w:rPr>
          <w:noProof/>
        </w:rPr>
        <w:t>If you need to, you can change these file titles.  See the SOURCE command for details.</w:t>
      </w:r>
    </w:p>
    <w:p w:rsidR="002855B4" w:rsidRDefault="002855B4">
      <w:pPr>
        <w:pStyle w:val="Heading2"/>
        <w:rPr>
          <w:noProof/>
        </w:rPr>
      </w:pPr>
      <w:bookmarkStart w:id="49" w:name="_Toc30328429"/>
      <w:r>
        <w:rPr>
          <w:noProof/>
        </w:rPr>
        <w:t>Syntax</w:t>
      </w:r>
      <w:bookmarkEnd w:id="49"/>
    </w:p>
    <w:p w:rsidR="002855B4" w:rsidRDefault="002855B4">
      <w:pPr>
        <w:pStyle w:val="diagram"/>
        <w:rPr>
          <w:noProof/>
        </w:rPr>
      </w:pPr>
      <w:r>
        <w:rPr>
          <w:noProof/>
          <w:u w:val="single"/>
        </w:rPr>
        <w:t>COP</w:t>
      </w:r>
      <w:r>
        <w:rPr>
          <w:noProof/>
        </w:rPr>
        <w:t>YLIBS ---------------------------------------------------------------------|</w:t>
      </w:r>
    </w:p>
    <w:p w:rsidR="002855B4" w:rsidRDefault="002855B4">
      <w:pPr>
        <w:pStyle w:val="diagram"/>
        <w:rPr>
          <w:noProof/>
        </w:rPr>
      </w:pPr>
      <w:r>
        <w:rPr>
          <w:noProof/>
        </w:rPr>
        <w:t xml:space="preserve">                          |                                     |</w:t>
      </w:r>
    </w:p>
    <w:p w:rsidR="002855B4" w:rsidRDefault="002855B4">
      <w:pPr>
        <w:pStyle w:val="diagram"/>
        <w:rPr>
          <w:noProof/>
        </w:rPr>
      </w:pPr>
      <w:r>
        <w:rPr>
          <w:noProof/>
        </w:rPr>
        <w:t xml:space="preserve">                          |-------- &lt;COPYLIB number&gt; -----------|</w:t>
      </w:r>
    </w:p>
    <w:p w:rsidR="002855B4" w:rsidRDefault="002855B4">
      <w:pPr>
        <w:pStyle w:val="diagram"/>
        <w:rPr>
          <w:noProof/>
        </w:rPr>
      </w:pPr>
    </w:p>
    <w:p w:rsidR="002855B4" w:rsidRDefault="002855B4">
      <w:pPr>
        <w:pStyle w:val="Heading2"/>
        <w:rPr>
          <w:noProof/>
        </w:rPr>
      </w:pPr>
      <w:bookmarkStart w:id="50" w:name="_Toc30328430"/>
      <w:r>
        <w:rPr>
          <w:noProof/>
        </w:rPr>
        <w:t>Examples:</w:t>
      </w:r>
      <w:bookmarkEnd w:id="50"/>
    </w:p>
    <w:p w:rsidR="002855B4" w:rsidRDefault="002855B4">
      <w:pPr>
        <w:pStyle w:val="Exp1Courier"/>
        <w:rPr>
          <w:noProof/>
        </w:rPr>
      </w:pPr>
    </w:p>
    <w:p w:rsidR="002855B4" w:rsidRDefault="002855B4">
      <w:pPr>
        <w:pStyle w:val="Exp1Courier"/>
        <w:rPr>
          <w:noProof/>
        </w:rPr>
      </w:pPr>
      <w:r>
        <w:rPr>
          <w:noProof/>
        </w:rPr>
        <w:t>Example 1: Show all COPY libraries</w:t>
      </w:r>
    </w:p>
    <w:p w:rsidR="002855B4" w:rsidRDefault="002855B4">
      <w:pPr>
        <w:pStyle w:val="Exp1Courier"/>
        <w:rPr>
          <w:noProof/>
          <w:u w:val="single"/>
        </w:rPr>
      </w:pPr>
      <w:r>
        <w:rPr>
          <w:noProof/>
        </w:rPr>
        <w:tab/>
        <w:t xml:space="preserve">ICD&gt; </w:t>
      </w:r>
      <w:r>
        <w:rPr>
          <w:noProof/>
          <w:u w:val="single"/>
        </w:rPr>
        <w:t>COPYLIB</w:t>
      </w:r>
    </w:p>
    <w:p w:rsidR="002855B4" w:rsidRDefault="002855B4">
      <w:pPr>
        <w:pStyle w:val="Exp1Courier"/>
        <w:rPr>
          <w:noProof/>
        </w:rPr>
      </w:pPr>
      <w:r>
        <w:rPr>
          <w:noProof/>
        </w:rPr>
        <w:tab/>
        <w:t>COPYLIB</w:t>
      </w:r>
      <w:r>
        <w:rPr>
          <w:noProof/>
        </w:rPr>
        <w:tab/>
        <w:t>Invoked at</w:t>
      </w:r>
      <w:r>
        <w:rPr>
          <w:noProof/>
        </w:rPr>
        <w:tab/>
      </w:r>
      <w:r>
        <w:rPr>
          <w:noProof/>
        </w:rPr>
        <w:tab/>
        <w:t>COPYLIB name</w:t>
      </w:r>
    </w:p>
    <w:p w:rsidR="002855B4" w:rsidRDefault="002855B4">
      <w:pPr>
        <w:pStyle w:val="Exp1Courier"/>
        <w:rPr>
          <w:noProof/>
        </w:rPr>
      </w:pPr>
      <w:r>
        <w:rPr>
          <w:noProof/>
        </w:rPr>
        <w:tab/>
        <w:t>1</w:t>
      </w:r>
      <w:r>
        <w:rPr>
          <w:noProof/>
        </w:rPr>
        <w:tab/>
      </w:r>
      <w:r>
        <w:rPr>
          <w:noProof/>
        </w:rPr>
        <w:tab/>
      </w:r>
      <w:r>
        <w:rPr>
          <w:noProof/>
        </w:rPr>
        <w:tab/>
        <w:t>007200</w:t>
      </w:r>
      <w:r>
        <w:rPr>
          <w:noProof/>
        </w:rPr>
        <w:tab/>
        <w:t>(BILL)COBOL74/COPYLIB1 ON DISK</w:t>
      </w:r>
    </w:p>
    <w:p w:rsidR="002855B4" w:rsidRDefault="002855B4">
      <w:pPr>
        <w:pStyle w:val="Exp1Courier"/>
        <w:rPr>
          <w:noProof/>
        </w:rPr>
      </w:pPr>
      <w:r>
        <w:rPr>
          <w:noProof/>
        </w:rPr>
        <w:tab/>
        <w:t>2</w:t>
      </w:r>
      <w:r>
        <w:rPr>
          <w:noProof/>
        </w:rPr>
        <w:tab/>
      </w:r>
      <w:r>
        <w:rPr>
          <w:noProof/>
        </w:rPr>
        <w:tab/>
      </w:r>
      <w:r>
        <w:rPr>
          <w:noProof/>
        </w:rPr>
        <w:tab/>
        <w:t>007950</w:t>
      </w:r>
      <w:r>
        <w:rPr>
          <w:noProof/>
        </w:rPr>
        <w:tab/>
        <w:t>(BILL)COBOL74/COPYPARA2 ON DISK</w:t>
      </w:r>
    </w:p>
    <w:p w:rsidR="002855B4" w:rsidRDefault="002855B4">
      <w:pPr>
        <w:pStyle w:val="Exp1Courier"/>
        <w:rPr>
          <w:noProof/>
        </w:rPr>
      </w:pPr>
      <w:r>
        <w:rPr>
          <w:noProof/>
        </w:rPr>
        <w:tab/>
        <w:t>3</w:t>
      </w:r>
      <w:r>
        <w:rPr>
          <w:noProof/>
        </w:rPr>
        <w:tab/>
      </w:r>
      <w:r>
        <w:rPr>
          <w:noProof/>
        </w:rPr>
        <w:tab/>
      </w:r>
      <w:r>
        <w:rPr>
          <w:noProof/>
        </w:rPr>
        <w:tab/>
        <w:t>008900</w:t>
      </w:r>
      <w:r>
        <w:rPr>
          <w:noProof/>
        </w:rPr>
        <w:tab/>
        <w:t>(BILL)COBOL74/COPYLIBNAMECHK ON DISK</w:t>
      </w:r>
    </w:p>
    <w:p w:rsidR="002855B4" w:rsidRDefault="002855B4">
      <w:pPr>
        <w:pStyle w:val="Exp1Courier"/>
        <w:rPr>
          <w:noProof/>
        </w:rPr>
      </w:pPr>
    </w:p>
    <w:p w:rsidR="002855B4" w:rsidRDefault="002855B4">
      <w:pPr>
        <w:pStyle w:val="Exp1Courier"/>
        <w:rPr>
          <w:noProof/>
        </w:rPr>
      </w:pPr>
      <w:r>
        <w:rPr>
          <w:noProof/>
        </w:rPr>
        <w:t>Example 2: Show a particular COPY library</w:t>
      </w:r>
    </w:p>
    <w:p w:rsidR="002855B4" w:rsidRDefault="002855B4">
      <w:pPr>
        <w:pStyle w:val="Exp1Courier"/>
        <w:rPr>
          <w:noProof/>
          <w:u w:val="single"/>
        </w:rPr>
      </w:pPr>
      <w:r>
        <w:rPr>
          <w:noProof/>
        </w:rPr>
        <w:tab/>
        <w:t xml:space="preserve">ICD&gt; </w:t>
      </w:r>
      <w:r>
        <w:rPr>
          <w:noProof/>
          <w:u w:val="single"/>
        </w:rPr>
        <w:t>COPYLIB 2</w:t>
      </w:r>
    </w:p>
    <w:p w:rsidR="002855B4" w:rsidRDefault="002855B4">
      <w:pPr>
        <w:pStyle w:val="Exp1Courier"/>
        <w:rPr>
          <w:noProof/>
        </w:rPr>
      </w:pPr>
      <w:r>
        <w:rPr>
          <w:noProof/>
        </w:rPr>
        <w:tab/>
        <w:t>COPYLIB</w:t>
      </w:r>
      <w:r>
        <w:rPr>
          <w:noProof/>
        </w:rPr>
        <w:tab/>
        <w:t>Invoked at</w:t>
      </w:r>
      <w:r>
        <w:rPr>
          <w:noProof/>
        </w:rPr>
        <w:tab/>
      </w:r>
      <w:r>
        <w:rPr>
          <w:noProof/>
        </w:rPr>
        <w:tab/>
        <w:t>COPYLIB name</w:t>
      </w:r>
    </w:p>
    <w:p w:rsidR="002855B4" w:rsidRDefault="002855B4">
      <w:pPr>
        <w:pStyle w:val="Exp1Courier"/>
        <w:rPr>
          <w:noProof/>
        </w:rPr>
      </w:pPr>
      <w:r>
        <w:rPr>
          <w:noProof/>
        </w:rPr>
        <w:tab/>
        <w:t>2</w:t>
      </w:r>
      <w:r>
        <w:rPr>
          <w:noProof/>
        </w:rPr>
        <w:tab/>
      </w:r>
      <w:r>
        <w:rPr>
          <w:noProof/>
        </w:rPr>
        <w:tab/>
      </w:r>
      <w:r>
        <w:rPr>
          <w:noProof/>
        </w:rPr>
        <w:tab/>
        <w:t>007950</w:t>
      </w:r>
      <w:r>
        <w:rPr>
          <w:noProof/>
        </w:rPr>
        <w:tab/>
        <w:t>(BILL)COBOL74/COPYPARA2 ON DISK</w:t>
      </w:r>
    </w:p>
    <w:p w:rsidR="002855B4" w:rsidRDefault="002855B4">
      <w:pPr>
        <w:pStyle w:val="Exp1Courier"/>
        <w:rPr>
          <w:noProof/>
        </w:rPr>
      </w:pPr>
    </w:p>
    <w:p w:rsidR="002855B4" w:rsidRDefault="002855B4">
      <w:pPr>
        <w:rPr>
          <w:noProof/>
        </w:rPr>
      </w:pPr>
    </w:p>
    <w:p w:rsidR="002855B4" w:rsidRDefault="002855B4">
      <w:pPr>
        <w:pStyle w:val="Heading1"/>
        <w:jc w:val="center"/>
        <w:rPr>
          <w:noProof/>
        </w:rPr>
      </w:pPr>
      <w:bookmarkStart w:id="51" w:name="_Toc30328431"/>
      <w:r>
        <w:rPr>
          <w:noProof/>
        </w:rPr>
        <w:lastRenderedPageBreak/>
        <w:t>DISPLAY</w:t>
      </w:r>
      <w:bookmarkEnd w:id="51"/>
    </w:p>
    <w:p w:rsidR="002855B4" w:rsidRDefault="002855B4">
      <w:pPr>
        <w:pStyle w:val="Heading2"/>
        <w:rPr>
          <w:noProof/>
        </w:rPr>
      </w:pPr>
      <w:bookmarkStart w:id="52" w:name="_Toc30328432"/>
      <w:r>
        <w:rPr>
          <w:noProof/>
        </w:rPr>
        <w:t>Description</w:t>
      </w:r>
      <w:bookmarkEnd w:id="52"/>
    </w:p>
    <w:p w:rsidR="002855B4" w:rsidRDefault="002855B4">
      <w:pPr>
        <w:rPr>
          <w:noProof/>
        </w:rPr>
      </w:pPr>
      <w:r>
        <w:rPr>
          <w:noProof/>
        </w:rPr>
        <w:t>DISPLAY prints the value of a variable, an expression, a condition-name, a file or task attribute, or a series of variables.  Variables are displayed using the PICTURE you used when you declared them in your program.  Arithmetic expressions and attributes are displayed in the most appropriate format.  If you display a file, then ICD prints a selection of that file's attributes.  If a variable name needs to be qualified, normal COBOL rules apply.</w:t>
      </w:r>
    </w:p>
    <w:p w:rsidR="002855B4" w:rsidRDefault="002855B4">
      <w:pPr>
        <w:rPr>
          <w:noProof/>
        </w:rPr>
      </w:pPr>
      <w:r>
        <w:rPr>
          <w:noProof/>
        </w:rPr>
        <w:t>You can also display a variable if you are in Windows mode (WINDOW +) by moving the screen cursor over a variable and hitting the SPECIFY KEY. ICD will display the value of that Variable.</w:t>
      </w:r>
    </w:p>
    <w:p w:rsidR="002855B4" w:rsidRDefault="002855B4">
      <w:pPr>
        <w:pStyle w:val="Heading2"/>
        <w:rPr>
          <w:noProof/>
        </w:rPr>
      </w:pPr>
      <w:bookmarkStart w:id="53" w:name="_Toc30328433"/>
      <w:r>
        <w:rPr>
          <w:noProof/>
        </w:rPr>
        <w:t>Syntax:</w:t>
      </w:r>
      <w:bookmarkEnd w:id="53"/>
    </w:p>
    <w:p w:rsidR="002855B4" w:rsidRDefault="002855B4">
      <w:pPr>
        <w:pStyle w:val="diagram"/>
        <w:rPr>
          <w:noProof/>
        </w:rPr>
      </w:pPr>
      <w:r>
        <w:rPr>
          <w:noProof/>
        </w:rPr>
        <w:t>DISPLAY ----------------------------------------------------------------------|</w:t>
      </w:r>
    </w:p>
    <w:p w:rsidR="002855B4" w:rsidRDefault="002855B4">
      <w:pPr>
        <w:pStyle w:val="diagram"/>
        <w:rPr>
          <w:noProof/>
        </w:rPr>
      </w:pPr>
      <w:r>
        <w:rPr>
          <w:noProof/>
        </w:rPr>
        <w:t xml:space="preserve">            |                        |            |                  |</w:t>
      </w:r>
    </w:p>
    <w:p w:rsidR="002855B4" w:rsidRDefault="002855B4">
      <w:pPr>
        <w:pStyle w:val="diagram"/>
        <w:rPr>
          <w:noProof/>
        </w:rPr>
      </w:pPr>
      <w:r>
        <w:rPr>
          <w:noProof/>
        </w:rPr>
        <w:t xml:space="preserve">            |--- &lt;variable  list&gt; ---|            |--- &lt; format &gt; ---|</w:t>
      </w:r>
    </w:p>
    <w:p w:rsidR="002855B4" w:rsidRDefault="002855B4">
      <w:pPr>
        <w:pStyle w:val="diagram"/>
        <w:rPr>
          <w:b w:val="0"/>
          <w:noProof/>
        </w:rPr>
      </w:pPr>
    </w:p>
    <w:p w:rsidR="002855B4" w:rsidRDefault="002855B4">
      <w:pPr>
        <w:pStyle w:val="diagramDefinition"/>
        <w:rPr>
          <w:noProof/>
        </w:rPr>
      </w:pPr>
      <w:r>
        <w:rPr>
          <w:noProof/>
        </w:rPr>
        <w:t>&lt;variable list&gt;</w:t>
      </w:r>
    </w:p>
    <w:p w:rsidR="002855B4" w:rsidRDefault="002855B4">
      <w:pPr>
        <w:pStyle w:val="diagram"/>
        <w:rPr>
          <w:noProof/>
        </w:rPr>
      </w:pPr>
      <w:r>
        <w:rPr>
          <w:noProof/>
        </w:rPr>
        <w:t xml:space="preserve">       |&lt;----------------------     ,     ---------------------------|</w:t>
      </w:r>
    </w:p>
    <w:p w:rsidR="002855B4" w:rsidRDefault="002855B4">
      <w:pPr>
        <w:pStyle w:val="diagram"/>
        <w:rPr>
          <w:noProof/>
        </w:rPr>
      </w:pPr>
      <w:r>
        <w:rPr>
          <w:noProof/>
        </w:rPr>
        <w:t xml:space="preserve">       |                                                             |</w:t>
      </w:r>
    </w:p>
    <w:p w:rsidR="002855B4" w:rsidRDefault="002855B4">
      <w:pPr>
        <w:pStyle w:val="diagram"/>
        <w:rPr>
          <w:noProof/>
        </w:rPr>
      </w:pPr>
      <w:r>
        <w:rPr>
          <w:noProof/>
        </w:rPr>
        <w:t>-------------- &lt;variable&gt; ----------------------------------------------------|</w:t>
      </w:r>
    </w:p>
    <w:p w:rsidR="002855B4" w:rsidRDefault="002855B4">
      <w:pPr>
        <w:pStyle w:val="diagram"/>
        <w:rPr>
          <w:noProof/>
        </w:rPr>
      </w:pPr>
      <w:r>
        <w:rPr>
          <w:noProof/>
        </w:rPr>
        <w:t xml:space="preserve">       |                       |                       |             |</w:t>
      </w:r>
    </w:p>
    <w:p w:rsidR="002855B4" w:rsidRDefault="002855B4">
      <w:pPr>
        <w:pStyle w:val="diagram"/>
        <w:rPr>
          <w:noProof/>
        </w:rPr>
      </w:pPr>
      <w:r>
        <w:rPr>
          <w:noProof/>
        </w:rPr>
        <w:t xml:space="preserve">       |                       |--- ( &lt;subscript&gt; ) ---|             |</w:t>
      </w:r>
    </w:p>
    <w:p w:rsidR="002855B4" w:rsidRDefault="002855B4">
      <w:pPr>
        <w:pStyle w:val="diagram"/>
        <w:rPr>
          <w:noProof/>
        </w:rPr>
      </w:pPr>
      <w:r>
        <w:rPr>
          <w:noProof/>
        </w:rPr>
        <w:t xml:space="preserve">       |                                                             |</w:t>
      </w:r>
    </w:p>
    <w:p w:rsidR="002855B4" w:rsidRDefault="002855B4">
      <w:pPr>
        <w:pStyle w:val="diagram"/>
        <w:rPr>
          <w:noProof/>
        </w:rPr>
      </w:pPr>
      <w:r>
        <w:rPr>
          <w:noProof/>
        </w:rPr>
        <w:t xml:space="preserve">       |------ &lt;variable&gt; -----  THRU ----- &lt;variable &gt; -------------|</w:t>
      </w:r>
    </w:p>
    <w:p w:rsidR="002855B4" w:rsidRDefault="002855B4">
      <w:pPr>
        <w:pStyle w:val="diagram"/>
        <w:rPr>
          <w:noProof/>
        </w:rPr>
      </w:pPr>
      <w:r>
        <w:rPr>
          <w:noProof/>
        </w:rPr>
        <w:t xml:space="preserve">       |                    |            |                           |</w:t>
      </w:r>
    </w:p>
    <w:p w:rsidR="002855B4" w:rsidRDefault="002855B4">
      <w:pPr>
        <w:pStyle w:val="diagram"/>
        <w:rPr>
          <w:noProof/>
        </w:rPr>
      </w:pPr>
      <w:r>
        <w:rPr>
          <w:noProof/>
        </w:rPr>
        <w:t xml:space="preserve">       |                    |---- .. ----|                           |</w:t>
      </w:r>
    </w:p>
    <w:p w:rsidR="002855B4" w:rsidRDefault="002855B4">
      <w:pPr>
        <w:pStyle w:val="diagram"/>
        <w:rPr>
          <w:noProof/>
        </w:rPr>
      </w:pPr>
      <w:r>
        <w:rPr>
          <w:noProof/>
        </w:rPr>
        <w:t xml:space="preserve">       |                                                             |</w:t>
      </w:r>
    </w:p>
    <w:p w:rsidR="002855B4" w:rsidRDefault="002855B4">
      <w:pPr>
        <w:pStyle w:val="diagram"/>
        <w:rPr>
          <w:noProof/>
        </w:rPr>
      </w:pPr>
      <w:r>
        <w:rPr>
          <w:noProof/>
        </w:rPr>
        <w:t xml:space="preserve">       |------------- &lt;attribute  identifier&gt; -----------------------|</w:t>
      </w:r>
    </w:p>
    <w:p w:rsidR="002855B4" w:rsidRDefault="002855B4">
      <w:pPr>
        <w:pStyle w:val="diagram"/>
        <w:rPr>
          <w:noProof/>
        </w:rPr>
      </w:pPr>
      <w:r>
        <w:rPr>
          <w:noProof/>
        </w:rPr>
        <w:t xml:space="preserve">       |                                                             |</w:t>
      </w:r>
    </w:p>
    <w:p w:rsidR="002855B4" w:rsidRDefault="002855B4">
      <w:pPr>
        <w:pStyle w:val="diagram"/>
        <w:rPr>
          <w:noProof/>
        </w:rPr>
      </w:pPr>
      <w:r>
        <w:rPr>
          <w:noProof/>
        </w:rPr>
        <w:t xml:space="preserve">       |------------------ &lt;expression&gt; -----------------------------|</w:t>
      </w:r>
    </w:p>
    <w:p w:rsidR="002855B4" w:rsidRDefault="002855B4">
      <w:pPr>
        <w:pStyle w:val="diagram"/>
        <w:rPr>
          <w:noProof/>
        </w:rPr>
      </w:pPr>
      <w:r>
        <w:rPr>
          <w:noProof/>
        </w:rPr>
        <w:t xml:space="preserve">       |                                                             | </w:t>
      </w:r>
    </w:p>
    <w:p w:rsidR="002855B4" w:rsidRDefault="002855B4">
      <w:pPr>
        <w:pStyle w:val="diagram"/>
        <w:rPr>
          <w:noProof/>
        </w:rPr>
      </w:pPr>
      <w:r>
        <w:rPr>
          <w:noProof/>
        </w:rPr>
        <w:t xml:space="preserve">       |------------- &lt;relative statement number&gt; -------------------| </w:t>
      </w:r>
    </w:p>
    <w:p w:rsidR="002855B4" w:rsidRDefault="002855B4">
      <w:pPr>
        <w:pStyle w:val="diagram"/>
        <w:rPr>
          <w:noProof/>
        </w:rPr>
      </w:pPr>
      <w:r>
        <w:rPr>
          <w:noProof/>
        </w:rPr>
        <w:t xml:space="preserve">       |                                                             | </w:t>
      </w:r>
    </w:p>
    <w:p w:rsidR="002855B4" w:rsidRDefault="002855B4">
      <w:pPr>
        <w:pStyle w:val="diagram"/>
        <w:rPr>
          <w:noProof/>
        </w:rPr>
      </w:pPr>
      <w:r>
        <w:rPr>
          <w:noProof/>
        </w:rPr>
        <w:t xml:space="preserve">       |----------------- &lt; condition-name &gt; ------------------------| </w:t>
      </w:r>
    </w:p>
    <w:p w:rsidR="002855B4" w:rsidRDefault="002855B4">
      <w:pPr>
        <w:pStyle w:val="diagram"/>
        <w:ind w:left="720"/>
        <w:rPr>
          <w:rFonts w:ascii="Courier" w:hAnsi="Courier"/>
          <w:noProof/>
        </w:rPr>
      </w:pPr>
    </w:p>
    <w:p w:rsidR="002855B4" w:rsidRDefault="002855B4">
      <w:pPr>
        <w:pStyle w:val="diagramDefinition"/>
        <w:spacing w:before="120"/>
        <w:ind w:left="547"/>
        <w:rPr>
          <w:noProof/>
        </w:rPr>
      </w:pPr>
      <w:r>
        <w:rPr>
          <w:noProof/>
        </w:rPr>
        <w:t>&lt; attribute identifier &gt;</w:t>
      </w:r>
    </w:p>
    <w:p w:rsidR="002855B4" w:rsidRDefault="002855B4">
      <w:pPr>
        <w:pStyle w:val="diagram"/>
        <w:rPr>
          <w:noProof/>
        </w:rPr>
      </w:pPr>
      <w:r>
        <w:rPr>
          <w:noProof/>
        </w:rPr>
        <w:t>ATTRIBUTE ----- &lt;file attribute name&gt; -- OF ------- &lt;file-name&gt; --------------|</w:t>
      </w:r>
    </w:p>
    <w:p w:rsidR="002855B4" w:rsidRDefault="002855B4">
      <w:pPr>
        <w:pStyle w:val="diagram"/>
        <w:rPr>
          <w:noProof/>
        </w:rPr>
      </w:pPr>
      <w:r>
        <w:rPr>
          <w:noProof/>
        </w:rPr>
        <w:t xml:space="preserve">            |                                                        |</w:t>
      </w:r>
    </w:p>
    <w:p w:rsidR="002855B4" w:rsidRDefault="002855B4">
      <w:pPr>
        <w:pStyle w:val="diagram"/>
        <w:rPr>
          <w:noProof/>
        </w:rPr>
      </w:pPr>
      <w:r>
        <w:rPr>
          <w:noProof/>
        </w:rPr>
        <w:t xml:space="preserve">            |-- &lt;task attribute name&gt; -- OF -------- MYSELF ---------|</w:t>
      </w:r>
    </w:p>
    <w:p w:rsidR="002855B4" w:rsidRDefault="002855B4">
      <w:pPr>
        <w:pStyle w:val="diagram"/>
        <w:rPr>
          <w:noProof/>
        </w:rPr>
      </w:pPr>
      <w:r>
        <w:rPr>
          <w:noProof/>
        </w:rPr>
        <w:t xml:space="preserve">                                                |                    |</w:t>
      </w:r>
    </w:p>
    <w:p w:rsidR="002855B4" w:rsidRDefault="002855B4">
      <w:pPr>
        <w:pStyle w:val="diagram"/>
        <w:rPr>
          <w:noProof/>
        </w:rPr>
      </w:pPr>
      <w:r>
        <w:rPr>
          <w:noProof/>
        </w:rPr>
        <w:t xml:space="preserve">                                                |-----  MYJOB -------|</w:t>
      </w:r>
    </w:p>
    <w:p w:rsidR="002855B4" w:rsidRDefault="002855B4">
      <w:pPr>
        <w:pStyle w:val="diagramDefinition"/>
        <w:spacing w:before="120"/>
        <w:ind w:left="547"/>
        <w:rPr>
          <w:noProof/>
        </w:rPr>
      </w:pPr>
      <w:r>
        <w:rPr>
          <w:noProof/>
        </w:rPr>
        <w:t>&lt; condition-name &gt;</w:t>
      </w:r>
    </w:p>
    <w:p w:rsidR="002855B4" w:rsidRDefault="002855B4">
      <w:pPr>
        <w:pStyle w:val="diagram"/>
        <w:rPr>
          <w:noProof/>
        </w:rPr>
      </w:pPr>
      <w:r>
        <w:rPr>
          <w:noProof/>
        </w:rPr>
        <w:t xml:space="preserve"> ---------------------- &lt; a Level 88 variable &gt;  -----------------------------|</w:t>
      </w:r>
    </w:p>
    <w:p w:rsidR="002855B4" w:rsidRDefault="002855B4">
      <w:pPr>
        <w:pStyle w:val="diagram"/>
        <w:tabs>
          <w:tab w:val="left" w:pos="2250"/>
          <w:tab w:val="left" w:pos="3240"/>
          <w:tab w:val="left" w:pos="5310"/>
          <w:tab w:val="left" w:pos="7110"/>
        </w:tabs>
        <w:rPr>
          <w:rFonts w:ascii="Courier" w:hAnsi="Courier"/>
          <w:noProof/>
        </w:rPr>
      </w:pPr>
    </w:p>
    <w:p w:rsidR="002855B4" w:rsidRDefault="002855B4">
      <w:pPr>
        <w:pStyle w:val="diagramDefinition"/>
        <w:spacing w:before="120"/>
        <w:ind w:left="547"/>
        <w:rPr>
          <w:noProof/>
        </w:rPr>
      </w:pPr>
      <w:r>
        <w:rPr>
          <w:noProof/>
        </w:rPr>
        <w:t>&lt; expression &gt;</w:t>
      </w:r>
    </w:p>
    <w:p w:rsidR="002855B4" w:rsidRDefault="002855B4">
      <w:pPr>
        <w:pStyle w:val="diagram"/>
        <w:rPr>
          <w:noProof/>
        </w:rPr>
      </w:pPr>
      <w:r>
        <w:rPr>
          <w:noProof/>
        </w:rPr>
        <w:t xml:space="preserve"> --------------   &lt; a valid COBOL expression &gt;   -----------------------------|</w:t>
      </w:r>
    </w:p>
    <w:p w:rsidR="002855B4" w:rsidRDefault="002855B4">
      <w:pPr>
        <w:pStyle w:val="diagramDefinition"/>
        <w:spacing w:before="120"/>
        <w:ind w:left="547"/>
        <w:rPr>
          <w:noProof/>
        </w:rPr>
      </w:pPr>
      <w:r>
        <w:rPr>
          <w:noProof/>
        </w:rPr>
        <w:t>&lt; format &gt;</w:t>
      </w:r>
    </w:p>
    <w:p w:rsidR="002855B4" w:rsidRDefault="002855B4">
      <w:pPr>
        <w:pStyle w:val="diagram"/>
        <w:rPr>
          <w:noProof/>
        </w:rPr>
      </w:pPr>
      <w:r>
        <w:rPr>
          <w:noProof/>
        </w:rPr>
        <w:t xml:space="preserve"> --------------------    :   HEX     -----------------------------------------|</w:t>
      </w:r>
    </w:p>
    <w:p w:rsidR="002855B4" w:rsidRDefault="002855B4">
      <w:pPr>
        <w:pStyle w:val="diagramDefinition"/>
        <w:keepNext/>
        <w:spacing w:before="120"/>
        <w:ind w:left="547"/>
        <w:rPr>
          <w:noProof/>
        </w:rPr>
      </w:pPr>
      <w:r>
        <w:rPr>
          <w:noProof/>
        </w:rPr>
        <w:t xml:space="preserve">&lt; relative statement number&gt; </w:t>
      </w:r>
    </w:p>
    <w:p w:rsidR="002855B4" w:rsidRDefault="002855B4">
      <w:pPr>
        <w:pStyle w:val="diagram"/>
        <w:keepNext/>
        <w:rPr>
          <w:noProof/>
        </w:rPr>
      </w:pPr>
      <w:r>
        <w:rPr>
          <w:noProof/>
        </w:rPr>
        <w:t xml:space="preserve">* ----------------------------------------------------------------------------| </w:t>
      </w:r>
    </w:p>
    <w:p w:rsidR="002855B4" w:rsidRDefault="002855B4">
      <w:pPr>
        <w:pStyle w:val="diagram"/>
        <w:keepNext/>
        <w:rPr>
          <w:noProof/>
        </w:rPr>
      </w:pPr>
      <w:r>
        <w:rPr>
          <w:noProof/>
        </w:rPr>
        <w:t xml:space="preserve">        |                                  |</w:t>
      </w:r>
    </w:p>
    <w:p w:rsidR="002855B4" w:rsidRDefault="002855B4">
      <w:pPr>
        <w:pStyle w:val="diagram"/>
        <w:keepNext/>
        <w:rPr>
          <w:noProof/>
        </w:rPr>
      </w:pPr>
      <w:r>
        <w:rPr>
          <w:noProof/>
        </w:rPr>
        <w:t xml:space="preserve">        |---- + ----|---- &lt; number &gt; ------| </w:t>
      </w:r>
    </w:p>
    <w:p w:rsidR="002855B4" w:rsidRDefault="002855B4">
      <w:pPr>
        <w:pStyle w:val="diagram"/>
        <w:keepNext/>
        <w:rPr>
          <w:noProof/>
        </w:rPr>
      </w:pPr>
      <w:r>
        <w:rPr>
          <w:noProof/>
        </w:rPr>
        <w:t xml:space="preserve">        |           | </w:t>
      </w:r>
    </w:p>
    <w:p w:rsidR="002855B4" w:rsidRDefault="002855B4">
      <w:pPr>
        <w:pStyle w:val="diagram"/>
        <w:rPr>
          <w:noProof/>
        </w:rPr>
      </w:pPr>
      <w:r>
        <w:rPr>
          <w:noProof/>
        </w:rPr>
        <w:t xml:space="preserve">        |---- - ----| </w:t>
      </w:r>
    </w:p>
    <w:p w:rsidR="002855B4" w:rsidRDefault="002855B4">
      <w:pPr>
        <w:pStyle w:val="diagramDefinition"/>
        <w:keepNext/>
        <w:spacing w:before="120"/>
        <w:ind w:left="547"/>
        <w:rPr>
          <w:noProof/>
        </w:rPr>
      </w:pPr>
      <w:r>
        <w:rPr>
          <w:noProof/>
        </w:rPr>
        <w:lastRenderedPageBreak/>
        <w:t>&lt; subscript &gt;</w:t>
      </w:r>
    </w:p>
    <w:p w:rsidR="002855B4" w:rsidRDefault="002855B4">
      <w:pPr>
        <w:pStyle w:val="diagram"/>
        <w:keepNext/>
        <w:rPr>
          <w:noProof/>
        </w:rPr>
      </w:pPr>
      <w:r>
        <w:rPr>
          <w:noProof/>
        </w:rPr>
        <w:t>---- &lt;expression&gt; ------------------------------------------------------------|</w:t>
      </w:r>
    </w:p>
    <w:p w:rsidR="002855B4" w:rsidRDefault="002855B4">
      <w:pPr>
        <w:pStyle w:val="diagram"/>
        <w:keepNext/>
        <w:rPr>
          <w:noProof/>
        </w:rPr>
      </w:pPr>
      <w:r>
        <w:rPr>
          <w:noProof/>
        </w:rPr>
        <w:t xml:space="preserve">                      |                                        |</w:t>
      </w:r>
    </w:p>
    <w:p w:rsidR="002855B4" w:rsidRDefault="002855B4">
      <w:pPr>
        <w:pStyle w:val="diagram"/>
        <w:keepNext/>
        <w:rPr>
          <w:noProof/>
        </w:rPr>
      </w:pPr>
      <w:r>
        <w:rPr>
          <w:noProof/>
        </w:rPr>
        <w:t xml:space="preserve">                      |--- THRU --------- &lt;expression&gt; --------|</w:t>
      </w:r>
    </w:p>
    <w:p w:rsidR="002855B4" w:rsidRDefault="002855B4">
      <w:pPr>
        <w:pStyle w:val="diagram"/>
        <w:keepNext/>
        <w:rPr>
          <w:noProof/>
        </w:rPr>
      </w:pPr>
      <w:r>
        <w:rPr>
          <w:noProof/>
        </w:rPr>
        <w:t xml:space="preserve">                      |            |</w:t>
      </w:r>
    </w:p>
    <w:p w:rsidR="002855B4" w:rsidRDefault="002855B4">
      <w:pPr>
        <w:pStyle w:val="diagram"/>
        <w:rPr>
          <w:noProof/>
        </w:rPr>
      </w:pPr>
      <w:r>
        <w:rPr>
          <w:noProof/>
        </w:rPr>
        <w:t xml:space="preserve">                      |--- .. -----|</w:t>
      </w:r>
    </w:p>
    <w:p w:rsidR="002855B4" w:rsidRDefault="002855B4">
      <w:pPr>
        <w:pStyle w:val="Exp1Courier"/>
        <w:keepNext/>
        <w:pBdr>
          <w:top w:val="none" w:sz="0" w:space="0" w:color="auto"/>
          <w:left w:val="none" w:sz="0" w:space="0" w:color="auto"/>
          <w:bottom w:val="none" w:sz="0" w:space="0" w:color="auto"/>
          <w:right w:val="none" w:sz="0" w:space="0" w:color="auto"/>
        </w:pBdr>
        <w:rPr>
          <w:noProof/>
        </w:rPr>
      </w:pPr>
    </w:p>
    <w:p w:rsidR="002855B4" w:rsidRDefault="002855B4">
      <w:pPr>
        <w:pStyle w:val="Heading2"/>
        <w:rPr>
          <w:noProof/>
        </w:rPr>
      </w:pPr>
      <w:bookmarkStart w:id="54" w:name="_Toc30328434"/>
      <w:r>
        <w:rPr>
          <w:noProof/>
        </w:rPr>
        <w:t>Discussion</w:t>
      </w:r>
      <w:bookmarkEnd w:id="54"/>
    </w:p>
    <w:p w:rsidR="002855B4" w:rsidRDefault="002855B4">
      <w:pPr>
        <w:pStyle w:val="Heading2"/>
        <w:rPr>
          <w:noProof/>
        </w:rPr>
      </w:pPr>
      <w:bookmarkStart w:id="55" w:name="_Toc30328435"/>
      <w:r>
        <w:rPr>
          <w:noProof/>
        </w:rPr>
        <w:t>Examples:</w:t>
      </w:r>
      <w:bookmarkEnd w:id="55"/>
    </w:p>
    <w:p w:rsidR="002855B4" w:rsidRDefault="002855B4">
      <w:pPr>
        <w:pStyle w:val="Heading4"/>
        <w:rPr>
          <w:noProof/>
        </w:rPr>
      </w:pPr>
      <w:bookmarkStart w:id="56" w:name="_Toc30328436"/>
      <w:r>
        <w:rPr>
          <w:noProof/>
        </w:rPr>
        <w:t>Displaying File Attributes</w:t>
      </w:r>
      <w:bookmarkEnd w:id="56"/>
    </w:p>
    <w:p w:rsidR="002855B4" w:rsidRDefault="002855B4">
      <w:pPr>
        <w:rPr>
          <w:noProof/>
        </w:rPr>
      </w:pPr>
      <w:r>
        <w:rPr>
          <w:noProof/>
        </w:rPr>
        <w:t>You can see individual attributes by using the COBOL74 syntax for specifying a file or task attribute identifier.  If the attribute has a mnemonic value, ICD will print it unless the attribute identifier is part of an expression, in which case the numeric value is returned.</w:t>
      </w:r>
    </w:p>
    <w:p w:rsidR="002855B4" w:rsidRDefault="002855B4">
      <w:pPr>
        <w:rPr>
          <w:noProof/>
        </w:rPr>
      </w:pPr>
      <w:r>
        <w:rPr>
          <w:noProof/>
        </w:rPr>
        <w:t>Display attributes of a file</w:t>
      </w:r>
    </w:p>
    <w:p w:rsidR="002855B4" w:rsidRDefault="002855B4">
      <w:pPr>
        <w:pStyle w:val="Exp1Courier"/>
        <w:rPr>
          <w:noProof/>
        </w:rPr>
      </w:pPr>
      <w:r>
        <w:rPr>
          <w:noProof/>
        </w:rPr>
        <w:tab/>
        <w:t xml:space="preserve">ICD&gt; </w:t>
      </w:r>
      <w:r>
        <w:rPr>
          <w:noProof/>
          <w:u w:val="single"/>
        </w:rPr>
        <w:t>DISPLAY MASTER-FILE</w:t>
      </w:r>
    </w:p>
    <w:p w:rsidR="002855B4" w:rsidRDefault="002855B4">
      <w:pPr>
        <w:pStyle w:val="Exp1Courier"/>
        <w:rPr>
          <w:noProof/>
        </w:rPr>
      </w:pPr>
      <w:r>
        <w:rPr>
          <w:noProof/>
        </w:rPr>
        <w:tab/>
        <w:t>TITLE = (DEVELOPMENT)SOURCE/COBOL74/SALARYUPDATE ON DISK</w:t>
      </w:r>
    </w:p>
    <w:p w:rsidR="002855B4" w:rsidRDefault="002855B4">
      <w:pPr>
        <w:pStyle w:val="Exp1Courier"/>
        <w:rPr>
          <w:noProof/>
        </w:rPr>
      </w:pPr>
      <w:r>
        <w:rPr>
          <w:noProof/>
        </w:rPr>
        <w:tab/>
        <w:t xml:space="preserve">HOSTNAME = YOURSITE KIND = PACK INTMODE = EBCDIC </w:t>
      </w:r>
    </w:p>
    <w:p w:rsidR="002855B4" w:rsidRDefault="002855B4">
      <w:pPr>
        <w:pStyle w:val="Exp1Courier"/>
        <w:rPr>
          <w:noProof/>
        </w:rPr>
      </w:pPr>
      <w:r>
        <w:rPr>
          <w:noProof/>
        </w:rPr>
        <w:tab/>
        <w:t>EXTMODE = EBCDIC FILETYPE = 0</w:t>
      </w:r>
    </w:p>
    <w:p w:rsidR="002855B4" w:rsidRDefault="002855B4">
      <w:pPr>
        <w:pStyle w:val="Exp1Courier"/>
        <w:rPr>
          <w:noProof/>
        </w:rPr>
      </w:pPr>
      <w:r>
        <w:rPr>
          <w:noProof/>
        </w:rPr>
        <w:tab/>
        <w:t>....</w:t>
      </w:r>
    </w:p>
    <w:p w:rsidR="002855B4" w:rsidRDefault="002855B4">
      <w:pPr>
        <w:pStyle w:val="CommentText"/>
        <w:rPr>
          <w:noProof/>
        </w:rPr>
      </w:pPr>
      <w:r>
        <w:rPr>
          <w:noProof/>
        </w:rPr>
        <w:t>Display a particular file attribute</w:t>
      </w:r>
    </w:p>
    <w:p w:rsidR="002855B4" w:rsidRDefault="002855B4">
      <w:pPr>
        <w:pStyle w:val="Exp1Courier"/>
        <w:rPr>
          <w:noProof/>
        </w:rPr>
      </w:pPr>
      <w:r>
        <w:rPr>
          <w:noProof/>
        </w:rPr>
        <w:tab/>
        <w:t xml:space="preserve">ICD&gt; </w:t>
      </w:r>
      <w:r>
        <w:rPr>
          <w:noProof/>
          <w:u w:val="single"/>
        </w:rPr>
        <w:t>DISPLAY ATTRIBUTE MAXRECSIZE OF CARD-FILE</w:t>
      </w:r>
    </w:p>
    <w:p w:rsidR="002855B4" w:rsidRDefault="002855B4">
      <w:pPr>
        <w:rPr>
          <w:noProof/>
        </w:rPr>
      </w:pPr>
    </w:p>
    <w:p w:rsidR="002855B4" w:rsidRDefault="002855B4">
      <w:pPr>
        <w:pStyle w:val="Heading4"/>
        <w:rPr>
          <w:noProof/>
        </w:rPr>
      </w:pPr>
      <w:bookmarkStart w:id="57" w:name="_Toc30328437"/>
      <w:r>
        <w:rPr>
          <w:noProof/>
        </w:rPr>
        <w:t>Displaying all of your variables</w:t>
      </w:r>
      <w:bookmarkEnd w:id="57"/>
    </w:p>
    <w:p w:rsidR="002855B4" w:rsidRDefault="002855B4">
      <w:pPr>
        <w:rPr>
          <w:noProof/>
        </w:rPr>
      </w:pPr>
      <w:r>
        <w:rPr>
          <w:noProof/>
        </w:rPr>
        <w:t>You can display all your variables - simply enter DISPLAY.</w:t>
      </w:r>
    </w:p>
    <w:p w:rsidR="002855B4" w:rsidRDefault="002855B4">
      <w:pPr>
        <w:rPr>
          <w:noProof/>
        </w:rPr>
      </w:pPr>
      <w:r>
        <w:rPr>
          <w:noProof/>
        </w:rPr>
        <w:t>Display all of your variables, showing alphanumeric values in hex.</w:t>
      </w:r>
    </w:p>
    <w:p w:rsidR="002855B4" w:rsidRDefault="002855B4">
      <w:pPr>
        <w:pStyle w:val="Exp1Courier"/>
        <w:rPr>
          <w:noProof/>
        </w:rPr>
      </w:pPr>
      <w:r>
        <w:rPr>
          <w:noProof/>
        </w:rPr>
        <w:tab/>
        <w:t xml:space="preserve">ICD&gt; </w:t>
      </w:r>
      <w:r>
        <w:rPr>
          <w:noProof/>
          <w:u w:val="single"/>
        </w:rPr>
        <w:t>DISPLAY : HEX</w:t>
      </w:r>
    </w:p>
    <w:p w:rsidR="002855B4" w:rsidRDefault="002855B4">
      <w:pPr>
        <w:pStyle w:val="Heading4"/>
        <w:rPr>
          <w:noProof/>
        </w:rPr>
      </w:pPr>
      <w:bookmarkStart w:id="58" w:name="_Toc30328438"/>
      <w:r>
        <w:rPr>
          <w:noProof/>
        </w:rPr>
        <w:t>Displaying variables that require more than one line</w:t>
      </w:r>
      <w:bookmarkEnd w:id="58"/>
    </w:p>
    <w:p w:rsidR="002855B4" w:rsidRDefault="002855B4">
      <w:pPr>
        <w:rPr>
          <w:noProof/>
        </w:rPr>
      </w:pPr>
      <w:r>
        <w:rPr>
          <w:noProof/>
        </w:rPr>
        <w:t>ICD splits long variables into multiple lines and replaces non-printing characters with "?"</w:t>
      </w:r>
    </w:p>
    <w:p w:rsidR="002855B4" w:rsidRDefault="002855B4">
      <w:pPr>
        <w:pStyle w:val="Exp1Courier"/>
        <w:rPr>
          <w:noProof/>
        </w:rPr>
      </w:pPr>
      <w:r>
        <w:rPr>
          <w:noProof/>
        </w:rPr>
        <w:tab/>
        <w:t xml:space="preserve">ICD&gt; </w:t>
      </w:r>
      <w:r>
        <w:rPr>
          <w:noProof/>
          <w:u w:val="single"/>
        </w:rPr>
        <w:t>DISPLAY MASTER-REC</w:t>
      </w:r>
    </w:p>
    <w:p w:rsidR="002855B4" w:rsidRDefault="002855B4">
      <w:pPr>
        <w:pStyle w:val="Exp1Courier"/>
        <w:rPr>
          <w:noProof/>
        </w:rPr>
      </w:pPr>
      <w:r>
        <w:rPr>
          <w:noProof/>
        </w:rPr>
        <w:tab/>
        <w:t>MASTER-REC =</w:t>
      </w:r>
    </w:p>
    <w:p w:rsidR="002855B4" w:rsidRDefault="002855B4">
      <w:pPr>
        <w:pStyle w:val="Exp1Courier"/>
        <w:rPr>
          <w:noProof/>
        </w:rPr>
      </w:pPr>
      <w:r>
        <w:rPr>
          <w:noProof/>
        </w:rPr>
        <w:tab/>
      </w:r>
      <w:r>
        <w:rPr>
          <w:noProof/>
        </w:rPr>
        <w:tab/>
        <w:t xml:space="preserve">"ICD Group, </w:t>
      </w:r>
      <w:smartTag w:uri="urn:schemas-microsoft-com:office:smarttags" w:element="address">
        <w:smartTag w:uri="urn:schemas-microsoft-com:office:smarttags" w:element="Street">
          <w:r>
            <w:rPr>
              <w:noProof/>
            </w:rPr>
            <w:t>P.O. Box 15067</w:t>
          </w:r>
        </w:smartTag>
        <w:r>
          <w:rPr>
            <w:noProof/>
          </w:rPr>
          <w:t xml:space="preserve"> </w:t>
        </w:r>
        <w:smartTag w:uri="urn:schemas-microsoft-com:office:smarttags" w:element="City">
          <w:r>
            <w:rPr>
              <w:noProof/>
            </w:rPr>
            <w:t>Newark</w:t>
          </w:r>
        </w:smartTag>
        <w:r>
          <w:rPr>
            <w:noProof/>
          </w:rPr>
          <w:t xml:space="preserve">, </w:t>
        </w:r>
        <w:smartTag w:uri="urn:schemas-microsoft-com:office:smarttags" w:element="State">
          <w:r>
            <w:rPr>
              <w:noProof/>
            </w:rPr>
            <w:t>DE</w:t>
          </w:r>
        </w:smartTag>
        <w:r>
          <w:rPr>
            <w:noProof/>
          </w:rPr>
          <w:t xml:space="preserve"> </w:t>
        </w:r>
        <w:smartTag w:uri="urn:schemas-microsoft-com:office:smarttags" w:element="PostalCode">
          <w:r>
            <w:rPr>
              <w:noProof/>
            </w:rPr>
            <w:t>19711</w:t>
          </w:r>
        </w:smartTag>
      </w:smartTag>
      <w:r>
        <w:rPr>
          <w:noProof/>
        </w:rPr>
        <w:t xml:space="preserve"> "</w:t>
      </w:r>
    </w:p>
    <w:p w:rsidR="002855B4" w:rsidRDefault="002855B4">
      <w:pPr>
        <w:pStyle w:val="Exp1Courier"/>
        <w:rPr>
          <w:noProof/>
        </w:rPr>
      </w:pPr>
      <w:r>
        <w:rPr>
          <w:noProof/>
        </w:rPr>
        <w:tab/>
        <w:t>.." (302)  368-0538 ???????????????"</w:t>
      </w:r>
    </w:p>
    <w:p w:rsidR="002855B4" w:rsidRDefault="002855B4">
      <w:pPr>
        <w:rPr>
          <w:noProof/>
        </w:rPr>
      </w:pPr>
    </w:p>
    <w:p w:rsidR="002855B4" w:rsidRDefault="002855B4">
      <w:pPr>
        <w:pStyle w:val="Heading4"/>
        <w:rPr>
          <w:noProof/>
        </w:rPr>
      </w:pPr>
      <w:bookmarkStart w:id="59" w:name="_Toc30328439"/>
      <w:r>
        <w:rPr>
          <w:noProof/>
        </w:rPr>
        <w:t>Displaying a range of a subscripted variable</w:t>
      </w:r>
      <w:bookmarkEnd w:id="59"/>
    </w:p>
    <w:p w:rsidR="002855B4" w:rsidRDefault="002855B4">
      <w:pPr>
        <w:rPr>
          <w:noProof/>
        </w:rPr>
      </w:pPr>
      <w:r>
        <w:rPr>
          <w:noProof/>
        </w:rPr>
        <w:t xml:space="preserve">If you want to display a range of subscripted variables use THRU (or </w:t>
      </w:r>
      <w:r>
        <w:rPr>
          <w:noProof/>
          <w:sz w:val="26"/>
        </w:rPr>
        <w:t>..</w:t>
      </w:r>
      <w:r>
        <w:rPr>
          <w:noProof/>
        </w:rPr>
        <w:t xml:space="preserve"> ) to indicate a subscript range, i.e.</w:t>
      </w:r>
    </w:p>
    <w:p w:rsidR="002855B4" w:rsidRDefault="002855B4">
      <w:pPr>
        <w:pStyle w:val="ExpCourierNoBorder"/>
        <w:rPr>
          <w:noProof/>
        </w:rPr>
      </w:pPr>
      <w:r>
        <w:rPr>
          <w:noProof/>
        </w:rPr>
        <w:tab/>
        <w:t>DISPLAY VAR ( 2 THRU 5) or DISPLAY VAR ( 2 .. 5).</w:t>
      </w:r>
    </w:p>
    <w:p w:rsidR="002855B4" w:rsidRDefault="002855B4">
      <w:pPr>
        <w:rPr>
          <w:noProof/>
        </w:rPr>
      </w:pPr>
      <w:r>
        <w:rPr>
          <w:noProof/>
        </w:rPr>
        <w:t>Display an expression and a subscripted variable range</w:t>
      </w:r>
    </w:p>
    <w:p w:rsidR="002855B4" w:rsidRDefault="002855B4">
      <w:pPr>
        <w:pStyle w:val="Exp1Courier"/>
        <w:rPr>
          <w:noProof/>
          <w:u w:val="single"/>
        </w:rPr>
      </w:pPr>
      <w:r>
        <w:rPr>
          <w:noProof/>
        </w:rPr>
        <w:tab/>
        <w:t xml:space="preserve">ICD&gt; </w:t>
      </w:r>
      <w:r>
        <w:rPr>
          <w:noProof/>
          <w:u w:val="single"/>
        </w:rPr>
        <w:t>DISPLAY T+5 - (TEMP * 2), SUBSCRIPTED-VAR (2 .. 3)</w:t>
      </w:r>
    </w:p>
    <w:p w:rsidR="002855B4" w:rsidRDefault="002855B4">
      <w:pPr>
        <w:pStyle w:val="Exp1Courier"/>
        <w:rPr>
          <w:noProof/>
        </w:rPr>
      </w:pPr>
      <w:r>
        <w:rPr>
          <w:noProof/>
        </w:rPr>
        <w:tab/>
        <w:t>T+5 - (TEMP * 2) = 54.5</w:t>
      </w:r>
    </w:p>
    <w:p w:rsidR="002855B4" w:rsidRDefault="002855B4">
      <w:pPr>
        <w:pStyle w:val="Exp1Courier"/>
        <w:rPr>
          <w:noProof/>
        </w:rPr>
      </w:pPr>
      <w:r>
        <w:rPr>
          <w:noProof/>
        </w:rPr>
        <w:tab/>
        <w:t>SUBSCRIPTED-VAR (2) = 1.2</w:t>
      </w:r>
    </w:p>
    <w:p w:rsidR="002855B4" w:rsidRDefault="002855B4">
      <w:pPr>
        <w:pStyle w:val="Exp1Courier"/>
        <w:rPr>
          <w:noProof/>
        </w:rPr>
      </w:pPr>
      <w:r>
        <w:rPr>
          <w:noProof/>
        </w:rPr>
        <w:tab/>
        <w:t>SUBSCRIPTED-VAR (3) = 2.3</w:t>
      </w:r>
    </w:p>
    <w:p w:rsidR="002855B4" w:rsidRDefault="002855B4">
      <w:pPr>
        <w:pStyle w:val="Exp1Courier"/>
        <w:rPr>
          <w:noProof/>
        </w:rPr>
      </w:pPr>
    </w:p>
    <w:p w:rsidR="002855B4" w:rsidRDefault="002855B4">
      <w:pPr>
        <w:pStyle w:val="ExpCourierNoBorder"/>
        <w:rPr>
          <w:noProof/>
        </w:rPr>
      </w:pPr>
    </w:p>
    <w:p w:rsidR="002855B4" w:rsidRDefault="002855B4">
      <w:pPr>
        <w:pStyle w:val="Heading4"/>
        <w:rPr>
          <w:noProof/>
        </w:rPr>
      </w:pPr>
      <w:bookmarkStart w:id="60" w:name="_Toc30328440"/>
      <w:r>
        <w:rPr>
          <w:noProof/>
        </w:rPr>
        <w:t>Using THRU (or .. ) to display multiple variables</w:t>
      </w:r>
      <w:bookmarkEnd w:id="60"/>
    </w:p>
    <w:p w:rsidR="002855B4" w:rsidRDefault="002855B4">
      <w:pPr>
        <w:rPr>
          <w:noProof/>
        </w:rPr>
      </w:pPr>
      <w:r>
        <w:rPr>
          <w:noProof/>
        </w:rPr>
        <w:t>THRU (or .. ) allows you to display multiple variables with one command.  The two variables you specify and all variables declared between them are printed.   Display using THRU does not display any subordinate items - only 77 and 01 level variables are displayed.  If you want to use THRU and also see subordinate items, then use the EXAMINE command.</w:t>
      </w:r>
    </w:p>
    <w:p w:rsidR="002855B4" w:rsidRDefault="002855B4">
      <w:pPr>
        <w:rPr>
          <w:noProof/>
        </w:rPr>
      </w:pPr>
      <w:r>
        <w:rPr>
          <w:noProof/>
        </w:rPr>
        <w:lastRenderedPageBreak/>
        <w:t>Use THRU to display multiple variables in the order they were declared in your program.</w:t>
      </w:r>
    </w:p>
    <w:p w:rsidR="002855B4" w:rsidRDefault="002855B4">
      <w:pPr>
        <w:pStyle w:val="Exp1Courier"/>
        <w:rPr>
          <w:noProof/>
          <w:u w:val="single"/>
        </w:rPr>
      </w:pPr>
      <w:r>
        <w:rPr>
          <w:noProof/>
        </w:rPr>
        <w:tab/>
        <w:t xml:space="preserve">ICD&gt; </w:t>
      </w:r>
      <w:r>
        <w:rPr>
          <w:noProof/>
          <w:u w:val="single"/>
        </w:rPr>
        <w:t>DISPLAY 77-LEVEL-VAR THRU 01-LEVEL-VAR</w:t>
      </w:r>
    </w:p>
    <w:p w:rsidR="002855B4" w:rsidRDefault="002855B4">
      <w:pPr>
        <w:pStyle w:val="Exp1Courier"/>
        <w:rPr>
          <w:noProof/>
        </w:rPr>
      </w:pPr>
      <w:r>
        <w:rPr>
          <w:noProof/>
        </w:rPr>
        <w:tab/>
      </w:r>
      <w:r>
        <w:rPr>
          <w:noProof/>
        </w:rPr>
        <w:tab/>
        <w:t>or alternatively</w:t>
      </w:r>
    </w:p>
    <w:p w:rsidR="002855B4" w:rsidRDefault="002855B4">
      <w:pPr>
        <w:pStyle w:val="Exp1Courier"/>
        <w:rPr>
          <w:noProof/>
        </w:rPr>
      </w:pPr>
      <w:r>
        <w:rPr>
          <w:noProof/>
        </w:rPr>
        <w:tab/>
        <w:t xml:space="preserve">ICD&gt; </w:t>
      </w:r>
      <w:r>
        <w:rPr>
          <w:noProof/>
          <w:u w:val="single"/>
        </w:rPr>
        <w:t>DISPLAY 77-LEVEL-VAR .. 01-LEVEL-VAR</w:t>
      </w:r>
    </w:p>
    <w:p w:rsidR="002855B4" w:rsidRDefault="002855B4">
      <w:pPr>
        <w:pStyle w:val="Heading4"/>
        <w:rPr>
          <w:noProof/>
        </w:rPr>
      </w:pPr>
      <w:bookmarkStart w:id="61" w:name="_Toc30328441"/>
      <w:r>
        <w:rPr>
          <w:noProof/>
        </w:rPr>
        <w:t>Expressions</w:t>
      </w:r>
      <w:bookmarkEnd w:id="61"/>
    </w:p>
    <w:p w:rsidR="002855B4" w:rsidRDefault="002855B4">
      <w:pPr>
        <w:rPr>
          <w:noProof/>
        </w:rPr>
      </w:pPr>
      <w:r>
        <w:rPr>
          <w:noProof/>
        </w:rPr>
        <w:t>To display the value of an expression just write it as you would in COBOL. Be sure to leave a space around "-" to avoid ambiguity between the minus sign and the "-" in variable names.  ICD expressions can include variables; constants; the arithmetic operators +, -, /, and *; and the values TRUE (numeric value 1) and FALSE (numeric value 0).</w:t>
      </w:r>
    </w:p>
    <w:p w:rsidR="002855B4" w:rsidRDefault="002855B4">
      <w:pPr>
        <w:pStyle w:val="Heading4"/>
        <w:rPr>
          <w:noProof/>
        </w:rPr>
      </w:pPr>
      <w:bookmarkStart w:id="62" w:name="_Toc30328442"/>
      <w:r>
        <w:rPr>
          <w:noProof/>
        </w:rPr>
        <w:t>Display format</w:t>
      </w:r>
      <w:bookmarkEnd w:id="62"/>
    </w:p>
    <w:p w:rsidR="002855B4" w:rsidRDefault="002855B4">
      <w:pPr>
        <w:rPr>
          <w:noProof/>
        </w:rPr>
      </w:pPr>
      <w:r>
        <w:rPr>
          <w:noProof/>
        </w:rPr>
        <w:t>Variables are displayed using the PICTURE that you used when you declared them in your program.  In addition, if you are displaying a numeric variable that is declared as either DISPLAY or COMP, and the option DISPLAYLEADINGZEROES is set, then ICD also shows it in parenthesis with any leading zeros. Arithmetic expressions and attributes are displayed in the most appropriate format.</w:t>
      </w:r>
    </w:p>
    <w:p w:rsidR="002855B4" w:rsidRDefault="002855B4">
      <w:pPr>
        <w:pStyle w:val="Heading4"/>
        <w:rPr>
          <w:noProof/>
        </w:rPr>
      </w:pPr>
      <w:bookmarkStart w:id="63" w:name="_Toc30328443"/>
      <w:r>
        <w:rPr>
          <w:noProof/>
        </w:rPr>
        <w:t>HEX format</w:t>
      </w:r>
      <w:bookmarkEnd w:id="63"/>
    </w:p>
    <w:p w:rsidR="002855B4" w:rsidRDefault="002855B4">
      <w:pPr>
        <w:rPr>
          <w:noProof/>
        </w:rPr>
      </w:pPr>
      <w:r>
        <w:rPr>
          <w:noProof/>
        </w:rPr>
        <w:t>If you indicate that you want HEX output (either by using the &lt;format&gt; modifier or the OPTION command), then the variable is also shown in hexadecimal.</w:t>
      </w:r>
    </w:p>
    <w:p w:rsidR="002855B4" w:rsidRDefault="002855B4">
      <w:pPr>
        <w:rPr>
          <w:noProof/>
        </w:rPr>
      </w:pPr>
      <w:r>
        <w:rPr>
          <w:noProof/>
        </w:rPr>
        <w:t>Display a variable in hexadecimal in addition to its declared picture. You can set the HEX option (see the OPTION command) if you always want HEX output.</w:t>
      </w:r>
    </w:p>
    <w:p w:rsidR="002855B4" w:rsidRDefault="002855B4">
      <w:pPr>
        <w:pStyle w:val="Exp1Courier"/>
        <w:rPr>
          <w:noProof/>
          <w:u w:val="single"/>
        </w:rPr>
      </w:pPr>
      <w:r>
        <w:rPr>
          <w:noProof/>
        </w:rPr>
        <w:tab/>
        <w:t xml:space="preserve">ICD&gt; </w:t>
      </w:r>
      <w:r>
        <w:rPr>
          <w:noProof/>
          <w:u w:val="single"/>
        </w:rPr>
        <w:t>DISPLAY WS-BASE-SALARY : HEX</w:t>
      </w:r>
    </w:p>
    <w:p w:rsidR="002855B4" w:rsidRDefault="002855B4">
      <w:pPr>
        <w:pStyle w:val="Exp1Courier"/>
        <w:rPr>
          <w:noProof/>
        </w:rPr>
      </w:pPr>
      <w:r>
        <w:rPr>
          <w:noProof/>
        </w:rPr>
        <w:tab/>
        <w:t>WS-BASE-SALARY = 325 (00325) @F0F0F3F2F5@</w:t>
      </w:r>
    </w:p>
    <w:p w:rsidR="002855B4" w:rsidRDefault="002855B4">
      <w:pPr>
        <w:pStyle w:val="Heading4"/>
        <w:rPr>
          <w:noProof/>
        </w:rPr>
      </w:pPr>
      <w:r>
        <w:rPr>
          <w:noProof/>
        </w:rPr>
        <w:t xml:space="preserve"> </w:t>
      </w:r>
      <w:bookmarkStart w:id="64" w:name="_Toc30328444"/>
      <w:r>
        <w:rPr>
          <w:noProof/>
        </w:rPr>
        <w:t>Display all the variables in a statement</w:t>
      </w:r>
      <w:bookmarkEnd w:id="64"/>
    </w:p>
    <w:p w:rsidR="002855B4" w:rsidRDefault="002855B4">
      <w:pPr>
        <w:rPr>
          <w:noProof/>
        </w:rPr>
      </w:pPr>
      <w:r>
        <w:rPr>
          <w:noProof/>
        </w:rPr>
        <w:t xml:space="preserve">This form of the Display statement allows you to display all the variables in a statement without having to enter each variable name. The current statement is represented by the "*". You can add </w:t>
      </w:r>
      <w:r>
        <w:rPr>
          <w:b/>
          <w:noProof/>
        </w:rPr>
        <w:t xml:space="preserve">+ </w:t>
      </w:r>
      <w:r>
        <w:rPr>
          <w:noProof/>
        </w:rPr>
        <w:t xml:space="preserve">or </w:t>
      </w:r>
      <w:r>
        <w:rPr>
          <w:b/>
          <w:noProof/>
        </w:rPr>
        <w:t xml:space="preserve">- </w:t>
      </w:r>
      <w:r>
        <w:rPr>
          <w:noProof/>
        </w:rPr>
        <w:t xml:space="preserve"> and a number to indicate some number of COBOL verbs relative to the current statement. Most often you'll use this to see the variables in the previous statement just after you have executed it. </w:t>
      </w:r>
    </w:p>
    <w:p w:rsidR="002855B4" w:rsidRDefault="002855B4">
      <w:pPr>
        <w:rPr>
          <w:noProof/>
        </w:rPr>
      </w:pPr>
      <w:r>
        <w:rPr>
          <w:noProof/>
        </w:rPr>
        <w:t>ICD counts COBOL verbs not source lines when calculating "relative statement number". That means that if you are stopped with the following display:</w:t>
      </w:r>
    </w:p>
    <w:p w:rsidR="002855B4" w:rsidRDefault="002855B4">
      <w:pPr>
        <w:pStyle w:val="Exp1Courier"/>
        <w:keepNext/>
        <w:ind w:left="1440" w:right="86" w:hanging="360"/>
        <w:rPr>
          <w:noProof/>
        </w:rPr>
      </w:pPr>
      <w:r>
        <w:rPr>
          <w:noProof/>
        </w:rPr>
        <w:tab/>
        <w:t xml:space="preserve">  008300DECR-COUNT.</w:t>
      </w:r>
    </w:p>
    <w:p w:rsidR="002855B4" w:rsidRDefault="002855B4">
      <w:pPr>
        <w:pStyle w:val="Exp1Courier"/>
        <w:keepNext/>
        <w:ind w:left="1440" w:right="86" w:hanging="360"/>
        <w:rPr>
          <w:noProof/>
        </w:rPr>
      </w:pPr>
      <w:r>
        <w:rPr>
          <w:noProof/>
        </w:rPr>
        <w:tab/>
        <w:t xml:space="preserve">  008400    COMPUTE COUNT-WD = COUNT-WD - 1.</w:t>
      </w:r>
    </w:p>
    <w:p w:rsidR="002855B4" w:rsidRDefault="002855B4">
      <w:pPr>
        <w:pStyle w:val="Exp1Courier"/>
        <w:keepNext/>
        <w:ind w:left="1440" w:right="86" w:hanging="360"/>
        <w:rPr>
          <w:noProof/>
        </w:rPr>
      </w:pPr>
      <w:r>
        <w:rPr>
          <w:noProof/>
        </w:rPr>
        <w:tab/>
        <w:t xml:space="preserve">  008405*</w:t>
      </w:r>
    </w:p>
    <w:p w:rsidR="002855B4" w:rsidRDefault="002855B4">
      <w:pPr>
        <w:pStyle w:val="Exp1Courier"/>
        <w:keepNext/>
        <w:ind w:left="1440" w:right="86" w:hanging="360"/>
        <w:rPr>
          <w:noProof/>
        </w:rPr>
      </w:pPr>
      <w:r>
        <w:rPr>
          <w:noProof/>
        </w:rPr>
        <w:tab/>
        <w:t>=&gt;008410    COMPUTE AA = AA / COUNT-WD - 1.</w:t>
      </w:r>
    </w:p>
    <w:p w:rsidR="002855B4" w:rsidRDefault="002855B4">
      <w:pPr>
        <w:pStyle w:val="Exp1Courier"/>
        <w:keepNext/>
        <w:ind w:left="1440" w:right="86" w:hanging="360"/>
        <w:rPr>
          <w:noProof/>
        </w:rPr>
      </w:pPr>
      <w:r>
        <w:rPr>
          <w:noProof/>
        </w:rPr>
        <w:tab/>
        <w:t xml:space="preserve">  008500DECR-COUNT-END.</w:t>
      </w:r>
    </w:p>
    <w:p w:rsidR="002855B4" w:rsidRDefault="002855B4">
      <w:pPr>
        <w:rPr>
          <w:noProof/>
        </w:rPr>
      </w:pPr>
      <w:r>
        <w:rPr>
          <w:noProof/>
        </w:rPr>
        <w:t>and you enter DISPLAY * you will see:</w:t>
      </w:r>
    </w:p>
    <w:p w:rsidR="002855B4" w:rsidRDefault="002855B4">
      <w:pPr>
        <w:pStyle w:val="Exp1Courier"/>
        <w:keepNext/>
        <w:ind w:left="1440" w:right="86" w:hanging="360"/>
        <w:rPr>
          <w:noProof/>
        </w:rPr>
      </w:pPr>
      <w:r>
        <w:rPr>
          <w:noProof/>
        </w:rPr>
        <w:tab/>
        <w:t xml:space="preserve">ICD&gt; </w:t>
      </w:r>
      <w:r>
        <w:rPr>
          <w:noProof/>
          <w:u w:val="single"/>
        </w:rPr>
        <w:t>DISPLAY *</w:t>
      </w:r>
      <w:r>
        <w:rPr>
          <w:noProof/>
        </w:rPr>
        <w:t xml:space="preserve"> </w:t>
      </w:r>
    </w:p>
    <w:p w:rsidR="002855B4" w:rsidRDefault="002855B4">
      <w:pPr>
        <w:pStyle w:val="Exp1Courier"/>
        <w:keepNext/>
        <w:ind w:left="1440" w:right="86" w:hanging="360"/>
        <w:rPr>
          <w:noProof/>
        </w:rPr>
      </w:pPr>
      <w:r>
        <w:rPr>
          <w:noProof/>
        </w:rPr>
        <w:tab/>
        <w:t xml:space="preserve">  AA  = 0</w:t>
      </w:r>
    </w:p>
    <w:p w:rsidR="002855B4" w:rsidRDefault="002855B4">
      <w:pPr>
        <w:pStyle w:val="Exp1Courier"/>
        <w:keepNext/>
        <w:ind w:left="1440" w:right="86" w:hanging="360"/>
        <w:rPr>
          <w:noProof/>
        </w:rPr>
      </w:pPr>
      <w:r>
        <w:rPr>
          <w:noProof/>
        </w:rPr>
        <w:tab/>
        <w:t xml:space="preserve">  AA / COUNT-WD - 1  =  -1</w:t>
      </w:r>
    </w:p>
    <w:p w:rsidR="002855B4" w:rsidRDefault="002855B4">
      <w:pPr>
        <w:rPr>
          <w:noProof/>
        </w:rPr>
      </w:pPr>
      <w:r>
        <w:rPr>
          <w:noProof/>
        </w:rPr>
        <w:t xml:space="preserve">as you would expect. To see the previous valid statement ICD does not count the comment card. So </w:t>
      </w:r>
    </w:p>
    <w:p w:rsidR="002855B4" w:rsidRDefault="002855B4">
      <w:pPr>
        <w:pStyle w:val="Exp1Courier"/>
        <w:keepNext/>
        <w:ind w:left="1440" w:right="86" w:hanging="360"/>
        <w:rPr>
          <w:noProof/>
        </w:rPr>
      </w:pPr>
      <w:r>
        <w:rPr>
          <w:noProof/>
        </w:rPr>
        <w:tab/>
        <w:t xml:space="preserve">ICD&gt; </w:t>
      </w:r>
      <w:r>
        <w:rPr>
          <w:noProof/>
          <w:u w:val="single"/>
        </w:rPr>
        <w:t>DISPLAY *  - 1</w:t>
      </w:r>
    </w:p>
    <w:p w:rsidR="002855B4" w:rsidRDefault="002855B4">
      <w:pPr>
        <w:pStyle w:val="Exp1Courier"/>
        <w:keepNext/>
        <w:ind w:left="1440" w:right="86" w:hanging="360"/>
        <w:rPr>
          <w:noProof/>
        </w:rPr>
      </w:pPr>
      <w:r>
        <w:rPr>
          <w:noProof/>
        </w:rPr>
        <w:tab/>
        <w:t xml:space="preserve">  COUNT-WD  = 9999999999</w:t>
      </w:r>
    </w:p>
    <w:p w:rsidR="002855B4" w:rsidRDefault="002855B4">
      <w:pPr>
        <w:pStyle w:val="Exp1Courier"/>
        <w:keepNext/>
        <w:ind w:left="1440" w:right="86" w:hanging="360"/>
        <w:rPr>
          <w:noProof/>
        </w:rPr>
      </w:pPr>
      <w:r>
        <w:rPr>
          <w:noProof/>
        </w:rPr>
        <w:tab/>
        <w:t xml:space="preserve">  COUNT-WD - 1  =  9999999998</w:t>
      </w:r>
    </w:p>
    <w:p w:rsidR="002855B4" w:rsidRDefault="002855B4">
      <w:pPr>
        <w:rPr>
          <w:noProof/>
        </w:rPr>
      </w:pPr>
      <w:r>
        <w:rPr>
          <w:noProof/>
        </w:rPr>
        <w:t>Display all the variables (including constants) referenced in the COBOL verb you are about to execute.  Or if you would like to see the previous (or next) verb just use "*" and +  (or -) and a relative statement number.</w:t>
      </w:r>
    </w:p>
    <w:p w:rsidR="002855B4" w:rsidRDefault="002855B4">
      <w:pPr>
        <w:pStyle w:val="Exp1Courier"/>
        <w:rPr>
          <w:noProof/>
        </w:rPr>
      </w:pPr>
      <w:r>
        <w:rPr>
          <w:noProof/>
        </w:rPr>
        <w:tab/>
        <w:t xml:space="preserve"> </w:t>
      </w:r>
    </w:p>
    <w:p w:rsidR="002855B4" w:rsidRDefault="002855B4">
      <w:pPr>
        <w:pStyle w:val="Exp1Courier"/>
        <w:rPr>
          <w:noProof/>
        </w:rPr>
      </w:pPr>
      <w:r>
        <w:rPr>
          <w:noProof/>
        </w:rPr>
        <w:tab/>
        <w:t xml:space="preserve">=&gt;006500      COMPUTE GLOBAL-VAR1 = 22. </w:t>
      </w:r>
    </w:p>
    <w:p w:rsidR="002855B4" w:rsidRDefault="002855B4">
      <w:pPr>
        <w:pStyle w:val="Exp1Courier"/>
        <w:rPr>
          <w:noProof/>
          <w:u w:val="single"/>
        </w:rPr>
      </w:pPr>
      <w:r>
        <w:rPr>
          <w:noProof/>
        </w:rPr>
        <w:tab/>
        <w:t xml:space="preserve">ICD&gt; </w:t>
      </w:r>
      <w:r>
        <w:rPr>
          <w:noProof/>
          <w:u w:val="single"/>
        </w:rPr>
        <w:t xml:space="preserve">DISPLAY * </w:t>
      </w:r>
    </w:p>
    <w:p w:rsidR="002855B4" w:rsidRDefault="002855B4">
      <w:pPr>
        <w:pStyle w:val="Exp1Courier"/>
        <w:rPr>
          <w:noProof/>
        </w:rPr>
      </w:pPr>
      <w:r>
        <w:rPr>
          <w:noProof/>
        </w:rPr>
        <w:tab/>
        <w:t xml:space="preserve">  GLOBAL-VAR1  = 0   (00) </w:t>
      </w:r>
    </w:p>
    <w:p w:rsidR="002855B4" w:rsidRDefault="002855B4">
      <w:pPr>
        <w:pStyle w:val="Exp1Courier"/>
        <w:rPr>
          <w:noProof/>
        </w:rPr>
      </w:pPr>
      <w:r>
        <w:rPr>
          <w:noProof/>
        </w:rPr>
        <w:tab/>
        <w:t xml:space="preserve">  22  =  22 </w:t>
      </w:r>
    </w:p>
    <w:p w:rsidR="002855B4" w:rsidRDefault="002855B4">
      <w:pPr>
        <w:pStyle w:val="Exp1Courier"/>
        <w:rPr>
          <w:noProof/>
        </w:rPr>
      </w:pPr>
      <w:r>
        <w:rPr>
          <w:noProof/>
        </w:rPr>
        <w:tab/>
        <w:t xml:space="preserve">ICD&gt; </w:t>
      </w:r>
      <w:r>
        <w:rPr>
          <w:noProof/>
          <w:u w:val="single"/>
        </w:rPr>
        <w:t xml:space="preserve">CONT + 1 </w:t>
      </w:r>
    </w:p>
    <w:p w:rsidR="002855B4" w:rsidRDefault="002855B4">
      <w:pPr>
        <w:pStyle w:val="Exp1Courier"/>
        <w:rPr>
          <w:noProof/>
        </w:rPr>
      </w:pPr>
      <w:r>
        <w:rPr>
          <w:noProof/>
        </w:rPr>
        <w:tab/>
        <w:t xml:space="preserve">Continuing </w:t>
      </w:r>
    </w:p>
    <w:p w:rsidR="002855B4" w:rsidRDefault="002855B4">
      <w:pPr>
        <w:pStyle w:val="Exp1Courier"/>
        <w:rPr>
          <w:noProof/>
        </w:rPr>
      </w:pPr>
      <w:r>
        <w:rPr>
          <w:noProof/>
        </w:rPr>
        <w:tab/>
        <w:t xml:space="preserve">=&gt;006600      MOVE " Hello from the global array " TO GLOBAL-ARRAY. </w:t>
      </w:r>
    </w:p>
    <w:p w:rsidR="002855B4" w:rsidRDefault="002855B4">
      <w:pPr>
        <w:pStyle w:val="Exp1Courier"/>
        <w:rPr>
          <w:noProof/>
        </w:rPr>
      </w:pPr>
      <w:r>
        <w:rPr>
          <w:noProof/>
        </w:rPr>
        <w:tab/>
        <w:t xml:space="preserve">ICD&gt; </w:t>
      </w:r>
      <w:r>
        <w:rPr>
          <w:noProof/>
          <w:u w:val="single"/>
        </w:rPr>
        <w:t xml:space="preserve">DISPLAY * - 1 </w:t>
      </w:r>
    </w:p>
    <w:p w:rsidR="002855B4" w:rsidRDefault="002855B4">
      <w:pPr>
        <w:pStyle w:val="Exp1Courier"/>
        <w:rPr>
          <w:noProof/>
        </w:rPr>
      </w:pPr>
      <w:r>
        <w:rPr>
          <w:noProof/>
        </w:rPr>
        <w:lastRenderedPageBreak/>
        <w:tab/>
        <w:t xml:space="preserve">  GLOBAL-VAR1  = 22 </w:t>
      </w:r>
    </w:p>
    <w:p w:rsidR="002855B4" w:rsidRDefault="002855B4">
      <w:pPr>
        <w:pStyle w:val="Exp1Courier"/>
        <w:rPr>
          <w:noProof/>
        </w:rPr>
      </w:pPr>
      <w:r>
        <w:rPr>
          <w:noProof/>
        </w:rPr>
        <w:tab/>
        <w:t xml:space="preserve">  22  =  22 </w:t>
      </w:r>
    </w:p>
    <w:p w:rsidR="002855B4" w:rsidRDefault="002855B4">
      <w:pPr>
        <w:pStyle w:val="Heading4"/>
        <w:rPr>
          <w:noProof/>
        </w:rPr>
      </w:pPr>
      <w:bookmarkStart w:id="65" w:name="_Toc30328445"/>
      <w:r>
        <w:rPr>
          <w:noProof/>
        </w:rPr>
        <w:t>Displaying Condition Names</w:t>
      </w:r>
      <w:bookmarkEnd w:id="65"/>
      <w:r>
        <w:rPr>
          <w:noProof/>
        </w:rPr>
        <w:t xml:space="preserve"> </w:t>
      </w:r>
    </w:p>
    <w:p w:rsidR="002855B4" w:rsidRDefault="002855B4">
      <w:pPr>
        <w:rPr>
          <w:noProof/>
        </w:rPr>
      </w:pPr>
      <w:r>
        <w:rPr>
          <w:noProof/>
        </w:rPr>
        <w:t xml:space="preserve">When you display a condition name ICD evaluates the condition and prints either TRUE or FALSE. </w:t>
      </w:r>
    </w:p>
    <w:p w:rsidR="002855B4" w:rsidRDefault="002855B4">
      <w:pPr>
        <w:jc w:val="left"/>
        <w:rPr>
          <w:noProof/>
        </w:rPr>
      </w:pPr>
      <w:r>
        <w:rPr>
          <w:noProof/>
        </w:rPr>
        <w:t xml:space="preserve">In this example, the variable  "THIS-MONTH" is redefined with a Condition-name,"SPRING". You can display the Condition Name or the underlying condition variable. </w:t>
      </w:r>
    </w:p>
    <w:p w:rsidR="002855B4" w:rsidRDefault="002855B4">
      <w:pPr>
        <w:jc w:val="left"/>
        <w:rPr>
          <w:noProof/>
        </w:rPr>
      </w:pPr>
      <w:r>
        <w:rPr>
          <w:noProof/>
        </w:rPr>
        <w:t xml:space="preserve">Here is part of the definition of the conditions involving the variable THIS-MONTH. </w:t>
      </w:r>
    </w:p>
    <w:p w:rsidR="002855B4" w:rsidRDefault="002855B4">
      <w:pPr>
        <w:pStyle w:val="Exp1Courier"/>
        <w:rPr>
          <w:noProof/>
        </w:rPr>
      </w:pPr>
      <w:r>
        <w:rPr>
          <w:noProof/>
        </w:rPr>
        <w:t xml:space="preserve">003500 77 THIS-MONTH      PIC  9(2)      USAGE IS BINARY </w:t>
      </w:r>
    </w:p>
    <w:p w:rsidR="002855B4" w:rsidRDefault="002855B4">
      <w:pPr>
        <w:pStyle w:val="Exp1Courier"/>
        <w:rPr>
          <w:noProof/>
        </w:rPr>
      </w:pPr>
      <w:r>
        <w:rPr>
          <w:noProof/>
        </w:rPr>
        <w:t xml:space="preserve">003600  88 JANUARY VALUE 1  </w:t>
      </w:r>
    </w:p>
    <w:p w:rsidR="002855B4" w:rsidRDefault="002855B4">
      <w:pPr>
        <w:pStyle w:val="Exp1Courier"/>
        <w:rPr>
          <w:noProof/>
        </w:rPr>
      </w:pPr>
      <w:r>
        <w:rPr>
          <w:noProof/>
        </w:rPr>
        <w:t xml:space="preserve"> </w:t>
      </w:r>
      <w:r>
        <w:rPr>
          <w:noProof/>
        </w:rPr>
        <w:sym w:font="Webdings" w:char="F03D"/>
      </w:r>
      <w:r>
        <w:rPr>
          <w:noProof/>
        </w:rPr>
        <w:t xml:space="preserve"> </w:t>
      </w:r>
      <w:r>
        <w:rPr>
          <w:noProof/>
        </w:rPr>
        <w:sym w:font="Webdings" w:char="F03D"/>
      </w:r>
      <w:r>
        <w:rPr>
          <w:noProof/>
        </w:rPr>
        <w:t xml:space="preserve"> </w:t>
      </w:r>
      <w:r>
        <w:rPr>
          <w:noProof/>
        </w:rPr>
        <w:sym w:font="Webdings" w:char="F03D"/>
      </w:r>
      <w:r>
        <w:rPr>
          <w:noProof/>
        </w:rPr>
        <w:t xml:space="preserve"> </w:t>
      </w:r>
    </w:p>
    <w:p w:rsidR="002855B4" w:rsidRDefault="002855B4">
      <w:pPr>
        <w:pStyle w:val="Exp1Courier"/>
        <w:rPr>
          <w:noProof/>
        </w:rPr>
      </w:pPr>
      <w:r>
        <w:rPr>
          <w:noProof/>
        </w:rPr>
        <w:t xml:space="preserve">004700  88 DECEMBER VALUE 12 </w:t>
      </w:r>
    </w:p>
    <w:p w:rsidR="002855B4" w:rsidRDefault="002855B4">
      <w:pPr>
        <w:pStyle w:val="Exp1Courier"/>
        <w:rPr>
          <w:noProof/>
        </w:rPr>
      </w:pPr>
      <w:r>
        <w:rPr>
          <w:noProof/>
        </w:rPr>
        <w:t xml:space="preserve">004800  88 SPRING VALUE 3 THRU 5 </w:t>
      </w:r>
    </w:p>
    <w:p w:rsidR="002855B4" w:rsidRDefault="002855B4">
      <w:pPr>
        <w:jc w:val="left"/>
        <w:rPr>
          <w:noProof/>
        </w:rPr>
      </w:pPr>
    </w:p>
    <w:p w:rsidR="002855B4" w:rsidRDefault="002855B4">
      <w:pPr>
        <w:pStyle w:val="Exp1Courier"/>
        <w:rPr>
          <w:noProof/>
        </w:rPr>
      </w:pPr>
      <w:r>
        <w:rPr>
          <w:noProof/>
        </w:rPr>
        <w:t xml:space="preserve">ICD&gt; </w:t>
      </w:r>
      <w:r>
        <w:rPr>
          <w:noProof/>
          <w:u w:val="single"/>
        </w:rPr>
        <w:t xml:space="preserve">DISPLAY THIS-MONTH </w:t>
      </w:r>
    </w:p>
    <w:p w:rsidR="002855B4" w:rsidRDefault="002855B4">
      <w:pPr>
        <w:pStyle w:val="Exp1Courier"/>
        <w:rPr>
          <w:noProof/>
        </w:rPr>
      </w:pPr>
      <w:r>
        <w:rPr>
          <w:noProof/>
        </w:rPr>
        <w:t xml:space="preserve">  THIS-MONTH  =  4 </w:t>
      </w:r>
    </w:p>
    <w:p w:rsidR="002855B4" w:rsidRDefault="002855B4">
      <w:pPr>
        <w:pStyle w:val="Exp1Courier"/>
        <w:rPr>
          <w:noProof/>
        </w:rPr>
      </w:pPr>
      <w:r>
        <w:rPr>
          <w:noProof/>
        </w:rPr>
        <w:t xml:space="preserve"> </w:t>
      </w:r>
    </w:p>
    <w:p w:rsidR="002855B4" w:rsidRDefault="002855B4">
      <w:pPr>
        <w:pStyle w:val="Exp1Courier"/>
        <w:rPr>
          <w:noProof/>
        </w:rPr>
      </w:pPr>
      <w:r>
        <w:rPr>
          <w:noProof/>
        </w:rPr>
        <w:t xml:space="preserve">ICD&gt; </w:t>
      </w:r>
      <w:r>
        <w:rPr>
          <w:noProof/>
          <w:u w:val="single"/>
        </w:rPr>
        <w:t xml:space="preserve">DISPLAY SPRING </w:t>
      </w:r>
    </w:p>
    <w:p w:rsidR="002855B4" w:rsidRDefault="002855B4">
      <w:pPr>
        <w:pStyle w:val="Exp1Courier"/>
        <w:rPr>
          <w:noProof/>
        </w:rPr>
      </w:pPr>
      <w:r>
        <w:rPr>
          <w:noProof/>
        </w:rPr>
        <w:t xml:space="preserve">  SPRING  = True </w:t>
      </w:r>
    </w:p>
    <w:p w:rsidR="002855B4" w:rsidRDefault="002855B4">
      <w:pPr>
        <w:jc w:val="left"/>
        <w:rPr>
          <w:noProof/>
        </w:rPr>
      </w:pPr>
    </w:p>
    <w:p w:rsidR="002855B4" w:rsidRDefault="002855B4">
      <w:pPr>
        <w:keepNext/>
        <w:jc w:val="left"/>
        <w:rPr>
          <w:noProof/>
        </w:rPr>
      </w:pPr>
      <w:r>
        <w:rPr>
          <w:noProof/>
        </w:rPr>
        <w:t>You can do a FIND on the Condition Name to see what variable it references:</w:t>
      </w:r>
    </w:p>
    <w:p w:rsidR="002855B4" w:rsidRDefault="002855B4">
      <w:pPr>
        <w:pStyle w:val="Exp1Courier"/>
        <w:keepNext/>
        <w:rPr>
          <w:noProof/>
        </w:rPr>
      </w:pPr>
      <w:r>
        <w:rPr>
          <w:noProof/>
        </w:rPr>
        <w:t xml:space="preserve">ICD&gt; </w:t>
      </w:r>
      <w:r>
        <w:rPr>
          <w:noProof/>
          <w:u w:val="single"/>
        </w:rPr>
        <w:t>FIND SPRING</w:t>
      </w:r>
    </w:p>
    <w:p w:rsidR="002855B4" w:rsidRDefault="002855B4">
      <w:pPr>
        <w:pStyle w:val="Exp1Courier"/>
        <w:keepNext/>
        <w:rPr>
          <w:noProof/>
        </w:rPr>
      </w:pPr>
      <w:r>
        <w:rPr>
          <w:noProof/>
        </w:rPr>
        <w:t xml:space="preserve">The following matches were found: </w:t>
      </w:r>
    </w:p>
    <w:p w:rsidR="002855B4" w:rsidRDefault="002855B4">
      <w:pPr>
        <w:pStyle w:val="Exp1Courier"/>
        <w:keepNext/>
        <w:rPr>
          <w:noProof/>
        </w:rPr>
      </w:pPr>
      <w:r>
        <w:rPr>
          <w:noProof/>
        </w:rPr>
        <w:t xml:space="preserve">004800  88 SPRING VALUE 3 THRU 5 </w:t>
      </w:r>
    </w:p>
    <w:p w:rsidR="002855B4" w:rsidRDefault="002855B4">
      <w:pPr>
        <w:pStyle w:val="Exp1Courier"/>
        <w:keepNext/>
        <w:rPr>
          <w:noProof/>
        </w:rPr>
      </w:pPr>
      <w:r>
        <w:rPr>
          <w:noProof/>
        </w:rPr>
        <w:t xml:space="preserve">            refers to THIS-MONTH </w:t>
      </w:r>
    </w:p>
    <w:p w:rsidR="002855B4" w:rsidRDefault="002855B4">
      <w:pPr>
        <w:pStyle w:val="Exp1Courier"/>
        <w:keepNext/>
        <w:rPr>
          <w:noProof/>
        </w:rPr>
      </w:pPr>
      <w:r>
        <w:rPr>
          <w:noProof/>
        </w:rPr>
        <w:t xml:space="preserve"> End of your variables </w:t>
      </w:r>
    </w:p>
    <w:p w:rsidR="002855B4" w:rsidRDefault="002855B4">
      <w:pPr>
        <w:rPr>
          <w:noProof/>
        </w:rPr>
      </w:pPr>
    </w:p>
    <w:p w:rsidR="002855B4" w:rsidRDefault="002855B4">
      <w:pPr>
        <w:pStyle w:val="Heading1"/>
        <w:jc w:val="center"/>
        <w:rPr>
          <w:noProof/>
        </w:rPr>
      </w:pPr>
      <w:bookmarkStart w:id="66" w:name="_Toc30328446"/>
      <w:r>
        <w:rPr>
          <w:noProof/>
        </w:rPr>
        <w:lastRenderedPageBreak/>
        <w:t>EXAMINE</w:t>
      </w:r>
      <w:bookmarkEnd w:id="66"/>
    </w:p>
    <w:p w:rsidR="002855B4" w:rsidRDefault="002855B4">
      <w:pPr>
        <w:pStyle w:val="Heading2"/>
        <w:rPr>
          <w:noProof/>
        </w:rPr>
      </w:pPr>
      <w:bookmarkStart w:id="67" w:name="_Toc30328447"/>
      <w:r>
        <w:rPr>
          <w:noProof/>
        </w:rPr>
        <w:t>Description</w:t>
      </w:r>
      <w:bookmarkEnd w:id="67"/>
    </w:p>
    <w:p w:rsidR="002855B4" w:rsidRDefault="002855B4">
      <w:pPr>
        <w:rPr>
          <w:noProof/>
        </w:rPr>
      </w:pPr>
      <w:r>
        <w:rPr>
          <w:noProof/>
        </w:rPr>
        <w:t>EXAMINE is used for displaying group items, such as  01 level variables, in a way that allows the elementary items instead of the group items to be shown.  Instead of printing the group item itself, EXAMINE prints the value of each elementary item within that group.</w:t>
      </w:r>
    </w:p>
    <w:p w:rsidR="002855B4" w:rsidRDefault="002855B4">
      <w:pPr>
        <w:rPr>
          <w:noProof/>
        </w:rPr>
      </w:pPr>
      <w:r>
        <w:rPr>
          <w:noProof/>
        </w:rPr>
        <w:t>So that you can control the depth to which values of elementary items are printed, EXAMINE lets you set a &lt;level number&gt;.  For a variable that is declared at a level equal to or greater than &lt;level number&gt; the values of the elementary items are not shown.  The variable is displayed as a group item.</w:t>
      </w:r>
    </w:p>
    <w:p w:rsidR="002855B4" w:rsidRDefault="002855B4">
      <w:pPr>
        <w:pStyle w:val="Heading2"/>
        <w:rPr>
          <w:noProof/>
        </w:rPr>
      </w:pPr>
      <w:bookmarkStart w:id="68" w:name="_Toc30328448"/>
      <w:r>
        <w:rPr>
          <w:noProof/>
        </w:rPr>
        <w:t>Syntax</w:t>
      </w:r>
      <w:bookmarkEnd w:id="68"/>
    </w:p>
    <w:p w:rsidR="002855B4" w:rsidRDefault="002855B4">
      <w:pPr>
        <w:pStyle w:val="diagram"/>
        <w:rPr>
          <w:noProof/>
        </w:rPr>
      </w:pPr>
      <w:r>
        <w:rPr>
          <w:noProof/>
          <w:u w:val="single"/>
        </w:rPr>
        <w:t>EX</w:t>
      </w:r>
      <w:r>
        <w:rPr>
          <w:noProof/>
        </w:rPr>
        <w:t>AMINE -----------------------------------------------------------------------|</w:t>
      </w:r>
    </w:p>
    <w:p w:rsidR="002855B4" w:rsidRDefault="002855B4">
      <w:pPr>
        <w:pStyle w:val="diagram"/>
        <w:rPr>
          <w:noProof/>
        </w:rPr>
      </w:pPr>
      <w:r>
        <w:rPr>
          <w:noProof/>
        </w:rPr>
        <w:t xml:space="preserve">           |                    |    |                  |   |             |</w:t>
      </w:r>
    </w:p>
    <w:p w:rsidR="002855B4" w:rsidRDefault="002855B4">
      <w:pPr>
        <w:pStyle w:val="diagram"/>
        <w:rPr>
          <w:noProof/>
        </w:rPr>
      </w:pPr>
      <w:r>
        <w:rPr>
          <w:noProof/>
        </w:rPr>
        <w:t xml:space="preserve">           |-- &lt;level number&gt; --|    |--- &lt;var list&gt; ---|   |--&lt;format&gt; --|</w:t>
      </w:r>
    </w:p>
    <w:p w:rsidR="002855B4" w:rsidRDefault="002855B4">
      <w:pPr>
        <w:rPr>
          <w:rFonts w:ascii="Courier" w:hAnsi="Courier"/>
          <w:b/>
          <w:noProof/>
        </w:rPr>
      </w:pPr>
    </w:p>
    <w:p w:rsidR="002855B4" w:rsidRDefault="002855B4">
      <w:pPr>
        <w:pStyle w:val="diagramDefinition"/>
        <w:rPr>
          <w:noProof/>
        </w:rPr>
      </w:pPr>
      <w:r>
        <w:rPr>
          <w:noProof/>
        </w:rPr>
        <w:t>&lt;var list&gt;</w:t>
      </w:r>
    </w:p>
    <w:p w:rsidR="002855B4" w:rsidRDefault="002855B4">
      <w:pPr>
        <w:pStyle w:val="diagram"/>
        <w:rPr>
          <w:noProof/>
        </w:rPr>
      </w:pPr>
      <w:r>
        <w:rPr>
          <w:noProof/>
        </w:rPr>
        <w:t xml:space="preserve">    |&lt;----------------------     ,     -------------------------------|</w:t>
      </w:r>
    </w:p>
    <w:p w:rsidR="002855B4" w:rsidRDefault="002855B4">
      <w:pPr>
        <w:pStyle w:val="diagram"/>
        <w:rPr>
          <w:noProof/>
        </w:rPr>
      </w:pPr>
      <w:r>
        <w:rPr>
          <w:noProof/>
        </w:rPr>
        <w:t xml:space="preserve">    |                                                                 |</w:t>
      </w:r>
    </w:p>
    <w:p w:rsidR="002855B4" w:rsidRDefault="002855B4">
      <w:pPr>
        <w:pStyle w:val="diagram"/>
        <w:rPr>
          <w:noProof/>
        </w:rPr>
      </w:pPr>
      <w:r>
        <w:rPr>
          <w:noProof/>
        </w:rPr>
        <w:t>------------------- &lt;variable&gt; ------------------------------------------------|</w:t>
      </w:r>
    </w:p>
    <w:p w:rsidR="002855B4" w:rsidRDefault="002855B4">
      <w:pPr>
        <w:pStyle w:val="diagram"/>
        <w:rPr>
          <w:noProof/>
        </w:rPr>
      </w:pPr>
      <w:r>
        <w:rPr>
          <w:noProof/>
        </w:rPr>
        <w:t xml:space="preserve">    |                              |                       |          |</w:t>
      </w:r>
    </w:p>
    <w:p w:rsidR="002855B4" w:rsidRDefault="002855B4">
      <w:pPr>
        <w:pStyle w:val="diagram"/>
        <w:rPr>
          <w:noProof/>
        </w:rPr>
      </w:pPr>
      <w:r>
        <w:rPr>
          <w:noProof/>
        </w:rPr>
        <w:t xml:space="preserve">    |                              |--- ( &lt;subscript&gt; ) ---|          |</w:t>
      </w:r>
    </w:p>
    <w:p w:rsidR="002855B4" w:rsidRDefault="002855B4">
      <w:pPr>
        <w:pStyle w:val="diagram"/>
        <w:rPr>
          <w:noProof/>
        </w:rPr>
      </w:pPr>
      <w:r>
        <w:rPr>
          <w:noProof/>
        </w:rPr>
        <w:t xml:space="preserve">    |                                                                 |</w:t>
      </w:r>
    </w:p>
    <w:p w:rsidR="002855B4" w:rsidRDefault="002855B4">
      <w:pPr>
        <w:pStyle w:val="diagram"/>
        <w:rPr>
          <w:noProof/>
        </w:rPr>
      </w:pPr>
      <w:r>
        <w:rPr>
          <w:noProof/>
        </w:rPr>
        <w:t xml:space="preserve">    |------ &lt;variable&gt; -----  THRU ----- &lt;variable &gt; -----------------|</w:t>
      </w:r>
    </w:p>
    <w:p w:rsidR="002855B4" w:rsidRDefault="002855B4">
      <w:pPr>
        <w:pStyle w:val="diagram"/>
        <w:rPr>
          <w:noProof/>
        </w:rPr>
      </w:pPr>
      <w:r>
        <w:rPr>
          <w:noProof/>
        </w:rPr>
        <w:t xml:space="preserve">    |                    |            |                               |</w:t>
      </w:r>
    </w:p>
    <w:p w:rsidR="002855B4" w:rsidRDefault="002855B4">
      <w:pPr>
        <w:pStyle w:val="diagram"/>
        <w:rPr>
          <w:noProof/>
        </w:rPr>
      </w:pPr>
      <w:r>
        <w:rPr>
          <w:noProof/>
        </w:rPr>
        <w:t xml:space="preserve">    |                    |---- .. ----|                               |</w:t>
      </w:r>
    </w:p>
    <w:p w:rsidR="002855B4" w:rsidRDefault="002855B4">
      <w:pPr>
        <w:pStyle w:val="diagram"/>
        <w:rPr>
          <w:noProof/>
        </w:rPr>
      </w:pPr>
      <w:r>
        <w:rPr>
          <w:noProof/>
        </w:rPr>
        <w:t xml:space="preserve">    |                                                                 | </w:t>
      </w:r>
    </w:p>
    <w:p w:rsidR="002855B4" w:rsidRDefault="002855B4">
      <w:pPr>
        <w:pStyle w:val="diagram"/>
        <w:rPr>
          <w:noProof/>
        </w:rPr>
      </w:pPr>
      <w:r>
        <w:rPr>
          <w:noProof/>
        </w:rPr>
        <w:t xml:space="preserve">    |------------------ &lt;relative statement number&gt;  ----------------------| </w:t>
      </w:r>
    </w:p>
    <w:p w:rsidR="002855B4" w:rsidRDefault="002855B4">
      <w:pPr>
        <w:pStyle w:val="diagram"/>
        <w:rPr>
          <w:rFonts w:ascii="Courier" w:hAnsi="Courier"/>
          <w:noProof/>
        </w:rPr>
      </w:pPr>
    </w:p>
    <w:p w:rsidR="002855B4" w:rsidRDefault="002855B4">
      <w:pPr>
        <w:pStyle w:val="diagramDefinition"/>
        <w:rPr>
          <w:noProof/>
        </w:rPr>
      </w:pPr>
      <w:r>
        <w:rPr>
          <w:noProof/>
        </w:rPr>
        <w:t>&lt;format&gt;</w:t>
      </w:r>
    </w:p>
    <w:p w:rsidR="002855B4" w:rsidRDefault="002855B4">
      <w:pPr>
        <w:pStyle w:val="diagram"/>
        <w:rPr>
          <w:noProof/>
        </w:rPr>
      </w:pPr>
      <w:r>
        <w:rPr>
          <w:noProof/>
        </w:rPr>
        <w:t>-------------------------------  : HEX   --------------------------------------|</w:t>
      </w:r>
    </w:p>
    <w:p w:rsidR="002855B4" w:rsidRDefault="002855B4">
      <w:pPr>
        <w:tabs>
          <w:tab w:val="clear" w:pos="1080"/>
          <w:tab w:val="left" w:pos="1260"/>
        </w:tabs>
        <w:rPr>
          <w:noProof/>
        </w:rPr>
      </w:pPr>
      <w:r>
        <w:rPr>
          <w:rFonts w:ascii="Arial" w:hAnsi="Arial" w:cs="Arial"/>
          <w:b/>
          <w:noProof/>
        </w:rPr>
        <w:t>NOTE:</w:t>
      </w:r>
      <w:r>
        <w:rPr>
          <w:noProof/>
        </w:rPr>
        <w:t xml:space="preserve"> See DISPLAY for a discussion of  &lt;format&gt;, &lt;subscript&gt;, &lt;relative statement number&gt; and  THRU. </w:t>
      </w:r>
    </w:p>
    <w:p w:rsidR="002855B4" w:rsidRDefault="002855B4">
      <w:pPr>
        <w:pStyle w:val="Heading2"/>
        <w:rPr>
          <w:noProof/>
        </w:rPr>
      </w:pPr>
      <w:bookmarkStart w:id="69" w:name="_Toc30328449"/>
      <w:r>
        <w:rPr>
          <w:noProof/>
        </w:rPr>
        <w:t>Examples:</w:t>
      </w:r>
      <w:bookmarkEnd w:id="69"/>
    </w:p>
    <w:p w:rsidR="002855B4" w:rsidRDefault="002855B4">
      <w:pPr>
        <w:pStyle w:val="Exp1Courier"/>
        <w:ind w:left="1440" w:hanging="360"/>
        <w:rPr>
          <w:noProof/>
        </w:rPr>
      </w:pPr>
      <w:r>
        <w:rPr>
          <w:i/>
          <w:noProof/>
        </w:rPr>
        <w:t>Example 1</w:t>
      </w:r>
      <w:r>
        <w:rPr>
          <w:b w:val="0"/>
          <w:noProof/>
        </w:rPr>
        <w:t xml:space="preserve"> : </w:t>
      </w:r>
      <w:r>
        <w:rPr>
          <w:noProof/>
        </w:rPr>
        <w:t>Examine all items under an 01 level</w:t>
      </w:r>
    </w:p>
    <w:p w:rsidR="002855B4" w:rsidRDefault="002855B4">
      <w:pPr>
        <w:pStyle w:val="Exp1Courier"/>
        <w:ind w:left="1440" w:hanging="360"/>
        <w:rPr>
          <w:noProof/>
        </w:rPr>
      </w:pPr>
      <w:r>
        <w:rPr>
          <w:noProof/>
        </w:rPr>
        <w:tab/>
        <w:t xml:space="preserve">ICD&gt; </w:t>
      </w:r>
      <w:r>
        <w:rPr>
          <w:noProof/>
          <w:u w:val="single"/>
        </w:rPr>
        <w:t>EXAMINE WORKAREA2</w:t>
      </w:r>
    </w:p>
    <w:p w:rsidR="002855B4" w:rsidRDefault="002855B4">
      <w:pPr>
        <w:pStyle w:val="Exp1Courier"/>
        <w:ind w:left="1440" w:hanging="360"/>
        <w:rPr>
          <w:noProof/>
        </w:rPr>
      </w:pPr>
      <w:r>
        <w:rPr>
          <w:noProof/>
        </w:rPr>
        <w:tab/>
        <w:t>01 WORKAREA2</w:t>
      </w:r>
    </w:p>
    <w:p w:rsidR="002855B4" w:rsidRDefault="002855B4">
      <w:pPr>
        <w:pStyle w:val="Exp1Courier"/>
        <w:ind w:left="1440" w:hanging="360"/>
        <w:rPr>
          <w:noProof/>
        </w:rPr>
      </w:pPr>
      <w:r>
        <w:rPr>
          <w:noProof/>
        </w:rPr>
        <w:tab/>
      </w:r>
      <w:r>
        <w:rPr>
          <w:noProof/>
        </w:rPr>
        <w:tab/>
        <w:t>03 AREA1</w:t>
      </w:r>
    </w:p>
    <w:p w:rsidR="002855B4" w:rsidRDefault="002855B4">
      <w:pPr>
        <w:pStyle w:val="Exp1Courier"/>
        <w:ind w:left="1440" w:hanging="360"/>
        <w:rPr>
          <w:noProof/>
        </w:rPr>
      </w:pPr>
      <w:r>
        <w:rPr>
          <w:noProof/>
        </w:rPr>
        <w:tab/>
      </w:r>
      <w:r>
        <w:rPr>
          <w:noProof/>
        </w:rPr>
        <w:tab/>
      </w:r>
      <w:r>
        <w:rPr>
          <w:noProof/>
        </w:rPr>
        <w:tab/>
        <w:t>05 AREA1-SUB1 = "AREA 1 "</w:t>
      </w:r>
      <w:r>
        <w:rPr>
          <w:noProof/>
        </w:rPr>
        <w:tab/>
      </w:r>
    </w:p>
    <w:p w:rsidR="002855B4" w:rsidRDefault="002855B4">
      <w:pPr>
        <w:pStyle w:val="Exp1Courier"/>
        <w:ind w:left="1440" w:hanging="360"/>
        <w:rPr>
          <w:noProof/>
        </w:rPr>
      </w:pPr>
      <w:r>
        <w:rPr>
          <w:noProof/>
        </w:rPr>
        <w:tab/>
      </w:r>
      <w:r>
        <w:rPr>
          <w:noProof/>
        </w:rPr>
        <w:tab/>
      </w:r>
      <w:r>
        <w:rPr>
          <w:noProof/>
        </w:rPr>
        <w:tab/>
        <w:t>05 AREA1-SUB2 = "     "</w:t>
      </w:r>
      <w:r>
        <w:rPr>
          <w:noProof/>
        </w:rPr>
        <w:tab/>
      </w:r>
    </w:p>
    <w:p w:rsidR="002855B4" w:rsidRDefault="002855B4">
      <w:pPr>
        <w:pStyle w:val="Exp1Courier"/>
        <w:ind w:left="1440" w:hanging="360"/>
        <w:rPr>
          <w:noProof/>
        </w:rPr>
      </w:pPr>
      <w:r>
        <w:rPr>
          <w:noProof/>
        </w:rPr>
        <w:tab/>
      </w:r>
      <w:r>
        <w:rPr>
          <w:noProof/>
        </w:rPr>
        <w:tab/>
        <w:t>03 AREA2 (1) = "     "</w:t>
      </w:r>
    </w:p>
    <w:p w:rsidR="002855B4" w:rsidRDefault="002855B4">
      <w:pPr>
        <w:pStyle w:val="Exp1Courier"/>
        <w:ind w:left="1440" w:hanging="360"/>
        <w:rPr>
          <w:noProof/>
        </w:rPr>
      </w:pPr>
      <w:r>
        <w:rPr>
          <w:noProof/>
        </w:rPr>
        <w:tab/>
      </w:r>
      <w:r>
        <w:rPr>
          <w:noProof/>
        </w:rPr>
        <w:tab/>
        <w:t>03 AREA2 (2) = "     "</w:t>
      </w:r>
    </w:p>
    <w:p w:rsidR="002855B4" w:rsidRDefault="002855B4">
      <w:pPr>
        <w:pStyle w:val="Exp1Courier"/>
        <w:ind w:left="1440" w:hanging="360"/>
        <w:rPr>
          <w:noProof/>
        </w:rPr>
      </w:pPr>
      <w:r>
        <w:rPr>
          <w:i/>
          <w:noProof/>
        </w:rPr>
        <w:t>Example 2</w:t>
      </w:r>
      <w:r>
        <w:rPr>
          <w:b w:val="0"/>
          <w:noProof/>
        </w:rPr>
        <w:t xml:space="preserve"> : </w:t>
      </w:r>
      <w:r>
        <w:rPr>
          <w:noProof/>
        </w:rPr>
        <w:t>Examine the same variable but do not print elementary items greater than level  3.</w:t>
      </w:r>
    </w:p>
    <w:p w:rsidR="002855B4" w:rsidRDefault="002855B4">
      <w:pPr>
        <w:pStyle w:val="Exp1Courier"/>
        <w:ind w:left="1440" w:hanging="360"/>
        <w:rPr>
          <w:noProof/>
        </w:rPr>
      </w:pPr>
      <w:r>
        <w:rPr>
          <w:noProof/>
        </w:rPr>
        <w:tab/>
        <w:t xml:space="preserve">ICD&gt; </w:t>
      </w:r>
      <w:r>
        <w:rPr>
          <w:noProof/>
          <w:u w:val="single"/>
        </w:rPr>
        <w:t>EXAMINE 3 WORKAREA2</w:t>
      </w:r>
    </w:p>
    <w:p w:rsidR="002855B4" w:rsidRDefault="002855B4">
      <w:pPr>
        <w:pStyle w:val="Exp1Courier"/>
        <w:ind w:left="1440" w:hanging="360"/>
        <w:rPr>
          <w:noProof/>
        </w:rPr>
      </w:pPr>
      <w:r>
        <w:rPr>
          <w:noProof/>
        </w:rPr>
        <w:tab/>
        <w:t>01 WORKAREA2</w:t>
      </w:r>
    </w:p>
    <w:p w:rsidR="002855B4" w:rsidRDefault="002855B4">
      <w:pPr>
        <w:pStyle w:val="Exp1Courier"/>
        <w:ind w:left="1440" w:hanging="360"/>
        <w:rPr>
          <w:noProof/>
        </w:rPr>
      </w:pPr>
      <w:r>
        <w:rPr>
          <w:noProof/>
        </w:rPr>
        <w:tab/>
      </w:r>
      <w:r>
        <w:rPr>
          <w:noProof/>
        </w:rPr>
        <w:tab/>
        <w:t>03 AREA1= "AREA 1      "</w:t>
      </w:r>
    </w:p>
    <w:p w:rsidR="002855B4" w:rsidRDefault="002855B4">
      <w:pPr>
        <w:pStyle w:val="Exp1Courier"/>
        <w:ind w:left="1440" w:hanging="360"/>
        <w:rPr>
          <w:noProof/>
        </w:rPr>
      </w:pPr>
      <w:r>
        <w:rPr>
          <w:noProof/>
        </w:rPr>
        <w:tab/>
      </w:r>
      <w:r>
        <w:rPr>
          <w:noProof/>
        </w:rPr>
        <w:tab/>
        <w:t>03 AREA2 (1) = "     "</w:t>
      </w:r>
    </w:p>
    <w:p w:rsidR="002855B4" w:rsidRDefault="002855B4">
      <w:pPr>
        <w:pStyle w:val="Exp1Courier"/>
        <w:ind w:left="1440" w:hanging="360"/>
        <w:rPr>
          <w:noProof/>
        </w:rPr>
      </w:pPr>
      <w:r>
        <w:rPr>
          <w:noProof/>
        </w:rPr>
        <w:tab/>
      </w:r>
      <w:r>
        <w:rPr>
          <w:noProof/>
        </w:rPr>
        <w:tab/>
        <w:t>03 AREA2 (2) = "     "</w:t>
      </w:r>
    </w:p>
    <w:p w:rsidR="002855B4" w:rsidRDefault="002855B4">
      <w:pPr>
        <w:pStyle w:val="Exp1Courier"/>
        <w:ind w:left="1440" w:hanging="360"/>
        <w:rPr>
          <w:noProof/>
        </w:rPr>
      </w:pPr>
      <w:r>
        <w:rPr>
          <w:i/>
          <w:noProof/>
        </w:rPr>
        <w:t>Example 3</w:t>
      </w:r>
      <w:r>
        <w:rPr>
          <w:b w:val="0"/>
          <w:noProof/>
        </w:rPr>
        <w:t xml:space="preserve"> : </w:t>
      </w:r>
      <w:r>
        <w:rPr>
          <w:noProof/>
        </w:rPr>
        <w:t>Examine all the variables in your program</w:t>
      </w:r>
    </w:p>
    <w:p w:rsidR="002855B4" w:rsidRDefault="002855B4">
      <w:pPr>
        <w:pStyle w:val="Exp1Courier"/>
        <w:ind w:left="1440" w:hanging="360"/>
        <w:rPr>
          <w:noProof/>
        </w:rPr>
      </w:pPr>
      <w:r>
        <w:rPr>
          <w:noProof/>
        </w:rPr>
        <w:tab/>
        <w:t xml:space="preserve">ICD&gt; </w:t>
      </w:r>
      <w:r>
        <w:rPr>
          <w:noProof/>
          <w:u w:val="single"/>
        </w:rPr>
        <w:t>EXAMINE</w:t>
      </w:r>
    </w:p>
    <w:p w:rsidR="002855B4" w:rsidRDefault="002855B4">
      <w:pPr>
        <w:pStyle w:val="Exp1Courier"/>
        <w:ind w:left="1440" w:hanging="360"/>
        <w:rPr>
          <w:noProof/>
        </w:rPr>
      </w:pPr>
      <w:r>
        <w:rPr>
          <w:noProof/>
        </w:rPr>
        <w:tab/>
        <w:t>77 COUNTER = 0</w:t>
      </w:r>
    </w:p>
    <w:p w:rsidR="002855B4" w:rsidRDefault="002855B4">
      <w:pPr>
        <w:pStyle w:val="Exp1Courier"/>
        <w:ind w:left="1440" w:hanging="360"/>
        <w:rPr>
          <w:noProof/>
        </w:rPr>
      </w:pPr>
      <w:r>
        <w:rPr>
          <w:noProof/>
        </w:rPr>
        <w:tab/>
        <w:t>77 LINE-NUMBER = 55</w:t>
      </w:r>
    </w:p>
    <w:p w:rsidR="002855B4" w:rsidRDefault="002855B4">
      <w:pPr>
        <w:pStyle w:val="Exp1Courier"/>
        <w:ind w:left="1440" w:hanging="360"/>
        <w:rPr>
          <w:noProof/>
        </w:rPr>
      </w:pPr>
      <w:r>
        <w:rPr>
          <w:noProof/>
        </w:rPr>
        <w:tab/>
        <w:t>...</w:t>
      </w:r>
      <w:r>
        <w:rPr>
          <w:noProof/>
        </w:rPr>
        <w:tab/>
      </w:r>
    </w:p>
    <w:p w:rsidR="002855B4" w:rsidRDefault="002855B4">
      <w:pPr>
        <w:pStyle w:val="Exp1Courier"/>
        <w:ind w:left="1440" w:hanging="360"/>
        <w:rPr>
          <w:noProof/>
        </w:rPr>
      </w:pPr>
      <w:r>
        <w:rPr>
          <w:noProof/>
        </w:rPr>
        <w:tab/>
        <w:t>01 WORKAREA2</w:t>
      </w:r>
    </w:p>
    <w:p w:rsidR="002855B4" w:rsidRDefault="002855B4">
      <w:pPr>
        <w:pStyle w:val="Exp1Courier"/>
        <w:ind w:left="1440" w:hanging="360"/>
        <w:rPr>
          <w:noProof/>
        </w:rPr>
      </w:pPr>
      <w:r>
        <w:rPr>
          <w:noProof/>
        </w:rPr>
        <w:tab/>
      </w:r>
      <w:r>
        <w:rPr>
          <w:noProof/>
        </w:rPr>
        <w:tab/>
        <w:t>03 AREA1</w:t>
      </w:r>
    </w:p>
    <w:p w:rsidR="002855B4" w:rsidRDefault="002855B4">
      <w:pPr>
        <w:pStyle w:val="Exp1Courier"/>
        <w:ind w:left="1440" w:hanging="360"/>
        <w:rPr>
          <w:noProof/>
        </w:rPr>
      </w:pPr>
      <w:r>
        <w:rPr>
          <w:noProof/>
        </w:rPr>
        <w:tab/>
      </w:r>
      <w:r>
        <w:rPr>
          <w:noProof/>
        </w:rPr>
        <w:tab/>
      </w:r>
      <w:r>
        <w:rPr>
          <w:noProof/>
        </w:rPr>
        <w:tab/>
        <w:t>05 AREA1-SUB1 = "ICD Tes"</w:t>
      </w:r>
      <w:r>
        <w:rPr>
          <w:noProof/>
        </w:rPr>
        <w:tab/>
      </w:r>
    </w:p>
    <w:p w:rsidR="002855B4" w:rsidRDefault="002855B4">
      <w:pPr>
        <w:pStyle w:val="Exp1Courier"/>
        <w:ind w:left="1440" w:hanging="360"/>
        <w:rPr>
          <w:noProof/>
        </w:rPr>
      </w:pPr>
      <w:r>
        <w:rPr>
          <w:noProof/>
        </w:rPr>
        <w:tab/>
      </w:r>
      <w:r>
        <w:rPr>
          <w:noProof/>
        </w:rPr>
        <w:tab/>
      </w:r>
      <w:r>
        <w:rPr>
          <w:noProof/>
        </w:rPr>
        <w:tab/>
        <w:t>05 AREA1-SUB2 = "t Pro"</w:t>
      </w:r>
      <w:r>
        <w:rPr>
          <w:noProof/>
        </w:rPr>
        <w:tab/>
      </w:r>
    </w:p>
    <w:p w:rsidR="002855B4" w:rsidRDefault="002855B4">
      <w:pPr>
        <w:pStyle w:val="Exp1Courier"/>
        <w:ind w:left="1440" w:hanging="360"/>
        <w:rPr>
          <w:noProof/>
        </w:rPr>
      </w:pPr>
      <w:r>
        <w:rPr>
          <w:noProof/>
        </w:rPr>
        <w:tab/>
      </w:r>
      <w:r>
        <w:rPr>
          <w:noProof/>
        </w:rPr>
        <w:tab/>
        <w:t>03 AREA2 (1) = "gram "</w:t>
      </w:r>
    </w:p>
    <w:p w:rsidR="002855B4" w:rsidRDefault="002855B4">
      <w:pPr>
        <w:pStyle w:val="Exp1Courier"/>
        <w:ind w:left="1440" w:hanging="360"/>
        <w:rPr>
          <w:noProof/>
        </w:rPr>
      </w:pPr>
      <w:r>
        <w:rPr>
          <w:noProof/>
        </w:rPr>
        <w:tab/>
      </w:r>
      <w:r>
        <w:rPr>
          <w:noProof/>
        </w:rPr>
        <w:tab/>
        <w:t>03 AREA2 (2) = "# 3  "</w:t>
      </w:r>
    </w:p>
    <w:p w:rsidR="002855B4" w:rsidRDefault="002855B4">
      <w:pPr>
        <w:pStyle w:val="Exp1Courier"/>
        <w:ind w:left="1440" w:hanging="360"/>
        <w:rPr>
          <w:noProof/>
        </w:rPr>
      </w:pPr>
      <w:r>
        <w:rPr>
          <w:noProof/>
        </w:rPr>
        <w:tab/>
        <w:t>...</w:t>
      </w:r>
    </w:p>
    <w:p w:rsidR="002855B4" w:rsidRDefault="002855B4">
      <w:pPr>
        <w:pStyle w:val="Heading1"/>
        <w:jc w:val="center"/>
        <w:rPr>
          <w:noProof/>
        </w:rPr>
      </w:pPr>
      <w:bookmarkStart w:id="70" w:name="_Toc30328450"/>
      <w:r>
        <w:rPr>
          <w:noProof/>
        </w:rPr>
        <w:lastRenderedPageBreak/>
        <w:t>FIND</w:t>
      </w:r>
      <w:bookmarkEnd w:id="70"/>
    </w:p>
    <w:p w:rsidR="002855B4" w:rsidRDefault="002855B4">
      <w:pPr>
        <w:pStyle w:val="Heading2"/>
        <w:rPr>
          <w:noProof/>
        </w:rPr>
      </w:pPr>
      <w:bookmarkStart w:id="71" w:name="_Toc30328451"/>
      <w:r>
        <w:rPr>
          <w:noProof/>
        </w:rPr>
        <w:t>Description</w:t>
      </w:r>
      <w:bookmarkEnd w:id="71"/>
    </w:p>
    <w:p w:rsidR="002855B4" w:rsidRDefault="002855B4">
      <w:pPr>
        <w:rPr>
          <w:noProof/>
        </w:rPr>
      </w:pPr>
      <w:r>
        <w:rPr>
          <w:noProof/>
        </w:rPr>
        <w:t>FIND lists your program variables and their corresponding PICTURE declarations and also shows any paragraph names with the sequence number where they were declared.</w:t>
      </w:r>
    </w:p>
    <w:p w:rsidR="002855B4" w:rsidRDefault="002855B4">
      <w:pPr>
        <w:rPr>
          <w:noProof/>
        </w:rPr>
      </w:pPr>
      <w:r>
        <w:rPr>
          <w:noProof/>
        </w:rPr>
        <w:t>If a program listing is not handy or the source file is not on disk, FIND lets you quickly see the variables you declared in your program.</w:t>
      </w:r>
    </w:p>
    <w:p w:rsidR="002855B4" w:rsidRDefault="002855B4">
      <w:pPr>
        <w:pStyle w:val="Heading2"/>
        <w:rPr>
          <w:noProof/>
        </w:rPr>
      </w:pPr>
      <w:bookmarkStart w:id="72" w:name="_Toc30328452"/>
      <w:r>
        <w:rPr>
          <w:noProof/>
        </w:rPr>
        <w:t>Syntax</w:t>
      </w:r>
      <w:bookmarkEnd w:id="72"/>
    </w:p>
    <w:p w:rsidR="002855B4" w:rsidRDefault="002855B4">
      <w:pPr>
        <w:pStyle w:val="diagram"/>
        <w:rPr>
          <w:noProof/>
        </w:rPr>
      </w:pPr>
      <w:r>
        <w:rPr>
          <w:noProof/>
          <w:u w:val="single"/>
        </w:rPr>
        <w:t>F</w:t>
      </w:r>
      <w:r>
        <w:rPr>
          <w:noProof/>
        </w:rPr>
        <w:t>IND ---------------------------------------------------------------------|</w:t>
      </w:r>
    </w:p>
    <w:p w:rsidR="002855B4" w:rsidRDefault="002855B4">
      <w:pPr>
        <w:pStyle w:val="diagram"/>
        <w:rPr>
          <w:noProof/>
        </w:rPr>
      </w:pPr>
      <w:r>
        <w:rPr>
          <w:noProof/>
        </w:rPr>
        <w:t xml:space="preserve">        |                      |    |                        |</w:t>
      </w:r>
    </w:p>
    <w:p w:rsidR="002855B4" w:rsidRDefault="002855B4">
      <w:pPr>
        <w:pStyle w:val="diagram"/>
        <w:rPr>
          <w:noProof/>
        </w:rPr>
      </w:pPr>
      <w:r>
        <w:rPr>
          <w:noProof/>
        </w:rPr>
        <w:t xml:space="preserve">        |--- &lt; find count &gt; ---|    |-- &lt;string to match &gt; --|</w:t>
      </w:r>
    </w:p>
    <w:p w:rsidR="002855B4" w:rsidRDefault="002855B4">
      <w:pPr>
        <w:pStyle w:val="diagram"/>
        <w:rPr>
          <w:rFonts w:ascii="Courier" w:hAnsi="Courier"/>
          <w:noProof/>
        </w:rPr>
      </w:pPr>
    </w:p>
    <w:p w:rsidR="002855B4" w:rsidRDefault="002855B4">
      <w:pPr>
        <w:pStyle w:val="diagramDefinition"/>
        <w:rPr>
          <w:noProof/>
        </w:rPr>
      </w:pPr>
      <w:r>
        <w:rPr>
          <w:noProof/>
        </w:rPr>
        <w:t>&lt; find count&gt;</w:t>
      </w:r>
    </w:p>
    <w:p w:rsidR="002855B4" w:rsidRDefault="002855B4">
      <w:pPr>
        <w:pStyle w:val="diagram"/>
        <w:rPr>
          <w:noProof/>
        </w:rPr>
      </w:pPr>
      <w:r>
        <w:rPr>
          <w:noProof/>
        </w:rPr>
        <w:t>--------------------------------- &lt; number&gt; ------------------------------|</w:t>
      </w:r>
    </w:p>
    <w:p w:rsidR="002855B4" w:rsidRDefault="002855B4">
      <w:pPr>
        <w:pStyle w:val="diagramDefinition"/>
        <w:rPr>
          <w:noProof/>
        </w:rPr>
      </w:pPr>
      <w:r>
        <w:rPr>
          <w:noProof/>
        </w:rPr>
        <w:t>&lt;string to match&gt;</w:t>
      </w:r>
    </w:p>
    <w:p w:rsidR="002855B4" w:rsidRDefault="002855B4">
      <w:pPr>
        <w:pStyle w:val="diagram"/>
        <w:rPr>
          <w:noProof/>
        </w:rPr>
      </w:pPr>
      <w:r>
        <w:rPr>
          <w:noProof/>
        </w:rPr>
        <w:t>--------------------------------- &lt; partial variable name &gt; --------------|</w:t>
      </w:r>
    </w:p>
    <w:p w:rsidR="002855B4" w:rsidRDefault="002855B4">
      <w:pPr>
        <w:pStyle w:val="Heading2"/>
        <w:rPr>
          <w:noProof/>
        </w:rPr>
      </w:pPr>
      <w:bookmarkStart w:id="73" w:name="_Toc30328453"/>
      <w:r>
        <w:rPr>
          <w:noProof/>
        </w:rPr>
        <w:t>Discussion</w:t>
      </w:r>
      <w:bookmarkEnd w:id="73"/>
    </w:p>
    <w:p w:rsidR="002855B4" w:rsidRDefault="002855B4">
      <w:pPr>
        <w:rPr>
          <w:noProof/>
        </w:rPr>
      </w:pPr>
      <w:r>
        <w:rPr>
          <w:noProof/>
        </w:rPr>
        <w:t>The variables you defined in your program and the sequence number where each was defined are printed.  Each variable that either wholly or partially matches &lt;optional string&gt; will be printed. When you use &lt; find count &gt; it allows you to limit your search to a fixed number of matches</w:t>
      </w:r>
    </w:p>
    <w:p w:rsidR="002855B4" w:rsidRDefault="002855B4">
      <w:pPr>
        <w:pStyle w:val="Heading2"/>
        <w:rPr>
          <w:noProof/>
        </w:rPr>
      </w:pPr>
    </w:p>
    <w:p w:rsidR="002855B4" w:rsidRDefault="002855B4">
      <w:pPr>
        <w:pStyle w:val="Heading2"/>
        <w:rPr>
          <w:noProof/>
        </w:rPr>
      </w:pPr>
      <w:bookmarkStart w:id="74" w:name="_Toc30328454"/>
      <w:r>
        <w:rPr>
          <w:noProof/>
        </w:rPr>
        <w:t>Example:</w:t>
      </w:r>
      <w:bookmarkEnd w:id="74"/>
    </w:p>
    <w:p w:rsidR="002855B4" w:rsidRDefault="002855B4">
      <w:pPr>
        <w:rPr>
          <w:noProof/>
        </w:rPr>
      </w:pPr>
      <w:r>
        <w:rPr>
          <w:noProof/>
        </w:rPr>
        <w:t>Search for variables in your program that begin with "WS-"</w:t>
      </w:r>
    </w:p>
    <w:p w:rsidR="002855B4" w:rsidRDefault="002855B4">
      <w:pPr>
        <w:rPr>
          <w:noProof/>
        </w:rPr>
      </w:pPr>
    </w:p>
    <w:p w:rsidR="002855B4" w:rsidRDefault="002855B4">
      <w:pPr>
        <w:pStyle w:val="Exp1Courier"/>
        <w:ind w:left="810" w:hanging="360"/>
        <w:rPr>
          <w:noProof/>
        </w:rPr>
      </w:pPr>
    </w:p>
    <w:p w:rsidR="002855B4" w:rsidRDefault="002855B4">
      <w:pPr>
        <w:pStyle w:val="Exp1Courier"/>
        <w:ind w:left="810" w:hanging="360"/>
        <w:rPr>
          <w:noProof/>
          <w:u w:val="single"/>
        </w:rPr>
      </w:pPr>
      <w:r>
        <w:rPr>
          <w:noProof/>
        </w:rPr>
        <w:tab/>
        <w:t xml:space="preserve">ICD&gt; </w:t>
      </w:r>
      <w:r>
        <w:rPr>
          <w:noProof/>
          <w:u w:val="single"/>
        </w:rPr>
        <w:t>FIND WS-</w:t>
      </w:r>
    </w:p>
    <w:p w:rsidR="002855B4" w:rsidRDefault="002855B4">
      <w:pPr>
        <w:pStyle w:val="Exp1Courier"/>
        <w:ind w:left="810" w:hanging="360"/>
        <w:rPr>
          <w:noProof/>
        </w:rPr>
      </w:pPr>
      <w:r>
        <w:rPr>
          <w:noProof/>
        </w:rPr>
        <w:tab/>
        <w:t>The following matches were found</w:t>
      </w:r>
    </w:p>
    <w:p w:rsidR="002855B4" w:rsidRDefault="002855B4">
      <w:pPr>
        <w:pStyle w:val="Exp1Courier"/>
        <w:ind w:left="810" w:hanging="360"/>
        <w:rPr>
          <w:noProof/>
        </w:rPr>
      </w:pPr>
      <w:r>
        <w:rPr>
          <w:noProof/>
        </w:rPr>
        <w:tab/>
        <w:t>001900 77 WS-INDEX</w:t>
      </w:r>
      <w:r>
        <w:rPr>
          <w:noProof/>
        </w:rPr>
        <w:tab/>
      </w:r>
      <w:r>
        <w:rPr>
          <w:noProof/>
        </w:rPr>
        <w:tab/>
        <w:t>PIC 9(2) USAGE IS COMP</w:t>
      </w:r>
    </w:p>
    <w:p w:rsidR="002855B4" w:rsidRDefault="002855B4">
      <w:pPr>
        <w:pStyle w:val="Exp1Courier"/>
        <w:ind w:left="810" w:hanging="360"/>
        <w:rPr>
          <w:noProof/>
        </w:rPr>
      </w:pPr>
      <w:r>
        <w:rPr>
          <w:noProof/>
        </w:rPr>
        <w:tab/>
        <w:t>002900 01 WS-TABLE</w:t>
      </w:r>
      <w:r>
        <w:rPr>
          <w:noProof/>
        </w:rPr>
        <w:tab/>
      </w:r>
      <w:r>
        <w:rPr>
          <w:noProof/>
        </w:rPr>
        <w:tab/>
        <w:t>PIC X(160) USAGE IS EBCDIC</w:t>
      </w:r>
    </w:p>
    <w:p w:rsidR="002855B4" w:rsidRDefault="002855B4">
      <w:pPr>
        <w:pStyle w:val="Exp1Courier"/>
        <w:ind w:left="810" w:hanging="360"/>
        <w:rPr>
          <w:noProof/>
        </w:rPr>
      </w:pPr>
      <w:r>
        <w:rPr>
          <w:noProof/>
        </w:rPr>
        <w:tab/>
        <w:t xml:space="preserve">003500 </w:t>
      </w:r>
      <w:r>
        <w:rPr>
          <w:noProof/>
        </w:rPr>
        <w:tab/>
        <w:t>03 WS-ENTRY</w:t>
      </w:r>
      <w:r>
        <w:rPr>
          <w:noProof/>
        </w:rPr>
        <w:tab/>
        <w:t>PIC X(32) USAGE IS EBCDIC</w:t>
      </w:r>
    </w:p>
    <w:p w:rsidR="002855B4" w:rsidRDefault="002855B4">
      <w:pPr>
        <w:pStyle w:val="Exp1Courier"/>
        <w:ind w:left="810" w:hanging="360"/>
        <w:rPr>
          <w:noProof/>
        </w:rPr>
      </w:pPr>
      <w:r>
        <w:rPr>
          <w:noProof/>
        </w:rPr>
        <w:tab/>
        <w:t>004600  WS-001-OPEN</w:t>
      </w:r>
      <w:r>
        <w:rPr>
          <w:noProof/>
        </w:rPr>
        <w:tab/>
      </w:r>
      <w:r>
        <w:rPr>
          <w:noProof/>
        </w:rPr>
        <w:tab/>
        <w:t>(</w:t>
      </w:r>
      <w:smartTag w:uri="urn:schemas-microsoft-com:office:smarttags" w:element="place">
        <w:r>
          <w:rPr>
            <w:noProof/>
          </w:rPr>
          <w:t>Para</w:t>
        </w:r>
      </w:smartTag>
      <w:r>
        <w:rPr>
          <w:noProof/>
        </w:rPr>
        <w:t xml:space="preserve"> name defined @ 007800)</w:t>
      </w:r>
    </w:p>
    <w:p w:rsidR="002855B4" w:rsidRDefault="002855B4">
      <w:pPr>
        <w:pStyle w:val="Exp1Courier"/>
        <w:ind w:left="810" w:hanging="360"/>
        <w:rPr>
          <w:noProof/>
        </w:rPr>
      </w:pPr>
      <w:r>
        <w:rPr>
          <w:noProof/>
        </w:rPr>
        <w:tab/>
        <w:t>005800  WS-001-START</w:t>
      </w:r>
      <w:r>
        <w:rPr>
          <w:noProof/>
        </w:rPr>
        <w:tab/>
        <w:t xml:space="preserve">      (</w:t>
      </w:r>
      <w:smartTag w:uri="urn:schemas-microsoft-com:office:smarttags" w:element="place">
        <w:r>
          <w:rPr>
            <w:noProof/>
          </w:rPr>
          <w:t>Para</w:t>
        </w:r>
      </w:smartTag>
      <w:r>
        <w:rPr>
          <w:noProof/>
        </w:rPr>
        <w:t xml:space="preserve"> name defined @ 008500)</w:t>
      </w:r>
    </w:p>
    <w:p w:rsidR="002855B4" w:rsidRDefault="002855B4">
      <w:pPr>
        <w:jc w:val="left"/>
        <w:rPr>
          <w:noProof/>
        </w:rPr>
      </w:pPr>
    </w:p>
    <w:p w:rsidR="002855B4" w:rsidRDefault="002855B4">
      <w:pPr>
        <w:jc w:val="left"/>
        <w:rPr>
          <w:noProof/>
        </w:rPr>
      </w:pPr>
      <w:r>
        <w:rPr>
          <w:noProof/>
        </w:rPr>
        <w:t xml:space="preserve">When  FIND encounters Condition Names they are offset under the variable they reference. </w:t>
      </w:r>
    </w:p>
    <w:p w:rsidR="002855B4" w:rsidRDefault="002855B4">
      <w:pPr>
        <w:jc w:val="left"/>
        <w:rPr>
          <w:noProof/>
        </w:rPr>
      </w:pPr>
    </w:p>
    <w:p w:rsidR="002855B4" w:rsidRDefault="002855B4">
      <w:pPr>
        <w:pStyle w:val="Exp1Courier"/>
        <w:ind w:left="810" w:hanging="360"/>
        <w:rPr>
          <w:noProof/>
        </w:rPr>
      </w:pPr>
      <w:r>
        <w:rPr>
          <w:noProof/>
        </w:rPr>
        <w:tab/>
        <w:t xml:space="preserve">ICD&gt; </w:t>
      </w:r>
      <w:r>
        <w:rPr>
          <w:noProof/>
          <w:u w:val="single"/>
        </w:rPr>
        <w:t>FIND</w:t>
      </w:r>
    </w:p>
    <w:p w:rsidR="002855B4" w:rsidRDefault="002855B4">
      <w:pPr>
        <w:pStyle w:val="Exp1Courier"/>
        <w:ind w:left="810" w:hanging="360"/>
        <w:rPr>
          <w:noProof/>
        </w:rPr>
      </w:pPr>
      <w:r>
        <w:rPr>
          <w:noProof/>
        </w:rPr>
        <w:tab/>
        <w:t>The following matches were found:</w:t>
      </w:r>
    </w:p>
    <w:p w:rsidR="002855B4" w:rsidRDefault="002855B4">
      <w:pPr>
        <w:pStyle w:val="Exp1Courier"/>
        <w:ind w:left="810" w:hanging="360"/>
        <w:rPr>
          <w:noProof/>
        </w:rPr>
      </w:pPr>
      <w:r>
        <w:rPr>
          <w:noProof/>
        </w:rPr>
        <w:tab/>
        <w:t>002300 01 REMOTE-FILE-REC  PIC  X(100)   USAGE IS DISPLAY</w:t>
      </w:r>
    </w:p>
    <w:p w:rsidR="002855B4" w:rsidRDefault="002855B4">
      <w:pPr>
        <w:pStyle w:val="Exp1Courier"/>
        <w:ind w:left="810" w:hanging="360"/>
        <w:rPr>
          <w:noProof/>
        </w:rPr>
      </w:pPr>
      <w:r>
        <w:rPr>
          <w:noProof/>
        </w:rPr>
        <w:tab/>
        <w:t>002405     05 MONTH-NUMBER  PIC  9(2)    USAGE IS DISPLAY</w:t>
      </w:r>
    </w:p>
    <w:p w:rsidR="002855B4" w:rsidRDefault="002855B4">
      <w:pPr>
        <w:pStyle w:val="Exp1Courier"/>
        <w:ind w:left="810" w:hanging="360"/>
        <w:rPr>
          <w:noProof/>
        </w:rPr>
      </w:pPr>
      <w:r>
        <w:rPr>
          <w:noProof/>
        </w:rPr>
        <w:tab/>
        <w:t>003100 77 COUNT-WD        PIC S9(11)     USAGE IS REAL</w:t>
      </w:r>
    </w:p>
    <w:p w:rsidR="002855B4" w:rsidRDefault="002855B4">
      <w:pPr>
        <w:pStyle w:val="Exp1Courier"/>
        <w:ind w:left="810" w:hanging="360"/>
        <w:rPr>
          <w:noProof/>
        </w:rPr>
      </w:pPr>
      <w:r>
        <w:rPr>
          <w:noProof/>
        </w:rPr>
        <w:tab/>
        <w:t>003500 77 THIS-MONTH      PIC  9(2)      USAGE IS BINARY</w:t>
      </w:r>
    </w:p>
    <w:p w:rsidR="002855B4" w:rsidRDefault="002855B4">
      <w:pPr>
        <w:pStyle w:val="Exp1Courier"/>
        <w:ind w:left="810" w:hanging="360"/>
        <w:rPr>
          <w:noProof/>
        </w:rPr>
      </w:pPr>
      <w:r>
        <w:rPr>
          <w:noProof/>
        </w:rPr>
        <w:tab/>
        <w:t>003502  88 LONG-CONDITION-NAME VALUE 1,  2,  3,  4,  5,  6,  6,  8</w:t>
      </w:r>
    </w:p>
    <w:p w:rsidR="002855B4" w:rsidRDefault="002855B4">
      <w:pPr>
        <w:pStyle w:val="Exp1Courier"/>
        <w:ind w:left="810" w:hanging="360"/>
        <w:rPr>
          <w:noProof/>
        </w:rPr>
      </w:pPr>
      <w:r>
        <w:rPr>
          <w:noProof/>
        </w:rPr>
        <w:tab/>
        <w:t>003600  88 JANUARY VALUE 1</w:t>
      </w:r>
    </w:p>
    <w:p w:rsidR="002855B4" w:rsidRDefault="002855B4">
      <w:pPr>
        <w:pStyle w:val="Exp1Courier"/>
        <w:ind w:left="810" w:hanging="360"/>
        <w:rPr>
          <w:noProof/>
        </w:rPr>
      </w:pPr>
      <w:r>
        <w:rPr>
          <w:noProof/>
        </w:rPr>
        <w:tab/>
        <w:t>003700  88 FEBRUARY VALUE 2</w:t>
      </w:r>
    </w:p>
    <w:p w:rsidR="002855B4" w:rsidRDefault="002855B4">
      <w:pPr>
        <w:pStyle w:val="Exp1Courier"/>
        <w:ind w:left="810" w:hanging="360"/>
        <w:rPr>
          <w:noProof/>
        </w:rPr>
      </w:pPr>
      <w:r>
        <w:rPr>
          <w:noProof/>
        </w:rPr>
        <w:tab/>
        <w:t>003800  88 MARCH VALUE 3</w:t>
      </w:r>
    </w:p>
    <w:p w:rsidR="002855B4" w:rsidRDefault="002855B4">
      <w:pPr>
        <w:pStyle w:val="Exp1Courier"/>
        <w:ind w:left="810" w:hanging="360"/>
        <w:rPr>
          <w:noProof/>
        </w:rPr>
      </w:pPr>
      <w:r>
        <w:rPr>
          <w:noProof/>
        </w:rPr>
        <w:tab/>
        <w:t>004800  88 SPRING VALUE 3 THRU 5</w:t>
      </w:r>
    </w:p>
    <w:p w:rsidR="002855B4" w:rsidRDefault="002855B4">
      <w:pPr>
        <w:rPr>
          <w:noProof/>
        </w:rPr>
      </w:pPr>
    </w:p>
    <w:p w:rsidR="002855B4" w:rsidRDefault="002855B4">
      <w:pPr>
        <w:keepNext/>
        <w:ind w:left="274"/>
        <w:rPr>
          <w:noProof/>
        </w:rPr>
      </w:pPr>
      <w:r>
        <w:rPr>
          <w:noProof/>
        </w:rPr>
        <w:lastRenderedPageBreak/>
        <w:t>If you do a FIND on a Condition Name ICD displays the condition variable that it references:</w:t>
      </w:r>
    </w:p>
    <w:p w:rsidR="002855B4" w:rsidRDefault="002855B4">
      <w:pPr>
        <w:keepNext/>
        <w:jc w:val="left"/>
        <w:rPr>
          <w:noProof/>
        </w:rPr>
      </w:pPr>
    </w:p>
    <w:p w:rsidR="002855B4" w:rsidRDefault="002855B4">
      <w:pPr>
        <w:pStyle w:val="Exp1Courier"/>
        <w:keepNext/>
        <w:ind w:left="810" w:hanging="360"/>
        <w:rPr>
          <w:noProof/>
        </w:rPr>
      </w:pPr>
      <w:r>
        <w:rPr>
          <w:noProof/>
        </w:rPr>
        <w:tab/>
        <w:t xml:space="preserve">ICD&gt; </w:t>
      </w:r>
      <w:r>
        <w:rPr>
          <w:noProof/>
          <w:u w:val="single"/>
        </w:rPr>
        <w:t>FIND SPRING</w:t>
      </w:r>
    </w:p>
    <w:p w:rsidR="002855B4" w:rsidRDefault="002855B4">
      <w:pPr>
        <w:pStyle w:val="Exp1Courier"/>
        <w:keepNext/>
        <w:ind w:left="810" w:hanging="360"/>
        <w:rPr>
          <w:noProof/>
        </w:rPr>
      </w:pPr>
      <w:r>
        <w:rPr>
          <w:noProof/>
        </w:rPr>
        <w:tab/>
        <w:t>The following matches were found:</w:t>
      </w:r>
    </w:p>
    <w:p w:rsidR="002855B4" w:rsidRDefault="002855B4">
      <w:pPr>
        <w:pStyle w:val="Exp1Courier"/>
        <w:keepNext/>
        <w:ind w:left="810" w:hanging="360"/>
        <w:rPr>
          <w:noProof/>
        </w:rPr>
      </w:pPr>
      <w:r>
        <w:rPr>
          <w:noProof/>
        </w:rPr>
        <w:tab/>
        <w:t>004800  88 SPRING VALUE 3 THRU 5</w:t>
      </w:r>
    </w:p>
    <w:p w:rsidR="002855B4" w:rsidRDefault="002855B4">
      <w:pPr>
        <w:pStyle w:val="Exp1Courier"/>
        <w:keepNext/>
        <w:ind w:left="810" w:hanging="360"/>
        <w:rPr>
          <w:noProof/>
        </w:rPr>
      </w:pPr>
      <w:r>
        <w:rPr>
          <w:noProof/>
        </w:rPr>
        <w:tab/>
        <w:t xml:space="preserve">            refers to THIS-MONTH</w:t>
      </w:r>
    </w:p>
    <w:p w:rsidR="002855B4" w:rsidRDefault="002855B4">
      <w:pPr>
        <w:pStyle w:val="Exp1Courier"/>
        <w:keepNext/>
        <w:ind w:left="810" w:hanging="360"/>
        <w:rPr>
          <w:noProof/>
        </w:rPr>
      </w:pPr>
      <w:r>
        <w:rPr>
          <w:noProof/>
        </w:rPr>
        <w:tab/>
        <w:t xml:space="preserve"> End of your variables</w:t>
      </w:r>
    </w:p>
    <w:p w:rsidR="002855B4" w:rsidRDefault="002855B4">
      <w:pPr>
        <w:pStyle w:val="CommentText"/>
        <w:rPr>
          <w:noProof/>
        </w:rPr>
      </w:pPr>
    </w:p>
    <w:p w:rsidR="002855B4" w:rsidRDefault="002855B4">
      <w:pPr>
        <w:pStyle w:val="Heading1"/>
        <w:jc w:val="center"/>
        <w:rPr>
          <w:noProof/>
        </w:rPr>
      </w:pPr>
      <w:bookmarkStart w:id="75" w:name="_Toc30328455"/>
      <w:r>
        <w:rPr>
          <w:noProof/>
        </w:rPr>
        <w:lastRenderedPageBreak/>
        <w:t>HELP</w:t>
      </w:r>
      <w:bookmarkEnd w:id="75"/>
    </w:p>
    <w:p w:rsidR="002855B4" w:rsidRDefault="002855B4">
      <w:pPr>
        <w:pStyle w:val="Heading2"/>
        <w:rPr>
          <w:noProof/>
        </w:rPr>
      </w:pPr>
      <w:bookmarkStart w:id="76" w:name="_Toc30328456"/>
      <w:r>
        <w:rPr>
          <w:noProof/>
        </w:rPr>
        <w:t>Description</w:t>
      </w:r>
      <w:bookmarkEnd w:id="76"/>
    </w:p>
    <w:p w:rsidR="002855B4" w:rsidRDefault="002855B4">
      <w:pPr>
        <w:rPr>
          <w:noProof/>
        </w:rPr>
      </w:pPr>
      <w:r>
        <w:rPr>
          <w:noProof/>
        </w:rPr>
        <w:t>HELP prints a list of the valid ICD commands or gives a short description of a particular command.</w:t>
      </w:r>
    </w:p>
    <w:p w:rsidR="002855B4" w:rsidRDefault="002855B4">
      <w:pPr>
        <w:pStyle w:val="Heading2"/>
        <w:rPr>
          <w:noProof/>
        </w:rPr>
      </w:pPr>
      <w:bookmarkStart w:id="77" w:name="_Toc30328457"/>
      <w:r>
        <w:rPr>
          <w:noProof/>
        </w:rPr>
        <w:t>Syntax</w:t>
      </w:r>
      <w:bookmarkEnd w:id="77"/>
    </w:p>
    <w:p w:rsidR="002855B4" w:rsidRDefault="002855B4">
      <w:pPr>
        <w:pStyle w:val="diagram"/>
        <w:rPr>
          <w:noProof/>
        </w:rPr>
      </w:pPr>
      <w:r>
        <w:rPr>
          <w:noProof/>
          <w:u w:val="single"/>
        </w:rPr>
        <w:t>H</w:t>
      </w:r>
      <w:r>
        <w:rPr>
          <w:noProof/>
        </w:rPr>
        <w:t>ELP ---------------------------------------------------------------------|</w:t>
      </w:r>
    </w:p>
    <w:p w:rsidR="002855B4" w:rsidRDefault="002855B4">
      <w:pPr>
        <w:pStyle w:val="diagram"/>
        <w:rPr>
          <w:noProof/>
        </w:rPr>
      </w:pPr>
      <w:r>
        <w:rPr>
          <w:noProof/>
        </w:rPr>
        <w:t xml:space="preserve">            |                                       |</w:t>
      </w:r>
    </w:p>
    <w:p w:rsidR="002855B4" w:rsidRDefault="002855B4">
      <w:pPr>
        <w:pStyle w:val="diagram"/>
        <w:rPr>
          <w:noProof/>
        </w:rPr>
      </w:pPr>
      <w:r>
        <w:rPr>
          <w:noProof/>
        </w:rPr>
        <w:t xml:space="preserve">            |-------- &lt;string to match &gt; -----------|</w:t>
      </w:r>
    </w:p>
    <w:p w:rsidR="002855B4" w:rsidRDefault="002855B4">
      <w:pPr>
        <w:pStyle w:val="diagram"/>
        <w:rPr>
          <w:rFonts w:ascii="Courier" w:hAnsi="Courier"/>
          <w:noProof/>
        </w:rPr>
      </w:pPr>
    </w:p>
    <w:p w:rsidR="002855B4" w:rsidRDefault="002855B4">
      <w:pPr>
        <w:pStyle w:val="diagramDefinition"/>
        <w:rPr>
          <w:noProof/>
        </w:rPr>
      </w:pPr>
      <w:r>
        <w:rPr>
          <w:noProof/>
        </w:rPr>
        <w:t>&lt; string to match &gt;</w:t>
      </w:r>
    </w:p>
    <w:p w:rsidR="002855B4" w:rsidRDefault="002855B4">
      <w:pPr>
        <w:pStyle w:val="diagram"/>
        <w:rPr>
          <w:noProof/>
        </w:rPr>
      </w:pPr>
      <w:r>
        <w:rPr>
          <w:noProof/>
        </w:rPr>
        <w:t>----------------------------- &lt; a full or partial command &gt; --------------|</w:t>
      </w:r>
    </w:p>
    <w:p w:rsidR="002855B4" w:rsidRDefault="002855B4">
      <w:pPr>
        <w:pStyle w:val="Heading2"/>
        <w:rPr>
          <w:noProof/>
        </w:rPr>
      </w:pPr>
      <w:bookmarkStart w:id="78" w:name="_Toc30328458"/>
      <w:r>
        <w:rPr>
          <w:noProof/>
        </w:rPr>
        <w:t>Examples:</w:t>
      </w:r>
      <w:bookmarkEnd w:id="78"/>
    </w:p>
    <w:p w:rsidR="002855B4" w:rsidRDefault="002855B4">
      <w:pPr>
        <w:rPr>
          <w:noProof/>
        </w:rPr>
      </w:pPr>
    </w:p>
    <w:p w:rsidR="002855B4" w:rsidRDefault="002855B4">
      <w:pPr>
        <w:pStyle w:val="Exp1Courier"/>
        <w:rPr>
          <w:noProof/>
        </w:rPr>
      </w:pPr>
    </w:p>
    <w:p w:rsidR="002855B4" w:rsidRDefault="002855B4">
      <w:pPr>
        <w:pStyle w:val="Exp1Courier"/>
        <w:rPr>
          <w:noProof/>
        </w:rPr>
      </w:pPr>
      <w:r>
        <w:rPr>
          <w:noProof/>
        </w:rPr>
        <w:t xml:space="preserve">Example 1 </w:t>
      </w:r>
    </w:p>
    <w:p w:rsidR="002855B4" w:rsidRDefault="002855B4">
      <w:pPr>
        <w:pStyle w:val="Exp1Courier"/>
        <w:rPr>
          <w:noProof/>
        </w:rPr>
      </w:pPr>
      <w:r>
        <w:rPr>
          <w:noProof/>
        </w:rPr>
        <w:t xml:space="preserve">ICD&gt; </w:t>
      </w:r>
      <w:r>
        <w:rPr>
          <w:noProof/>
          <w:u w:val="single"/>
        </w:rPr>
        <w:t>HELP</w:t>
      </w:r>
    </w:p>
    <w:p w:rsidR="002855B4" w:rsidRDefault="002855B4">
      <w:pPr>
        <w:pStyle w:val="Exp1Courier"/>
        <w:rPr>
          <w:noProof/>
        </w:rPr>
      </w:pPr>
      <w:r>
        <w:rPr>
          <w:noProof/>
        </w:rPr>
        <w:t>You are running Version 20.0.1 of ICD</w:t>
      </w:r>
    </w:p>
    <w:p w:rsidR="002855B4" w:rsidRDefault="002855B4">
      <w:pPr>
        <w:pStyle w:val="Exp1Courier"/>
        <w:rPr>
          <w:noProof/>
        </w:rPr>
      </w:pPr>
      <w:r>
        <w:rPr>
          <w:noProof/>
        </w:rPr>
        <w:t>Your program was compiled with version 47.131.43 of COBOL74</w:t>
      </w:r>
    </w:p>
    <w:p w:rsidR="002855B4" w:rsidRDefault="002855B4">
      <w:pPr>
        <w:pStyle w:val="Exp1Courier"/>
        <w:rPr>
          <w:noProof/>
        </w:rPr>
      </w:pPr>
      <w:r>
        <w:rPr>
          <w:noProof/>
        </w:rPr>
        <w:t>VValid ICD commands are:</w:t>
      </w:r>
    </w:p>
    <w:p w:rsidR="002855B4" w:rsidRDefault="002855B4">
      <w:pPr>
        <w:pStyle w:val="Exp1Courier"/>
        <w:rPr>
          <w:noProof/>
        </w:rPr>
      </w:pPr>
      <w:r>
        <w:rPr>
          <w:noProof/>
        </w:rPr>
        <w:t xml:space="preserve">  BREAK, CONTINUE, DISPLAY, SET</w:t>
      </w:r>
    </w:p>
    <w:p w:rsidR="002855B4" w:rsidRDefault="002855B4">
      <w:pPr>
        <w:pStyle w:val="Exp1Courier"/>
        <w:rPr>
          <w:noProof/>
        </w:rPr>
      </w:pPr>
      <w:r>
        <w:rPr>
          <w:noProof/>
        </w:rPr>
        <w:t xml:space="preserve">  ?BP, Bye, Copylib, Examine, Find, ?Hi, List, Option</w:t>
      </w:r>
    </w:p>
    <w:p w:rsidR="002855B4" w:rsidRDefault="002855B4">
      <w:pPr>
        <w:pStyle w:val="Exp1Courier"/>
        <w:rPr>
          <w:noProof/>
        </w:rPr>
      </w:pPr>
      <w:r>
        <w:rPr>
          <w:noProof/>
        </w:rPr>
        <w:t xml:space="preserve">  Playback, Quit, Record, Source, Watch, Window, When, Where</w:t>
      </w:r>
    </w:p>
    <w:p w:rsidR="002855B4" w:rsidRDefault="002855B4">
      <w:pPr>
        <w:pStyle w:val="Exp1Courier"/>
        <w:rPr>
          <w:noProof/>
        </w:rPr>
      </w:pPr>
      <w:r>
        <w:rPr>
          <w:noProof/>
        </w:rPr>
        <w:t xml:space="preserve">   NOTE: The most commonly used commands are shown in CAPITAL</w:t>
      </w:r>
    </w:p>
    <w:p w:rsidR="002855B4" w:rsidRDefault="002855B4">
      <w:pPr>
        <w:pStyle w:val="Exp1Courier"/>
        <w:rPr>
          <w:noProof/>
        </w:rPr>
      </w:pPr>
      <w:r>
        <w:rPr>
          <w:noProof/>
        </w:rPr>
        <w:t xml:space="preserve">         letters.  You may get more information on a particular</w:t>
      </w:r>
    </w:p>
    <w:p w:rsidR="002855B4" w:rsidRDefault="002855B4">
      <w:pPr>
        <w:pStyle w:val="Exp1Courier"/>
        <w:rPr>
          <w:noProof/>
        </w:rPr>
      </w:pPr>
      <w:r>
        <w:rPr>
          <w:noProof/>
        </w:rPr>
        <w:t xml:space="preserve">         command by entering HELP &lt;command&gt;(i.e. HELP SET)</w:t>
      </w:r>
    </w:p>
    <w:p w:rsidR="002855B4" w:rsidRDefault="002855B4">
      <w:pPr>
        <w:pStyle w:val="Exp1Courier"/>
        <w:rPr>
          <w:noProof/>
        </w:rPr>
      </w:pPr>
      <w:r>
        <w:rPr>
          <w:noProof/>
        </w:rPr>
        <w:t xml:space="preserve">  Finally, to see a short list of NEW ICD FEATURES, enter HELP NEW</w:t>
      </w:r>
    </w:p>
    <w:p w:rsidR="002855B4" w:rsidRDefault="002855B4">
      <w:pPr>
        <w:pStyle w:val="Exp1Courier"/>
        <w:rPr>
          <w:noProof/>
        </w:rPr>
      </w:pPr>
    </w:p>
    <w:p w:rsidR="002855B4" w:rsidRDefault="002855B4">
      <w:pPr>
        <w:pStyle w:val="Exp1Courier"/>
        <w:rPr>
          <w:noProof/>
        </w:rPr>
      </w:pPr>
      <w:r>
        <w:rPr>
          <w:noProof/>
        </w:rPr>
        <w:t xml:space="preserve">ICD&gt; </w:t>
      </w:r>
      <w:r>
        <w:rPr>
          <w:noProof/>
          <w:u w:val="single"/>
        </w:rPr>
        <w:t>HELP S</w:t>
      </w:r>
    </w:p>
    <w:p w:rsidR="002855B4" w:rsidRDefault="002855B4">
      <w:pPr>
        <w:pStyle w:val="Exp1Courier"/>
        <w:rPr>
          <w:noProof/>
        </w:rPr>
      </w:pPr>
      <w:r>
        <w:rPr>
          <w:noProof/>
        </w:rPr>
        <w:t xml:space="preserve"> =&gt; SET    command</w:t>
      </w:r>
    </w:p>
    <w:p w:rsidR="002855B4" w:rsidRDefault="002855B4">
      <w:pPr>
        <w:pStyle w:val="Exp1Courier"/>
        <w:rPr>
          <w:noProof/>
        </w:rPr>
      </w:pPr>
      <w:r>
        <w:rPr>
          <w:noProof/>
        </w:rPr>
        <w:t xml:space="preserve">    SYNTAX        SET &lt;variable name&gt; = &lt;arithmetic expression&gt;</w:t>
      </w:r>
    </w:p>
    <w:p w:rsidR="002855B4" w:rsidRDefault="002855B4">
      <w:pPr>
        <w:pStyle w:val="Exp1Courier"/>
        <w:rPr>
          <w:noProof/>
        </w:rPr>
      </w:pPr>
      <w:r>
        <w:rPr>
          <w:noProof/>
        </w:rPr>
        <w:t xml:space="preserve">    DESCRIPTION   SET allows you to change the value of a variable.</w:t>
      </w:r>
    </w:p>
    <w:p w:rsidR="002855B4" w:rsidRDefault="002855B4">
      <w:pPr>
        <w:pStyle w:val="Exp1Courier"/>
        <w:rPr>
          <w:noProof/>
        </w:rPr>
      </w:pPr>
      <w:r>
        <w:rPr>
          <w:noProof/>
        </w:rPr>
        <w:t xml:space="preserve">    EXAMPLE :     SET VAR1 = VAR1 + VAR2 *(35.4/8) + VAR3</w:t>
      </w:r>
    </w:p>
    <w:p w:rsidR="002855B4" w:rsidRDefault="002855B4">
      <w:pPr>
        <w:pStyle w:val="Exp1Courier"/>
        <w:rPr>
          <w:noProof/>
        </w:rPr>
      </w:pPr>
    </w:p>
    <w:p w:rsidR="002855B4" w:rsidRDefault="002855B4">
      <w:pPr>
        <w:pStyle w:val="Exp1Courier"/>
        <w:rPr>
          <w:noProof/>
        </w:rPr>
      </w:pPr>
      <w:r>
        <w:rPr>
          <w:noProof/>
        </w:rPr>
        <w:t xml:space="preserve"> =&gt; SOURCE command</w:t>
      </w:r>
    </w:p>
    <w:p w:rsidR="002855B4" w:rsidRDefault="002855B4">
      <w:pPr>
        <w:pStyle w:val="Exp1Courier"/>
        <w:rPr>
          <w:noProof/>
        </w:rPr>
      </w:pPr>
      <w:r>
        <w:rPr>
          <w:noProof/>
        </w:rPr>
        <w:t xml:space="preserve">    SYNTAX        SOURCE &lt;optional file name&gt;</w:t>
      </w:r>
    </w:p>
    <w:p w:rsidR="002855B4" w:rsidRDefault="002855B4">
      <w:pPr>
        <w:pStyle w:val="Exp1Courier"/>
        <w:rPr>
          <w:noProof/>
        </w:rPr>
      </w:pPr>
      <w:r>
        <w:rPr>
          <w:noProof/>
        </w:rPr>
        <w:t xml:space="preserve">    DESCRIPTION   SOURCE tells ICD the file title of the disk file</w:t>
      </w:r>
    </w:p>
    <w:p w:rsidR="002855B4" w:rsidRDefault="002855B4">
      <w:pPr>
        <w:pStyle w:val="Exp1Courier"/>
        <w:rPr>
          <w:noProof/>
        </w:rPr>
      </w:pPr>
      <w:r>
        <w:rPr>
          <w:noProof/>
        </w:rPr>
        <w:t xml:space="preserve">                     containing your COBOL program. If you used copy</w:t>
      </w:r>
    </w:p>
    <w:p w:rsidR="002855B4" w:rsidRDefault="002855B4">
      <w:pPr>
        <w:pStyle w:val="Exp1Courier"/>
        <w:rPr>
          <w:noProof/>
        </w:rPr>
      </w:pPr>
      <w:r>
        <w:rPr>
          <w:noProof/>
        </w:rPr>
        <w:t xml:space="preserve">                     libraries in your program then ICD will also</w:t>
      </w:r>
    </w:p>
    <w:p w:rsidR="002855B4" w:rsidRDefault="002855B4">
      <w:pPr>
        <w:pStyle w:val="Exp1Courier"/>
        <w:rPr>
          <w:noProof/>
        </w:rPr>
      </w:pPr>
      <w:r>
        <w:rPr>
          <w:noProof/>
        </w:rPr>
        <w:t xml:space="preserve">                     prompt you about changing these file titles</w:t>
      </w:r>
    </w:p>
    <w:p w:rsidR="002855B4" w:rsidRDefault="002855B4">
      <w:pPr>
        <w:pStyle w:val="Exp1Courier"/>
        <w:rPr>
          <w:noProof/>
        </w:rPr>
      </w:pPr>
      <w:r>
        <w:rPr>
          <w:noProof/>
        </w:rPr>
        <w:t xml:space="preserve">                     when you use the SOURCE command.</w:t>
      </w:r>
    </w:p>
    <w:p w:rsidR="002855B4" w:rsidRDefault="002855B4">
      <w:pPr>
        <w:pStyle w:val="Exp1Courier"/>
        <w:rPr>
          <w:noProof/>
        </w:rPr>
      </w:pPr>
      <w:r>
        <w:rPr>
          <w:noProof/>
        </w:rPr>
        <w:t xml:space="preserve">ICD&gt; </w:t>
      </w:r>
      <w:r>
        <w:rPr>
          <w:noProof/>
          <w:u w:val="single"/>
        </w:rPr>
        <w:t>HELP NEW</w:t>
      </w:r>
    </w:p>
    <w:p w:rsidR="002855B4" w:rsidRDefault="002855B4">
      <w:pPr>
        <w:pStyle w:val="Exp1Courier"/>
        <w:rPr>
          <w:noProof/>
        </w:rPr>
      </w:pPr>
      <w:r>
        <w:rPr>
          <w:noProof/>
        </w:rPr>
        <w:t>You are running Version 20.0.1 of ICD</w:t>
      </w:r>
    </w:p>
    <w:p w:rsidR="002855B4" w:rsidRDefault="002855B4">
      <w:pPr>
        <w:pStyle w:val="Exp1Courier"/>
        <w:rPr>
          <w:noProof/>
        </w:rPr>
      </w:pPr>
      <w:r>
        <w:rPr>
          <w:noProof/>
        </w:rPr>
        <w:t xml:space="preserve"> =&gt; NEWFEATURES command</w:t>
      </w:r>
    </w:p>
    <w:p w:rsidR="002855B4" w:rsidRDefault="002855B4">
      <w:pPr>
        <w:pStyle w:val="Exp1Courier"/>
        <w:rPr>
          <w:noProof/>
        </w:rPr>
      </w:pPr>
      <w:r>
        <w:rPr>
          <w:noProof/>
        </w:rPr>
        <w:t xml:space="preserve">  NEW FEATURES</w:t>
      </w:r>
    </w:p>
    <w:p w:rsidR="002855B4" w:rsidRDefault="002855B4">
      <w:pPr>
        <w:pStyle w:val="Exp1Courier"/>
        <w:rPr>
          <w:noProof/>
        </w:rPr>
      </w:pPr>
      <w:r>
        <w:rPr>
          <w:noProof/>
        </w:rPr>
        <w:t xml:space="preserve">      Listed below are the major features of each ICD release</w:t>
      </w:r>
    </w:p>
    <w:p w:rsidR="002855B4" w:rsidRDefault="002855B4">
      <w:pPr>
        <w:pStyle w:val="Exp1Courier"/>
        <w:rPr>
          <w:noProof/>
        </w:rPr>
      </w:pPr>
      <w:r>
        <w:rPr>
          <w:noProof/>
        </w:rPr>
        <w:t xml:space="preserve">    beginning with the latest release.  For more detail enter</w:t>
      </w:r>
    </w:p>
    <w:p w:rsidR="002855B4" w:rsidRDefault="002855B4">
      <w:pPr>
        <w:pStyle w:val="Exp1Courier"/>
        <w:rPr>
          <w:noProof/>
        </w:rPr>
      </w:pPr>
      <w:r>
        <w:rPr>
          <w:noProof/>
        </w:rPr>
        <w:t xml:space="preserve">    HELP followed by the first few letters of a command or</w:t>
      </w:r>
    </w:p>
    <w:p w:rsidR="002855B4" w:rsidRDefault="002855B4">
      <w:pPr>
        <w:pStyle w:val="Exp1Courier"/>
        <w:rPr>
          <w:noProof/>
        </w:rPr>
      </w:pPr>
      <w:r>
        <w:rPr>
          <w:noProof/>
        </w:rPr>
        <w:t xml:space="preserve">    see the ICD manual.</w:t>
      </w:r>
    </w:p>
    <w:p w:rsidR="002855B4" w:rsidRDefault="002855B4">
      <w:pPr>
        <w:pStyle w:val="Exp1Courier"/>
        <w:rPr>
          <w:noProof/>
        </w:rPr>
      </w:pPr>
      <w:r>
        <w:rPr>
          <w:noProof/>
        </w:rPr>
        <w:t xml:space="preserve"> </w:t>
      </w:r>
    </w:p>
    <w:p w:rsidR="002855B4" w:rsidRDefault="002855B4">
      <w:pPr>
        <w:pStyle w:val="Exp1Courier"/>
        <w:rPr>
          <w:noProof/>
        </w:rPr>
      </w:pPr>
      <w:r>
        <w:rPr>
          <w:noProof/>
        </w:rPr>
        <w:t xml:space="preserve">   Version 20   (Spring 2002)</w:t>
      </w:r>
    </w:p>
    <w:p w:rsidR="002855B4" w:rsidRDefault="002855B4">
      <w:pPr>
        <w:pStyle w:val="Exp1Courier"/>
        <w:rPr>
          <w:noProof/>
        </w:rPr>
      </w:pPr>
      <w:r>
        <w:rPr>
          <w:noProof/>
        </w:rPr>
        <w:t xml:space="preserve">      - DISPLAYING CONDITION NAMES - Level 88 Variables</w:t>
      </w:r>
    </w:p>
    <w:p w:rsidR="002855B4" w:rsidRDefault="002855B4">
      <w:pPr>
        <w:pStyle w:val="Exp1Courier"/>
        <w:rPr>
          <w:noProof/>
        </w:rPr>
      </w:pPr>
      <w:r>
        <w:rPr>
          <w:noProof/>
        </w:rPr>
        <w:t xml:space="preserve">              ICD now evaluates Conditions and displays the result,</w:t>
      </w:r>
    </w:p>
    <w:p w:rsidR="002855B4" w:rsidRDefault="002855B4">
      <w:pPr>
        <w:pStyle w:val="Exp1Courier"/>
        <w:rPr>
          <w:noProof/>
        </w:rPr>
      </w:pPr>
      <w:r>
        <w:rPr>
          <w:noProof/>
        </w:rPr>
        <w:t xml:space="preserve">              either TRUE or FALSE. Previously ICD simply displayed the</w:t>
      </w:r>
    </w:p>
    <w:p w:rsidR="002855B4" w:rsidRDefault="002855B4">
      <w:pPr>
        <w:rPr>
          <w:noProof/>
        </w:rPr>
      </w:pPr>
      <w:r>
        <w:rPr>
          <w:noProof/>
        </w:rPr>
        <w:t xml:space="preserve">              value of the variable that the condition referenced. </w:t>
      </w:r>
    </w:p>
    <w:p w:rsidR="002855B4" w:rsidRDefault="002855B4">
      <w:pPr>
        <w:pStyle w:val="Heading1"/>
        <w:jc w:val="center"/>
        <w:rPr>
          <w:noProof/>
        </w:rPr>
      </w:pPr>
      <w:bookmarkStart w:id="79" w:name="_Toc30328459"/>
      <w:r>
        <w:rPr>
          <w:noProof/>
        </w:rPr>
        <w:lastRenderedPageBreak/>
        <w:t>? HI</w:t>
      </w:r>
      <w:bookmarkEnd w:id="79"/>
    </w:p>
    <w:p w:rsidR="002855B4" w:rsidRDefault="002855B4">
      <w:pPr>
        <w:pStyle w:val="Heading2"/>
        <w:rPr>
          <w:noProof/>
        </w:rPr>
      </w:pPr>
      <w:bookmarkStart w:id="80" w:name="_Toc30328460"/>
      <w:r>
        <w:rPr>
          <w:noProof/>
        </w:rPr>
        <w:t>Description</w:t>
      </w:r>
      <w:bookmarkEnd w:id="80"/>
    </w:p>
    <w:p w:rsidR="002855B4" w:rsidRDefault="002855B4">
      <w:pPr>
        <w:rPr>
          <w:noProof/>
        </w:rPr>
      </w:pPr>
      <w:r>
        <w:rPr>
          <w:noProof/>
        </w:rPr>
        <w:t>?HI is not an ICD command but rather a CANDE control command that ICD responds to.</w:t>
      </w:r>
    </w:p>
    <w:p w:rsidR="002855B4" w:rsidRDefault="002855B4">
      <w:pPr>
        <w:rPr>
          <w:noProof/>
        </w:rPr>
      </w:pPr>
      <w:r>
        <w:rPr>
          <w:noProof/>
        </w:rPr>
        <w:t>It is not a command that you type while ICD is in control and waiting for a command, rather you type it when your program is running and you want to get control.  ?HI interrupts your program immediately.  That is, it will stop your program even if it is not currently at a line number corresponding to one of the breakpoints you specified.</w:t>
      </w:r>
    </w:p>
    <w:p w:rsidR="002855B4" w:rsidRDefault="002855B4">
      <w:pPr>
        <w:rPr>
          <w:noProof/>
        </w:rPr>
      </w:pPr>
      <w:r>
        <w:rPr>
          <w:noProof/>
        </w:rPr>
        <w:t>This command can help you if you forget to set breakpoints in the proper place or if your program is in a loop.</w:t>
      </w:r>
    </w:p>
    <w:p w:rsidR="002855B4" w:rsidRDefault="002855B4">
      <w:pPr>
        <w:pStyle w:val="Heading2"/>
        <w:rPr>
          <w:noProof/>
        </w:rPr>
      </w:pPr>
      <w:bookmarkStart w:id="81" w:name="_Toc30328461"/>
      <w:r>
        <w:rPr>
          <w:noProof/>
        </w:rPr>
        <w:t>Syntax</w:t>
      </w:r>
      <w:bookmarkEnd w:id="81"/>
    </w:p>
    <w:p w:rsidR="002855B4" w:rsidRDefault="002855B4">
      <w:pPr>
        <w:pStyle w:val="diagram"/>
        <w:rPr>
          <w:noProof/>
        </w:rPr>
      </w:pPr>
      <w:r>
        <w:rPr>
          <w:noProof/>
        </w:rPr>
        <w:t xml:space="preserve">? -------------------------------- </w:t>
      </w:r>
      <w:smartTag w:uri="urn:schemas-microsoft-com:office:smarttags" w:element="State">
        <w:smartTag w:uri="urn:schemas-microsoft-com:office:smarttags" w:element="place">
          <w:r>
            <w:rPr>
              <w:noProof/>
            </w:rPr>
            <w:t>HI-----------------------------------------</w:t>
          </w:r>
        </w:smartTag>
      </w:smartTag>
      <w:r>
        <w:rPr>
          <w:noProof/>
        </w:rPr>
        <w:t>|</w:t>
      </w:r>
    </w:p>
    <w:p w:rsidR="002855B4" w:rsidRDefault="002855B4">
      <w:pPr>
        <w:pStyle w:val="diagram"/>
        <w:rPr>
          <w:noProof/>
        </w:rPr>
      </w:pPr>
      <w:r>
        <w:rPr>
          <w:noProof/>
        </w:rPr>
        <w:t xml:space="preserve">       |                    |                |                      |</w:t>
      </w:r>
    </w:p>
    <w:p w:rsidR="002855B4" w:rsidRDefault="002855B4">
      <w:pPr>
        <w:pStyle w:val="diagram"/>
        <w:rPr>
          <w:noProof/>
        </w:rPr>
      </w:pPr>
      <w:r>
        <w:rPr>
          <w:noProof/>
        </w:rPr>
        <w:t xml:space="preserve">       |--- &lt;mix number&gt; ---|                |--- &lt;HIVALUE value&gt;---|</w:t>
      </w:r>
    </w:p>
    <w:p w:rsidR="002855B4" w:rsidRDefault="002855B4">
      <w:pPr>
        <w:pStyle w:val="diagramDefinition"/>
        <w:rPr>
          <w:noProof/>
        </w:rPr>
      </w:pPr>
    </w:p>
    <w:p w:rsidR="002855B4" w:rsidRDefault="002855B4">
      <w:pPr>
        <w:pStyle w:val="diagramDefinition"/>
        <w:rPr>
          <w:noProof/>
        </w:rPr>
      </w:pPr>
      <w:r>
        <w:rPr>
          <w:noProof/>
        </w:rPr>
        <w:t>&lt;HIVALUE value &gt;</w:t>
      </w:r>
    </w:p>
    <w:p w:rsidR="002855B4" w:rsidRDefault="002855B4">
      <w:pPr>
        <w:pStyle w:val="diagram"/>
        <w:rPr>
          <w:noProof/>
        </w:rPr>
      </w:pPr>
      <w:r>
        <w:rPr>
          <w:noProof/>
        </w:rPr>
        <w:t>--------------------------------- &lt; number &gt; ---------------------------------|</w:t>
      </w:r>
    </w:p>
    <w:p w:rsidR="002855B4" w:rsidRDefault="002855B4">
      <w:pPr>
        <w:pStyle w:val="Heading2"/>
        <w:rPr>
          <w:noProof/>
        </w:rPr>
      </w:pPr>
      <w:bookmarkStart w:id="82" w:name="_Toc30328462"/>
      <w:r>
        <w:rPr>
          <w:noProof/>
        </w:rPr>
        <w:t>Discussion</w:t>
      </w:r>
      <w:bookmarkEnd w:id="82"/>
    </w:p>
    <w:p w:rsidR="002855B4" w:rsidRDefault="002855B4">
      <w:pPr>
        <w:rPr>
          <w:noProof/>
        </w:rPr>
      </w:pPr>
      <w:r>
        <w:rPr>
          <w:noProof/>
        </w:rPr>
        <w:t>Issuing the ?HI command causes your program's EXCEPTIONEVENT. The debug environment created by the ICD compiler allows ICD to gain control at any point in your program's execution, just as if you had set a breakpoint there.</w:t>
      </w:r>
    </w:p>
    <w:p w:rsidR="002855B4" w:rsidRDefault="002855B4">
      <w:pPr>
        <w:rPr>
          <w:noProof/>
        </w:rPr>
      </w:pPr>
      <w:r>
        <w:rPr>
          <w:noProof/>
        </w:rPr>
        <w:t>If your COBOL program is already written to respond to a ?HI, then you will have a USE AS INTERRUPT PROCEDURE in your DECLARATIVES.  In this case, entering ?HI will cause both your COBOL interrupt procedure and ICD to be entered.  After your own COBOL interrupt code is completed, your ICD dialog begins.</w:t>
      </w:r>
    </w:p>
    <w:p w:rsidR="002855B4" w:rsidRDefault="002855B4">
      <w:pPr>
        <w:rPr>
          <w:noProof/>
        </w:rPr>
      </w:pPr>
      <w:r>
        <w:rPr>
          <w:noProof/>
        </w:rPr>
        <w:t>If you are already using an interrupt procedure, you may not want ICD to respond to ?HI.  You can control this by requiring that ?HI has to be followed by an integer when you want ICD to respond.  This integer must correspond to the value you specify as the HIVALUE using the OPTION command.  ICD only responds to ?HI when that particular integer follows the ?HI.</w:t>
      </w:r>
    </w:p>
    <w:p w:rsidR="002855B4" w:rsidRDefault="002855B4">
      <w:pPr>
        <w:rPr>
          <w:noProof/>
        </w:rPr>
      </w:pPr>
      <w:r>
        <w:rPr>
          <w:rFonts w:ascii="Helvetica" w:hAnsi="Helvetica"/>
          <w:b/>
          <w:noProof/>
        </w:rPr>
        <w:t>NOTE :</w:t>
      </w:r>
      <w:r>
        <w:rPr>
          <w:noProof/>
        </w:rPr>
        <w:t xml:space="preserve">  See the BP command for another method of interrupting a running program.</w:t>
      </w:r>
    </w:p>
    <w:p w:rsidR="002855B4" w:rsidRDefault="002855B4">
      <w:pPr>
        <w:pStyle w:val="Heading2"/>
        <w:rPr>
          <w:noProof/>
        </w:rPr>
      </w:pPr>
      <w:bookmarkStart w:id="83" w:name="_Toc30328463"/>
      <w:r>
        <w:rPr>
          <w:noProof/>
        </w:rPr>
        <w:t>Example:</w:t>
      </w:r>
      <w:bookmarkEnd w:id="83"/>
    </w:p>
    <w:p w:rsidR="002855B4" w:rsidRDefault="002855B4">
      <w:pPr>
        <w:rPr>
          <w:noProof/>
        </w:rPr>
      </w:pPr>
    </w:p>
    <w:p w:rsidR="002855B4" w:rsidRDefault="002855B4">
      <w:pPr>
        <w:pStyle w:val="Exp1Courier"/>
        <w:rPr>
          <w:noProof/>
        </w:rPr>
      </w:pPr>
      <w:r>
        <w:rPr>
          <w:noProof/>
        </w:rPr>
        <w:t>Example 1 : Interrupt a running program.</w:t>
      </w:r>
    </w:p>
    <w:p w:rsidR="002855B4" w:rsidRDefault="002855B4">
      <w:pPr>
        <w:pStyle w:val="Exp1Courier"/>
        <w:rPr>
          <w:noProof/>
        </w:rPr>
      </w:pPr>
      <w:r>
        <w:rPr>
          <w:noProof/>
        </w:rPr>
        <w:tab/>
        <w:t xml:space="preserve">ICD&gt; </w:t>
      </w:r>
      <w:r>
        <w:rPr>
          <w:noProof/>
          <w:u w:val="single"/>
        </w:rPr>
        <w:t>CONTINUE</w:t>
      </w:r>
    </w:p>
    <w:p w:rsidR="002855B4" w:rsidRDefault="002855B4">
      <w:pPr>
        <w:pStyle w:val="Exp1Courier"/>
        <w:rPr>
          <w:noProof/>
        </w:rPr>
      </w:pPr>
      <w:r>
        <w:rPr>
          <w:noProof/>
        </w:rPr>
        <w:tab/>
        <w:t>Continuing</w:t>
      </w:r>
    </w:p>
    <w:p w:rsidR="002855B4" w:rsidRDefault="002855B4">
      <w:pPr>
        <w:pStyle w:val="Exp1Courier"/>
        <w:rPr>
          <w:noProof/>
        </w:rPr>
      </w:pPr>
      <w:r>
        <w:rPr>
          <w:noProof/>
        </w:rPr>
        <w:tab/>
        <w:t>#1616 DISPLAY : STARTING.</w:t>
      </w:r>
    </w:p>
    <w:p w:rsidR="002855B4" w:rsidRDefault="002855B4">
      <w:pPr>
        <w:pStyle w:val="Exp1Courier"/>
        <w:rPr>
          <w:noProof/>
        </w:rPr>
      </w:pPr>
      <w:r>
        <w:rPr>
          <w:noProof/>
        </w:rPr>
        <w:tab/>
      </w:r>
      <w:r>
        <w:rPr>
          <w:noProof/>
        </w:rPr>
        <w:tab/>
        <w:t>&lt; some period of time elapses &gt;</w:t>
      </w:r>
    </w:p>
    <w:p w:rsidR="002855B4" w:rsidRDefault="002855B4">
      <w:pPr>
        <w:pStyle w:val="Exp1Courier"/>
        <w:rPr>
          <w:noProof/>
        </w:rPr>
      </w:pPr>
      <w:r>
        <w:rPr>
          <w:noProof/>
        </w:rPr>
        <w:tab/>
      </w:r>
      <w:r>
        <w:rPr>
          <w:noProof/>
          <w:u w:val="single"/>
        </w:rPr>
        <w:t>?HI</w:t>
      </w:r>
    </w:p>
    <w:p w:rsidR="002855B4" w:rsidRDefault="002855B4">
      <w:pPr>
        <w:pStyle w:val="Exp1Courier"/>
        <w:rPr>
          <w:noProof/>
        </w:rPr>
      </w:pPr>
      <w:r>
        <w:rPr>
          <w:noProof/>
        </w:rPr>
        <w:tab/>
        <w:t>Interrupt because of ?HI at line 2810 of Mainline</w:t>
      </w:r>
    </w:p>
    <w:p w:rsidR="002855B4" w:rsidRDefault="002855B4">
      <w:pPr>
        <w:pStyle w:val="Exp1Courier"/>
        <w:rPr>
          <w:noProof/>
        </w:rPr>
      </w:pPr>
      <w:r>
        <w:rPr>
          <w:noProof/>
        </w:rPr>
        <w:tab/>
        <w:t>=&gt;002810     IF A = -1 GO TO PARA-2.</w:t>
      </w:r>
    </w:p>
    <w:p w:rsidR="002855B4" w:rsidRDefault="002855B4">
      <w:pPr>
        <w:pStyle w:val="Exp1Courier"/>
        <w:rPr>
          <w:noProof/>
        </w:rPr>
      </w:pPr>
      <w:r>
        <w:rPr>
          <w:noProof/>
        </w:rPr>
        <w:t>Example 2 : Interrupt a running program that requires a HIVALUE.</w:t>
      </w:r>
    </w:p>
    <w:p w:rsidR="002855B4" w:rsidRDefault="002855B4">
      <w:pPr>
        <w:pStyle w:val="Exp1Courier"/>
        <w:rPr>
          <w:noProof/>
        </w:rPr>
      </w:pPr>
      <w:r>
        <w:rPr>
          <w:noProof/>
        </w:rPr>
        <w:tab/>
        <w:t xml:space="preserve">ICD&gt; </w:t>
      </w:r>
      <w:r>
        <w:rPr>
          <w:noProof/>
          <w:u w:val="single"/>
        </w:rPr>
        <w:t>OPT HIVALUE 95</w:t>
      </w:r>
      <w:r>
        <w:rPr>
          <w:noProof/>
        </w:rPr>
        <w:tab/>
      </w:r>
      <w:r>
        <w:rPr>
          <w:noProof/>
        </w:rPr>
        <w:tab/>
        <w:t>% Set the HiValue</w:t>
      </w:r>
    </w:p>
    <w:p w:rsidR="002855B4" w:rsidRDefault="002855B4">
      <w:pPr>
        <w:pStyle w:val="Exp1Courier"/>
        <w:rPr>
          <w:noProof/>
        </w:rPr>
      </w:pPr>
      <w:r>
        <w:rPr>
          <w:noProof/>
        </w:rPr>
        <w:t xml:space="preserve">     HIVALUE is Set</w:t>
      </w:r>
    </w:p>
    <w:p w:rsidR="002855B4" w:rsidRDefault="002855B4">
      <w:pPr>
        <w:pStyle w:val="Exp1Courier"/>
        <w:rPr>
          <w:noProof/>
        </w:rPr>
      </w:pPr>
      <w:r>
        <w:rPr>
          <w:noProof/>
        </w:rPr>
        <w:tab/>
        <w:t xml:space="preserve">ICD&gt; </w:t>
      </w:r>
      <w:r>
        <w:rPr>
          <w:noProof/>
          <w:u w:val="single"/>
        </w:rPr>
        <w:t>OPT</w:t>
      </w:r>
      <w:r>
        <w:rPr>
          <w:noProof/>
        </w:rPr>
        <w:tab/>
      </w:r>
      <w:r>
        <w:rPr>
          <w:noProof/>
        </w:rPr>
        <w:tab/>
      </w:r>
      <w:r>
        <w:rPr>
          <w:noProof/>
        </w:rPr>
        <w:tab/>
        <w:t>% Check the HiValue setting</w:t>
      </w:r>
    </w:p>
    <w:p w:rsidR="002855B4" w:rsidRDefault="002855B4">
      <w:pPr>
        <w:pStyle w:val="Exp1Courier"/>
        <w:rPr>
          <w:noProof/>
        </w:rPr>
      </w:pPr>
      <w:r>
        <w:rPr>
          <w:noProof/>
        </w:rPr>
        <w:t xml:space="preserve">   OPTION settings:</w:t>
      </w:r>
    </w:p>
    <w:p w:rsidR="002855B4" w:rsidRDefault="002855B4">
      <w:pPr>
        <w:pStyle w:val="Exp1Courier"/>
        <w:rPr>
          <w:noProof/>
        </w:rPr>
      </w:pPr>
      <w:r>
        <w:rPr>
          <w:noProof/>
        </w:rPr>
        <w:t xml:space="preserve">     HI interrupt trapping is ENABLED.</w:t>
      </w:r>
    </w:p>
    <w:p w:rsidR="002855B4" w:rsidRDefault="002855B4">
      <w:pPr>
        <w:pStyle w:val="Exp1Courier"/>
        <w:rPr>
          <w:noProof/>
        </w:rPr>
      </w:pPr>
      <w:r>
        <w:rPr>
          <w:noProof/>
        </w:rPr>
        <w:t xml:space="preserve">         Required HI value is : 95</w:t>
      </w:r>
    </w:p>
    <w:p w:rsidR="002855B4" w:rsidRDefault="002855B4">
      <w:pPr>
        <w:pStyle w:val="Exp1Courier"/>
        <w:rPr>
          <w:noProof/>
        </w:rPr>
      </w:pPr>
      <w:r>
        <w:rPr>
          <w:noProof/>
        </w:rPr>
        <w:tab/>
        <w:t xml:space="preserve">    </w:t>
      </w:r>
      <w:r>
        <w:rPr>
          <w:noProof/>
          <w:sz w:val="20"/>
        </w:rPr>
        <w:t>.   .   .</w:t>
      </w:r>
    </w:p>
    <w:p w:rsidR="002855B4" w:rsidRDefault="002855B4">
      <w:pPr>
        <w:pStyle w:val="Exp1Courier"/>
        <w:rPr>
          <w:noProof/>
        </w:rPr>
      </w:pPr>
      <w:r>
        <w:rPr>
          <w:noProof/>
        </w:rPr>
        <w:tab/>
        <w:t xml:space="preserve">ICD&gt; </w:t>
      </w:r>
      <w:r>
        <w:rPr>
          <w:noProof/>
          <w:u w:val="single"/>
        </w:rPr>
        <w:t>CONTINUE</w:t>
      </w:r>
    </w:p>
    <w:p w:rsidR="002855B4" w:rsidRDefault="002855B4">
      <w:pPr>
        <w:pStyle w:val="Exp1Courier"/>
        <w:rPr>
          <w:noProof/>
        </w:rPr>
      </w:pPr>
      <w:r>
        <w:rPr>
          <w:noProof/>
        </w:rPr>
        <w:tab/>
        <w:t>Continuing</w:t>
      </w:r>
    </w:p>
    <w:p w:rsidR="002855B4" w:rsidRDefault="002855B4">
      <w:pPr>
        <w:pStyle w:val="Exp1Courier"/>
        <w:rPr>
          <w:noProof/>
        </w:rPr>
      </w:pPr>
      <w:r>
        <w:rPr>
          <w:noProof/>
        </w:rPr>
        <w:tab/>
      </w:r>
      <w:r>
        <w:rPr>
          <w:noProof/>
          <w:u w:val="single"/>
        </w:rPr>
        <w:t>?HI 95</w:t>
      </w:r>
      <w:r>
        <w:rPr>
          <w:noProof/>
        </w:rPr>
        <w:tab/>
      </w:r>
      <w:r>
        <w:rPr>
          <w:noProof/>
        </w:rPr>
        <w:tab/>
      </w:r>
      <w:r>
        <w:rPr>
          <w:noProof/>
        </w:rPr>
        <w:tab/>
        <w:t>% Now interrupt the program</w:t>
      </w:r>
    </w:p>
    <w:p w:rsidR="002855B4" w:rsidRDefault="002855B4">
      <w:pPr>
        <w:pStyle w:val="Exp1Courier"/>
        <w:rPr>
          <w:noProof/>
        </w:rPr>
      </w:pPr>
      <w:r>
        <w:rPr>
          <w:noProof/>
        </w:rPr>
        <w:tab/>
        <w:t>Interrupt because of ?HI at line 2700 of Mainline</w:t>
      </w:r>
    </w:p>
    <w:p w:rsidR="002855B4" w:rsidRDefault="002855B4">
      <w:pPr>
        <w:pStyle w:val="Exp1Courier"/>
        <w:rPr>
          <w:noProof/>
        </w:rPr>
      </w:pPr>
      <w:r>
        <w:rPr>
          <w:noProof/>
        </w:rPr>
        <w:tab/>
        <w:t>=&gt;002700     COMPUTE C = A - B.</w:t>
      </w:r>
    </w:p>
    <w:p w:rsidR="002855B4" w:rsidRDefault="002855B4">
      <w:pPr>
        <w:pStyle w:val="Heading1"/>
        <w:jc w:val="center"/>
        <w:rPr>
          <w:noProof/>
        </w:rPr>
      </w:pPr>
      <w:bookmarkStart w:id="84" w:name="_Toc30328464"/>
      <w:r>
        <w:rPr>
          <w:noProof/>
        </w:rPr>
        <w:lastRenderedPageBreak/>
        <w:t>LIST / PRINT</w:t>
      </w:r>
      <w:bookmarkEnd w:id="84"/>
    </w:p>
    <w:p w:rsidR="002855B4" w:rsidRDefault="002855B4">
      <w:pPr>
        <w:pStyle w:val="Heading2"/>
        <w:rPr>
          <w:noProof/>
        </w:rPr>
      </w:pPr>
      <w:bookmarkStart w:id="85" w:name="_Toc30328465"/>
      <w:r>
        <w:rPr>
          <w:noProof/>
        </w:rPr>
        <w:t>Description</w:t>
      </w:r>
      <w:bookmarkEnd w:id="85"/>
    </w:p>
    <w:p w:rsidR="002855B4" w:rsidRDefault="002855B4">
      <w:pPr>
        <w:rPr>
          <w:noProof/>
        </w:rPr>
      </w:pPr>
      <w:r>
        <w:rPr>
          <w:noProof/>
        </w:rPr>
        <w:t>LIST  ( or PRINT )  is used to display source lines from your program.</w:t>
      </w:r>
    </w:p>
    <w:p w:rsidR="002855B4" w:rsidRDefault="002855B4">
      <w:pPr>
        <w:rPr>
          <w:noProof/>
        </w:rPr>
      </w:pPr>
      <w:r>
        <w:rPr>
          <w:noProof/>
        </w:rPr>
        <w:t>LIST alone prints a small "window" of source lines around the line where you are currently stopped.  If you are in your main program, then lines will be printed from there; if you are in a COPYLIB, its source will be used instead.  The source line that you are ABOUT to execute will be highlighted with an arrow "=&gt;" in the left margin.</w:t>
      </w:r>
    </w:p>
    <w:p w:rsidR="002855B4" w:rsidRDefault="002855B4">
      <w:pPr>
        <w:rPr>
          <w:noProof/>
        </w:rPr>
      </w:pPr>
      <w:r>
        <w:rPr>
          <w:noProof/>
        </w:rPr>
        <w:t>You may list specific parts of your program by following LIST with a range of sequence numbers.</w:t>
      </w:r>
    </w:p>
    <w:p w:rsidR="002855B4" w:rsidRDefault="002855B4">
      <w:pPr>
        <w:rPr>
          <w:noProof/>
        </w:rPr>
      </w:pPr>
      <w:r>
        <w:rPr>
          <w:noProof/>
        </w:rPr>
        <w:t>ICD keeps track of what file was used the last time you listed any lines.  Any time source lines are shown from a different file, the new file title is displayed.</w:t>
      </w:r>
    </w:p>
    <w:p w:rsidR="002855B4" w:rsidRDefault="002855B4">
      <w:pPr>
        <w:pStyle w:val="Heading2"/>
        <w:rPr>
          <w:noProof/>
        </w:rPr>
      </w:pPr>
      <w:bookmarkStart w:id="86" w:name="_Toc30328466"/>
      <w:r>
        <w:rPr>
          <w:noProof/>
        </w:rPr>
        <w:t>Syntax</w:t>
      </w:r>
      <w:bookmarkEnd w:id="86"/>
    </w:p>
    <w:p w:rsidR="002855B4" w:rsidRDefault="002855B4">
      <w:pPr>
        <w:pStyle w:val="diagram"/>
        <w:tabs>
          <w:tab w:val="left" w:pos="2160"/>
          <w:tab w:val="left" w:pos="5130"/>
          <w:tab w:val="left" w:pos="5400"/>
          <w:tab w:val="left" w:pos="8370"/>
        </w:tabs>
        <w:ind w:right="-1440"/>
        <w:rPr>
          <w:noProof/>
        </w:rPr>
      </w:pPr>
    </w:p>
    <w:p w:rsidR="002855B4" w:rsidRDefault="002855B4">
      <w:pPr>
        <w:pStyle w:val="diagram"/>
        <w:rPr>
          <w:noProof/>
        </w:rPr>
      </w:pPr>
      <w:r>
        <w:rPr>
          <w:noProof/>
          <w:u w:val="single"/>
        </w:rPr>
        <w:t>L</w:t>
      </w:r>
      <w:r>
        <w:rPr>
          <w:noProof/>
        </w:rPr>
        <w:t>IST --------------------------------------------------------------------------|</w:t>
      </w:r>
    </w:p>
    <w:p w:rsidR="002855B4" w:rsidRDefault="002855B4">
      <w:pPr>
        <w:pStyle w:val="diagram"/>
        <w:rPr>
          <w:noProof/>
        </w:rPr>
      </w:pPr>
      <w:r>
        <w:rPr>
          <w:noProof/>
        </w:rPr>
        <w:t xml:space="preserve">        |    |                          |   |                          |</w:t>
      </w:r>
    </w:p>
    <w:p w:rsidR="002855B4" w:rsidRDefault="002855B4">
      <w:pPr>
        <w:pStyle w:val="diagram"/>
        <w:rPr>
          <w:noProof/>
        </w:rPr>
      </w:pPr>
      <w:r>
        <w:rPr>
          <w:noProof/>
          <w:u w:val="single"/>
        </w:rPr>
        <w:t>PR</w:t>
      </w:r>
      <w:r>
        <w:rPr>
          <w:noProof/>
        </w:rPr>
        <w:t>INT --|    |--- &lt; sequence range &gt; ---|   |----- &lt; copylib id &gt; -----|</w:t>
      </w:r>
    </w:p>
    <w:p w:rsidR="002855B4" w:rsidRDefault="002855B4">
      <w:pPr>
        <w:pStyle w:val="diagram"/>
        <w:rPr>
          <w:noProof/>
        </w:rPr>
      </w:pPr>
    </w:p>
    <w:p w:rsidR="002855B4" w:rsidRDefault="002855B4">
      <w:pPr>
        <w:pStyle w:val="diagramDefinition"/>
        <w:rPr>
          <w:noProof/>
        </w:rPr>
      </w:pPr>
      <w:r>
        <w:rPr>
          <w:noProof/>
        </w:rPr>
        <w:t>&lt;sequence range&gt;</w:t>
      </w:r>
    </w:p>
    <w:p w:rsidR="002855B4" w:rsidRDefault="002855B4">
      <w:pPr>
        <w:pStyle w:val="diagram"/>
        <w:rPr>
          <w:noProof/>
        </w:rPr>
      </w:pPr>
      <w:r>
        <w:rPr>
          <w:noProof/>
        </w:rPr>
        <w:t>------------------------------ FOR   &lt; number &gt; -------------------------------|</w:t>
      </w:r>
    </w:p>
    <w:p w:rsidR="002855B4" w:rsidRDefault="002855B4">
      <w:pPr>
        <w:pStyle w:val="diagram"/>
        <w:rPr>
          <w:noProof/>
        </w:rPr>
      </w:pPr>
      <w:r>
        <w:rPr>
          <w:noProof/>
        </w:rPr>
        <w:t xml:space="preserve">     |                                                                  |</w:t>
      </w:r>
    </w:p>
    <w:p w:rsidR="002855B4" w:rsidRDefault="002855B4">
      <w:pPr>
        <w:pStyle w:val="diagram"/>
        <w:tabs>
          <w:tab w:val="clear" w:pos="4230"/>
          <w:tab w:val="clear" w:pos="4320"/>
          <w:tab w:val="clear" w:pos="5040"/>
          <w:tab w:val="clear" w:pos="6030"/>
          <w:tab w:val="clear" w:pos="6390"/>
          <w:tab w:val="clear" w:pos="6750"/>
          <w:tab w:val="clear" w:pos="7470"/>
        </w:tabs>
        <w:rPr>
          <w:noProof/>
        </w:rPr>
      </w:pPr>
      <w:r>
        <w:rPr>
          <w:noProof/>
        </w:rPr>
        <w:t xml:space="preserve">     |--- &lt;sequence  number&gt; -------------------------------------------|</w:t>
      </w:r>
    </w:p>
    <w:p w:rsidR="002855B4" w:rsidRDefault="002855B4">
      <w:pPr>
        <w:pStyle w:val="diagram"/>
        <w:tabs>
          <w:tab w:val="clear" w:pos="4230"/>
          <w:tab w:val="clear" w:pos="4320"/>
          <w:tab w:val="clear" w:pos="5040"/>
          <w:tab w:val="clear" w:pos="6030"/>
          <w:tab w:val="clear" w:pos="6390"/>
          <w:tab w:val="clear" w:pos="6750"/>
          <w:tab w:val="clear" w:pos="7470"/>
        </w:tabs>
        <w:rPr>
          <w:noProof/>
        </w:rPr>
      </w:pPr>
      <w:r>
        <w:rPr>
          <w:noProof/>
        </w:rPr>
        <w:t xml:space="preserve">                               |                                        |</w:t>
      </w:r>
    </w:p>
    <w:p w:rsidR="002855B4" w:rsidRDefault="002855B4">
      <w:pPr>
        <w:pStyle w:val="diagram"/>
        <w:tabs>
          <w:tab w:val="clear" w:pos="4230"/>
          <w:tab w:val="clear" w:pos="4320"/>
          <w:tab w:val="clear" w:pos="5040"/>
          <w:tab w:val="clear" w:pos="6030"/>
          <w:tab w:val="clear" w:pos="6390"/>
          <w:tab w:val="clear" w:pos="6750"/>
          <w:tab w:val="clear" w:pos="7470"/>
        </w:tabs>
        <w:rPr>
          <w:noProof/>
        </w:rPr>
      </w:pPr>
      <w:r>
        <w:rPr>
          <w:noProof/>
        </w:rPr>
        <w:t xml:space="preserve">                               |-- &lt;hyphen&gt; --- &lt; sequence  number &gt; ---|</w:t>
      </w:r>
    </w:p>
    <w:p w:rsidR="002855B4" w:rsidRDefault="002855B4">
      <w:pPr>
        <w:pStyle w:val="diagram"/>
        <w:tabs>
          <w:tab w:val="clear" w:pos="4230"/>
          <w:tab w:val="clear" w:pos="4320"/>
          <w:tab w:val="clear" w:pos="5040"/>
          <w:tab w:val="clear" w:pos="6030"/>
          <w:tab w:val="clear" w:pos="6390"/>
          <w:tab w:val="clear" w:pos="6750"/>
          <w:tab w:val="clear" w:pos="7470"/>
        </w:tabs>
        <w:rPr>
          <w:noProof/>
        </w:rPr>
      </w:pPr>
      <w:r>
        <w:rPr>
          <w:noProof/>
        </w:rPr>
        <w:t xml:space="preserve">                               |                                        |</w:t>
      </w:r>
    </w:p>
    <w:p w:rsidR="002855B4" w:rsidRDefault="002855B4">
      <w:pPr>
        <w:pStyle w:val="diagram"/>
        <w:tabs>
          <w:tab w:val="clear" w:pos="4230"/>
          <w:tab w:val="clear" w:pos="4320"/>
          <w:tab w:val="clear" w:pos="5040"/>
          <w:tab w:val="clear" w:pos="6030"/>
          <w:tab w:val="clear" w:pos="6390"/>
          <w:tab w:val="clear" w:pos="6750"/>
          <w:tab w:val="clear" w:pos="7470"/>
        </w:tabs>
        <w:rPr>
          <w:noProof/>
        </w:rPr>
      </w:pPr>
      <w:r>
        <w:rPr>
          <w:noProof/>
        </w:rPr>
        <w:t xml:space="preserve">                               |------------ FOR  &lt; number &gt; -----------|</w:t>
      </w:r>
    </w:p>
    <w:p w:rsidR="002855B4" w:rsidRDefault="002855B4">
      <w:pPr>
        <w:pStyle w:val="diagram"/>
        <w:rPr>
          <w:noProof/>
        </w:rPr>
      </w:pPr>
    </w:p>
    <w:p w:rsidR="002855B4" w:rsidRDefault="002855B4">
      <w:pPr>
        <w:pStyle w:val="diagramDefinition"/>
        <w:rPr>
          <w:noProof/>
        </w:rPr>
      </w:pPr>
      <w:r>
        <w:rPr>
          <w:noProof/>
        </w:rPr>
        <w:t>&lt;copylib id&gt;</w:t>
      </w:r>
    </w:p>
    <w:p w:rsidR="002855B4" w:rsidRDefault="002855B4">
      <w:pPr>
        <w:pStyle w:val="diagram"/>
        <w:rPr>
          <w:noProof/>
        </w:rPr>
      </w:pPr>
      <w:r>
        <w:rPr>
          <w:noProof/>
        </w:rPr>
        <w:t>---------------------------------------  IN &lt;number&gt;  -------------------------|</w:t>
      </w:r>
    </w:p>
    <w:p w:rsidR="002855B4" w:rsidRDefault="002855B4">
      <w:pPr>
        <w:pStyle w:val="diagram"/>
        <w:tabs>
          <w:tab w:val="left" w:pos="2340"/>
          <w:tab w:val="left" w:pos="4410"/>
        </w:tabs>
        <w:ind w:right="-1440"/>
        <w:rPr>
          <w:noProof/>
        </w:rPr>
      </w:pPr>
    </w:p>
    <w:p w:rsidR="002855B4" w:rsidRDefault="002855B4">
      <w:pPr>
        <w:pStyle w:val="Heading2"/>
        <w:rPr>
          <w:noProof/>
        </w:rPr>
      </w:pPr>
      <w:bookmarkStart w:id="87" w:name="_Toc30328467"/>
      <w:r>
        <w:rPr>
          <w:noProof/>
        </w:rPr>
        <w:t>Example:</w:t>
      </w:r>
      <w:bookmarkEnd w:id="87"/>
    </w:p>
    <w:p w:rsidR="002855B4" w:rsidRDefault="002855B4">
      <w:pPr>
        <w:rPr>
          <w:noProof/>
        </w:rPr>
      </w:pPr>
    </w:p>
    <w:p w:rsidR="002855B4" w:rsidRDefault="002855B4">
      <w:pPr>
        <w:pStyle w:val="Exp1Courier"/>
        <w:rPr>
          <w:noProof/>
        </w:rPr>
      </w:pPr>
    </w:p>
    <w:p w:rsidR="002855B4" w:rsidRDefault="002855B4">
      <w:pPr>
        <w:pStyle w:val="Exp1Courier"/>
        <w:rPr>
          <w:noProof/>
        </w:rPr>
      </w:pPr>
      <w:r>
        <w:rPr>
          <w:i/>
          <w:noProof/>
        </w:rPr>
        <w:t>Example 1</w:t>
      </w:r>
      <w:r>
        <w:rPr>
          <w:noProof/>
        </w:rPr>
        <w:t xml:space="preserve"> : </w:t>
      </w:r>
    </w:p>
    <w:p w:rsidR="002855B4" w:rsidRDefault="002855B4">
      <w:pPr>
        <w:pStyle w:val="Exp1Courier"/>
        <w:rPr>
          <w:noProof/>
        </w:rPr>
      </w:pPr>
      <w:r>
        <w:rPr>
          <w:noProof/>
        </w:rPr>
        <w:tab/>
        <w:t xml:space="preserve">ICD&gt; </w:t>
      </w:r>
      <w:r>
        <w:rPr>
          <w:noProof/>
          <w:u w:val="single"/>
        </w:rPr>
        <w:t>LIST</w:t>
      </w:r>
    </w:p>
    <w:p w:rsidR="002855B4" w:rsidRDefault="002855B4">
      <w:pPr>
        <w:pStyle w:val="Exp1Courier"/>
        <w:rPr>
          <w:noProof/>
        </w:rPr>
      </w:pPr>
      <w:r>
        <w:rPr>
          <w:noProof/>
        </w:rPr>
        <w:tab/>
        <w:t xml:space="preserve">  002400 PARA-1A.</w:t>
      </w:r>
    </w:p>
    <w:p w:rsidR="002855B4" w:rsidRDefault="002855B4">
      <w:pPr>
        <w:pStyle w:val="Exp1Courier"/>
        <w:rPr>
          <w:noProof/>
        </w:rPr>
      </w:pPr>
      <w:r>
        <w:rPr>
          <w:noProof/>
        </w:rPr>
        <w:tab/>
        <w:t xml:space="preserve">  002500     COMPUTE A = A + 1.</w:t>
      </w:r>
    </w:p>
    <w:p w:rsidR="002855B4" w:rsidRDefault="002855B4">
      <w:pPr>
        <w:pStyle w:val="Exp1Courier"/>
        <w:rPr>
          <w:noProof/>
        </w:rPr>
      </w:pPr>
      <w:r>
        <w:rPr>
          <w:noProof/>
        </w:rPr>
        <w:tab/>
        <w:t xml:space="preserve">  002600     COMPUTE B = B - 1.</w:t>
      </w:r>
    </w:p>
    <w:p w:rsidR="002855B4" w:rsidRDefault="002855B4">
      <w:pPr>
        <w:pStyle w:val="Exp1Courier"/>
        <w:rPr>
          <w:noProof/>
        </w:rPr>
      </w:pPr>
      <w:r>
        <w:rPr>
          <w:noProof/>
        </w:rPr>
        <w:tab/>
        <w:t>=&gt;002700     COMPUTE C = A - B.</w:t>
      </w:r>
    </w:p>
    <w:p w:rsidR="002855B4" w:rsidRDefault="002855B4">
      <w:pPr>
        <w:pStyle w:val="Exp1Courier"/>
        <w:rPr>
          <w:noProof/>
        </w:rPr>
      </w:pPr>
      <w:r>
        <w:rPr>
          <w:noProof/>
        </w:rPr>
        <w:tab/>
        <w:t xml:space="preserve">  002800     COMPUTE D = B - A.</w:t>
      </w:r>
    </w:p>
    <w:p w:rsidR="002855B4" w:rsidRDefault="002855B4">
      <w:pPr>
        <w:pStyle w:val="Exp1Courier"/>
        <w:rPr>
          <w:noProof/>
        </w:rPr>
      </w:pPr>
      <w:r>
        <w:rPr>
          <w:noProof/>
        </w:rPr>
        <w:tab/>
        <w:t xml:space="preserve">  002805 *</w:t>
      </w:r>
    </w:p>
    <w:p w:rsidR="002855B4" w:rsidRDefault="002855B4">
      <w:pPr>
        <w:pStyle w:val="Exp1Courier"/>
        <w:rPr>
          <w:noProof/>
        </w:rPr>
      </w:pPr>
      <w:r>
        <w:rPr>
          <w:noProof/>
        </w:rPr>
        <w:tab/>
        <w:t xml:space="preserve">  002810     IF A = -1 GO TO PARA-2.</w:t>
      </w:r>
    </w:p>
    <w:p w:rsidR="002855B4" w:rsidRDefault="002855B4">
      <w:pPr>
        <w:pStyle w:val="Exp1Courier"/>
        <w:rPr>
          <w:noProof/>
        </w:rPr>
      </w:pPr>
      <w:r>
        <w:rPr>
          <w:noProof/>
        </w:rPr>
        <w:tab/>
        <w:t xml:space="preserve">     *** End of List Output ***</w:t>
      </w:r>
    </w:p>
    <w:p w:rsidR="002855B4" w:rsidRDefault="002855B4">
      <w:pPr>
        <w:pStyle w:val="Exp1Courier"/>
        <w:rPr>
          <w:noProof/>
        </w:rPr>
      </w:pPr>
      <w:r>
        <w:rPr>
          <w:noProof/>
        </w:rPr>
        <w:tab/>
        <w:t xml:space="preserve">ICD&gt; </w:t>
      </w:r>
      <w:r>
        <w:rPr>
          <w:noProof/>
          <w:u w:val="single"/>
        </w:rPr>
        <w:t>LIST 1 - 500</w:t>
      </w:r>
    </w:p>
    <w:p w:rsidR="002855B4" w:rsidRDefault="002855B4">
      <w:pPr>
        <w:pStyle w:val="Exp1Courier"/>
        <w:rPr>
          <w:noProof/>
        </w:rPr>
      </w:pPr>
      <w:r>
        <w:rPr>
          <w:noProof/>
        </w:rPr>
        <w:tab/>
        <w:t xml:space="preserve">  000002 $ RESET LIST$ LISTOMITTED</w:t>
      </w:r>
    </w:p>
    <w:p w:rsidR="002855B4" w:rsidRDefault="002855B4">
      <w:pPr>
        <w:pStyle w:val="Exp1Courier"/>
        <w:rPr>
          <w:noProof/>
        </w:rPr>
      </w:pPr>
      <w:r>
        <w:rPr>
          <w:noProof/>
        </w:rPr>
        <w:tab/>
        <w:t xml:space="preserve">  000004 $ RESET LIST LIST$ CODE STACK</w:t>
      </w:r>
    </w:p>
    <w:p w:rsidR="002855B4" w:rsidRDefault="002855B4">
      <w:pPr>
        <w:pStyle w:val="Exp1Courier"/>
        <w:rPr>
          <w:noProof/>
        </w:rPr>
      </w:pPr>
      <w:r>
        <w:rPr>
          <w:noProof/>
        </w:rPr>
        <w:tab/>
        <w:t xml:space="preserve">  000300 $SET ICD</w:t>
      </w:r>
    </w:p>
    <w:p w:rsidR="002855B4" w:rsidRDefault="002855B4">
      <w:pPr>
        <w:pStyle w:val="Exp1Courier"/>
        <w:rPr>
          <w:noProof/>
        </w:rPr>
      </w:pPr>
      <w:r>
        <w:rPr>
          <w:noProof/>
        </w:rPr>
        <w:tab/>
        <w:t xml:space="preserve">  000500 IDENTIFICATION DIVISION.</w:t>
      </w:r>
    </w:p>
    <w:p w:rsidR="002855B4" w:rsidRDefault="002855B4">
      <w:pPr>
        <w:pStyle w:val="Exp1Courier"/>
        <w:rPr>
          <w:noProof/>
        </w:rPr>
      </w:pPr>
      <w:r>
        <w:rPr>
          <w:i/>
          <w:noProof/>
        </w:rPr>
        <w:t>Example 2</w:t>
      </w:r>
      <w:r>
        <w:rPr>
          <w:noProof/>
        </w:rPr>
        <w:t>: List the next 4 lines from the source file beginning with the line where you are currently stopped.</w:t>
      </w:r>
    </w:p>
    <w:p w:rsidR="002855B4" w:rsidRDefault="002855B4">
      <w:pPr>
        <w:pStyle w:val="Exp1Courier"/>
        <w:rPr>
          <w:noProof/>
        </w:rPr>
      </w:pPr>
      <w:r>
        <w:rPr>
          <w:noProof/>
        </w:rPr>
        <w:tab/>
        <w:t xml:space="preserve">ICD&gt; </w:t>
      </w:r>
      <w:r>
        <w:rPr>
          <w:noProof/>
          <w:u w:val="single"/>
        </w:rPr>
        <w:t>LIST FOR 4</w:t>
      </w:r>
    </w:p>
    <w:p w:rsidR="002855B4" w:rsidRDefault="002855B4">
      <w:pPr>
        <w:pStyle w:val="Exp1Courier"/>
        <w:rPr>
          <w:noProof/>
        </w:rPr>
      </w:pPr>
      <w:r>
        <w:rPr>
          <w:noProof/>
        </w:rPr>
        <w:tab/>
        <w:t>=&gt;002700     COMPUTE C = A - B.</w:t>
      </w:r>
    </w:p>
    <w:p w:rsidR="002855B4" w:rsidRDefault="002855B4">
      <w:pPr>
        <w:pStyle w:val="Exp1Courier"/>
        <w:rPr>
          <w:noProof/>
        </w:rPr>
      </w:pPr>
      <w:r>
        <w:rPr>
          <w:noProof/>
        </w:rPr>
        <w:tab/>
        <w:t xml:space="preserve">  002800     COMPUTE D = B - A.</w:t>
      </w:r>
    </w:p>
    <w:p w:rsidR="002855B4" w:rsidRDefault="002855B4">
      <w:pPr>
        <w:pStyle w:val="Exp1Courier"/>
        <w:rPr>
          <w:noProof/>
        </w:rPr>
      </w:pPr>
      <w:r>
        <w:rPr>
          <w:noProof/>
        </w:rPr>
        <w:tab/>
        <w:t xml:space="preserve">  002805 *</w:t>
      </w:r>
    </w:p>
    <w:p w:rsidR="002855B4" w:rsidRDefault="002855B4">
      <w:pPr>
        <w:pStyle w:val="Exp1Courier"/>
        <w:rPr>
          <w:noProof/>
        </w:rPr>
      </w:pPr>
      <w:r>
        <w:rPr>
          <w:noProof/>
        </w:rPr>
        <w:tab/>
        <w:t xml:space="preserve">  002810     IF A = -1 GO TO PARA-2.</w:t>
      </w:r>
    </w:p>
    <w:p w:rsidR="002855B4" w:rsidRDefault="002855B4">
      <w:pPr>
        <w:pStyle w:val="Exp1Courier"/>
        <w:rPr>
          <w:noProof/>
        </w:rPr>
      </w:pPr>
      <w:r>
        <w:rPr>
          <w:noProof/>
        </w:rPr>
        <w:tab/>
        <w:t xml:space="preserve">     *** End of List Output ***</w:t>
      </w:r>
    </w:p>
    <w:p w:rsidR="002855B4" w:rsidRDefault="002855B4">
      <w:pPr>
        <w:pStyle w:val="Exp1Courier"/>
        <w:rPr>
          <w:noProof/>
        </w:rPr>
      </w:pPr>
      <w:r>
        <w:rPr>
          <w:i/>
          <w:noProof/>
        </w:rPr>
        <w:t>Example 3</w:t>
      </w:r>
      <w:r>
        <w:rPr>
          <w:noProof/>
        </w:rPr>
        <w:t>: List lines from a COPYLIB file</w:t>
      </w:r>
    </w:p>
    <w:p w:rsidR="002855B4" w:rsidRDefault="002855B4">
      <w:pPr>
        <w:pStyle w:val="Exp1Courier"/>
        <w:rPr>
          <w:noProof/>
        </w:rPr>
      </w:pPr>
      <w:r>
        <w:rPr>
          <w:noProof/>
        </w:rPr>
        <w:tab/>
      </w:r>
      <w:r>
        <w:rPr>
          <w:noProof/>
        </w:rPr>
        <w:tab/>
        <w:t xml:space="preserve">ICD&gt; </w:t>
      </w:r>
      <w:r>
        <w:rPr>
          <w:noProof/>
          <w:u w:val="single"/>
        </w:rPr>
        <w:t>LIST 5000 FOR 4 IN 2</w:t>
      </w:r>
    </w:p>
    <w:p w:rsidR="002855B4" w:rsidRDefault="002855B4">
      <w:pPr>
        <w:pStyle w:val="Exp1Courier"/>
        <w:rPr>
          <w:noProof/>
        </w:rPr>
      </w:pPr>
    </w:p>
    <w:p w:rsidR="002855B4" w:rsidRDefault="002855B4">
      <w:pPr>
        <w:rPr>
          <w:noProof/>
          <w:sz w:val="12"/>
          <w:szCs w:val="12"/>
        </w:rPr>
      </w:pPr>
    </w:p>
    <w:p w:rsidR="002855B4" w:rsidRDefault="002855B4">
      <w:pPr>
        <w:pStyle w:val="Heading1"/>
        <w:jc w:val="center"/>
        <w:rPr>
          <w:noProof/>
        </w:rPr>
      </w:pPr>
      <w:bookmarkStart w:id="88" w:name="_Toc30328468"/>
      <w:r>
        <w:rPr>
          <w:noProof/>
        </w:rPr>
        <w:lastRenderedPageBreak/>
        <w:t>OPTION</w:t>
      </w:r>
      <w:bookmarkEnd w:id="88"/>
    </w:p>
    <w:p w:rsidR="002855B4" w:rsidRDefault="002855B4">
      <w:pPr>
        <w:pStyle w:val="Heading2"/>
        <w:rPr>
          <w:noProof/>
        </w:rPr>
      </w:pPr>
      <w:bookmarkStart w:id="89" w:name="_Toc30328469"/>
      <w:r>
        <w:rPr>
          <w:noProof/>
        </w:rPr>
        <w:t>Description</w:t>
      </w:r>
      <w:bookmarkEnd w:id="89"/>
    </w:p>
    <w:p w:rsidR="002855B4" w:rsidRDefault="002855B4">
      <w:pPr>
        <w:rPr>
          <w:noProof/>
        </w:rPr>
      </w:pPr>
      <w:r>
        <w:rPr>
          <w:noProof/>
        </w:rPr>
        <w:t>The OPTION command allows you to turn on (+), turn off (-), or display various run-time options that control ICD functions.</w:t>
      </w:r>
    </w:p>
    <w:p w:rsidR="002855B4" w:rsidRDefault="002855B4">
      <w:pPr>
        <w:pStyle w:val="Heading2"/>
        <w:rPr>
          <w:noProof/>
        </w:rPr>
      </w:pPr>
      <w:bookmarkStart w:id="90" w:name="_Toc30328470"/>
      <w:r>
        <w:rPr>
          <w:noProof/>
        </w:rPr>
        <w:t>Syntax</w:t>
      </w:r>
      <w:bookmarkEnd w:id="90"/>
    </w:p>
    <w:p w:rsidR="002855B4" w:rsidRDefault="002855B4">
      <w:pPr>
        <w:rPr>
          <w:noProof/>
        </w:rPr>
      </w:pPr>
      <w:r>
        <w:rPr>
          <w:noProof/>
        </w:rPr>
        <w:t>Displaying OPTIONS:</w:t>
      </w:r>
    </w:p>
    <w:p w:rsidR="002855B4" w:rsidRDefault="002855B4">
      <w:pPr>
        <w:pStyle w:val="diagram"/>
        <w:rPr>
          <w:noProof/>
        </w:rPr>
      </w:pPr>
      <w:r>
        <w:rPr>
          <w:noProof/>
          <w:u w:val="single"/>
        </w:rPr>
        <w:t>O</w:t>
      </w:r>
      <w:r>
        <w:rPr>
          <w:noProof/>
        </w:rPr>
        <w:t>PTION</w:t>
      </w:r>
    </w:p>
    <w:p w:rsidR="002855B4" w:rsidRDefault="002855B4">
      <w:pPr>
        <w:rPr>
          <w:noProof/>
        </w:rPr>
      </w:pPr>
      <w:r>
        <w:rPr>
          <w:noProof/>
        </w:rPr>
        <w:t>Turning  OPTIONS ON and OFF:</w:t>
      </w:r>
    </w:p>
    <w:p w:rsidR="002855B4" w:rsidRDefault="002855B4">
      <w:pPr>
        <w:pStyle w:val="diagram"/>
        <w:rPr>
          <w:noProof/>
        </w:rPr>
      </w:pPr>
      <w:r>
        <w:rPr>
          <w:noProof/>
          <w:u w:val="single"/>
        </w:rPr>
        <w:t>O</w:t>
      </w:r>
      <w:r>
        <w:rPr>
          <w:noProof/>
        </w:rPr>
        <w:t>PTION -------------------------  &lt;  option  list  &gt;  ------------------------|</w:t>
      </w:r>
    </w:p>
    <w:p w:rsidR="002855B4" w:rsidRDefault="002855B4">
      <w:pPr>
        <w:pStyle w:val="diagram"/>
        <w:rPr>
          <w:noProof/>
        </w:rPr>
      </w:pPr>
      <w:r>
        <w:rPr>
          <w:noProof/>
        </w:rPr>
        <w:t xml:space="preserve">          |            |</w:t>
      </w:r>
    </w:p>
    <w:p w:rsidR="002855B4" w:rsidRDefault="002855B4">
      <w:pPr>
        <w:pStyle w:val="diagram"/>
        <w:rPr>
          <w:noProof/>
        </w:rPr>
      </w:pPr>
      <w:r>
        <w:rPr>
          <w:noProof/>
        </w:rPr>
        <w:t xml:space="preserve">          |---  +  ----|</w:t>
      </w:r>
    </w:p>
    <w:p w:rsidR="002855B4" w:rsidRDefault="002855B4">
      <w:pPr>
        <w:pStyle w:val="diagram"/>
        <w:rPr>
          <w:noProof/>
        </w:rPr>
      </w:pPr>
      <w:r>
        <w:rPr>
          <w:noProof/>
        </w:rPr>
        <w:t xml:space="preserve">          |            |</w:t>
      </w:r>
    </w:p>
    <w:p w:rsidR="002855B4" w:rsidRDefault="002855B4">
      <w:pPr>
        <w:pStyle w:val="diagram"/>
        <w:rPr>
          <w:noProof/>
        </w:rPr>
      </w:pPr>
      <w:r>
        <w:rPr>
          <w:noProof/>
        </w:rPr>
        <w:t xml:space="preserve">          |---  -  ----|</w:t>
      </w:r>
    </w:p>
    <w:p w:rsidR="002855B4" w:rsidRDefault="002855B4">
      <w:pPr>
        <w:pStyle w:val="diagram"/>
        <w:rPr>
          <w:b w:val="0"/>
          <w:noProof/>
        </w:rPr>
      </w:pPr>
    </w:p>
    <w:p w:rsidR="002855B4" w:rsidRDefault="002855B4">
      <w:pPr>
        <w:pStyle w:val="diagramDefinition"/>
        <w:rPr>
          <w:noProof/>
        </w:rPr>
      </w:pPr>
      <w:r>
        <w:rPr>
          <w:noProof/>
        </w:rPr>
        <w:t>&lt;option list&gt;</w:t>
      </w:r>
    </w:p>
    <w:p w:rsidR="002855B4" w:rsidRDefault="002855B4">
      <w:pPr>
        <w:pStyle w:val="diagram"/>
        <w:rPr>
          <w:noProof/>
        </w:rPr>
      </w:pPr>
      <w:r>
        <w:rPr>
          <w:noProof/>
        </w:rPr>
        <w:t xml:space="preserve">    |&lt;--------------------  ,  ----------------------------|</w:t>
      </w:r>
    </w:p>
    <w:p w:rsidR="002855B4" w:rsidRDefault="002855B4">
      <w:pPr>
        <w:pStyle w:val="diagram"/>
        <w:rPr>
          <w:noProof/>
        </w:rPr>
      </w:pPr>
      <w:r>
        <w:rPr>
          <w:noProof/>
        </w:rPr>
        <w:t xml:space="preserve">    |                                                      |</w:t>
      </w:r>
    </w:p>
    <w:p w:rsidR="002855B4" w:rsidRDefault="002855B4">
      <w:pPr>
        <w:pStyle w:val="diagram"/>
        <w:rPr>
          <w:noProof/>
        </w:rPr>
      </w:pPr>
      <w:r>
        <w:rPr>
          <w:noProof/>
        </w:rPr>
        <w:t>-------------------------------------------------------------------------------|</w:t>
      </w:r>
    </w:p>
    <w:p w:rsidR="002855B4" w:rsidRDefault="002855B4">
      <w:pPr>
        <w:pStyle w:val="diagram"/>
        <w:rPr>
          <w:noProof/>
        </w:rPr>
      </w:pPr>
      <w:r>
        <w:rPr>
          <w:noProof/>
        </w:rPr>
        <w:t xml:space="preserve">    |                                                      |</w:t>
      </w:r>
    </w:p>
    <w:p w:rsidR="002855B4" w:rsidRDefault="002855B4">
      <w:pPr>
        <w:pStyle w:val="diagram"/>
        <w:rPr>
          <w:noProof/>
        </w:rPr>
      </w:pPr>
      <w:r>
        <w:rPr>
          <w:noProof/>
        </w:rPr>
        <w:t xml:space="preserve">    |------------------  </w:t>
      </w:r>
      <w:r>
        <w:rPr>
          <w:noProof/>
          <w:u w:val="single"/>
        </w:rPr>
        <w:t>H</w:t>
      </w:r>
      <w:r>
        <w:rPr>
          <w:noProof/>
        </w:rPr>
        <w:t>EX  -----------------------------|</w:t>
      </w:r>
    </w:p>
    <w:p w:rsidR="002855B4" w:rsidRDefault="002855B4">
      <w:pPr>
        <w:pStyle w:val="diagram"/>
        <w:rPr>
          <w:noProof/>
        </w:rPr>
      </w:pPr>
      <w:r>
        <w:rPr>
          <w:noProof/>
        </w:rPr>
        <w:t xml:space="preserve">    |                                                      |</w:t>
      </w:r>
    </w:p>
    <w:p w:rsidR="002855B4" w:rsidRDefault="002855B4">
      <w:pPr>
        <w:pStyle w:val="diagram"/>
        <w:rPr>
          <w:noProof/>
        </w:rPr>
      </w:pPr>
      <w:r>
        <w:rPr>
          <w:noProof/>
        </w:rPr>
        <w:t xml:space="preserve">    |---------------  </w:t>
      </w:r>
      <w:r>
        <w:rPr>
          <w:noProof/>
          <w:u w:val="single"/>
        </w:rPr>
        <w:t>HEXG</w:t>
      </w:r>
      <w:r>
        <w:rPr>
          <w:noProof/>
        </w:rPr>
        <w:t xml:space="preserve">ROUP  ---------------------------| </w:t>
      </w:r>
    </w:p>
    <w:p w:rsidR="002855B4" w:rsidRDefault="002855B4">
      <w:pPr>
        <w:pStyle w:val="diagram"/>
        <w:rPr>
          <w:noProof/>
        </w:rPr>
      </w:pPr>
      <w:r>
        <w:rPr>
          <w:noProof/>
        </w:rPr>
        <w:t xml:space="preserve">    |                                                      |</w:t>
      </w:r>
    </w:p>
    <w:p w:rsidR="002855B4" w:rsidRDefault="002855B4">
      <w:pPr>
        <w:pStyle w:val="diagram"/>
        <w:rPr>
          <w:noProof/>
        </w:rPr>
      </w:pPr>
      <w:r>
        <w:rPr>
          <w:noProof/>
        </w:rPr>
        <w:t xml:space="preserve">    |------------------  </w:t>
      </w:r>
      <w:r>
        <w:rPr>
          <w:noProof/>
          <w:u w:val="single"/>
        </w:rPr>
        <w:t>HI</w:t>
      </w:r>
      <w:r>
        <w:rPr>
          <w:noProof/>
        </w:rPr>
        <w:t xml:space="preserve">  ------------------------------|</w:t>
      </w:r>
    </w:p>
    <w:p w:rsidR="002855B4" w:rsidRDefault="002855B4">
      <w:pPr>
        <w:pStyle w:val="diagram"/>
        <w:rPr>
          <w:noProof/>
        </w:rPr>
      </w:pPr>
      <w:r>
        <w:rPr>
          <w:noProof/>
        </w:rPr>
        <w:t xml:space="preserve">    |                                                      |</w:t>
      </w:r>
    </w:p>
    <w:p w:rsidR="002855B4" w:rsidRDefault="002855B4">
      <w:pPr>
        <w:pStyle w:val="diagram"/>
        <w:rPr>
          <w:noProof/>
        </w:rPr>
      </w:pPr>
      <w:r>
        <w:rPr>
          <w:noProof/>
        </w:rPr>
        <w:t xml:space="preserve">    |--------------- </w:t>
      </w:r>
      <w:r>
        <w:rPr>
          <w:noProof/>
          <w:u w:val="single"/>
        </w:rPr>
        <w:t>HIV</w:t>
      </w:r>
      <w:r>
        <w:rPr>
          <w:noProof/>
        </w:rPr>
        <w:t>ALUE &lt; integer &gt; ------------------|</w:t>
      </w:r>
    </w:p>
    <w:p w:rsidR="002855B4" w:rsidRDefault="002855B4">
      <w:pPr>
        <w:pStyle w:val="diagram"/>
        <w:rPr>
          <w:noProof/>
        </w:rPr>
      </w:pPr>
      <w:r>
        <w:rPr>
          <w:noProof/>
        </w:rPr>
        <w:t xml:space="preserve">    |                                                      |</w:t>
      </w:r>
    </w:p>
    <w:p w:rsidR="002855B4" w:rsidRDefault="002855B4">
      <w:pPr>
        <w:pStyle w:val="diagram"/>
        <w:rPr>
          <w:noProof/>
        </w:rPr>
      </w:pPr>
      <w:r>
        <w:rPr>
          <w:noProof/>
        </w:rPr>
        <w:t xml:space="preserve">    |------------  </w:t>
      </w:r>
      <w:r>
        <w:rPr>
          <w:noProof/>
          <w:u w:val="single"/>
        </w:rPr>
        <w:t>DISP</w:t>
      </w:r>
      <w:r>
        <w:rPr>
          <w:noProof/>
        </w:rPr>
        <w:t>LAYLEADINGZEROES  ------------------|</w:t>
      </w:r>
    </w:p>
    <w:p w:rsidR="002855B4" w:rsidRDefault="002855B4">
      <w:pPr>
        <w:pStyle w:val="diagram"/>
        <w:rPr>
          <w:noProof/>
        </w:rPr>
      </w:pPr>
      <w:r>
        <w:rPr>
          <w:noProof/>
        </w:rPr>
        <w:t xml:space="preserve">    |                                                      |</w:t>
      </w:r>
    </w:p>
    <w:p w:rsidR="002855B4" w:rsidRDefault="002855B4">
      <w:pPr>
        <w:pStyle w:val="diagram"/>
        <w:rPr>
          <w:noProof/>
        </w:rPr>
      </w:pPr>
      <w:r>
        <w:rPr>
          <w:noProof/>
        </w:rPr>
        <w:t xml:space="preserve">    |--------------- </w:t>
      </w:r>
      <w:r>
        <w:rPr>
          <w:noProof/>
          <w:u w:val="single"/>
        </w:rPr>
        <w:t>REUS</w:t>
      </w:r>
      <w:r>
        <w:rPr>
          <w:noProof/>
        </w:rPr>
        <w:t>ECOMMANDLINE ---------------------|</w:t>
      </w:r>
    </w:p>
    <w:p w:rsidR="002855B4" w:rsidRDefault="002855B4">
      <w:pPr>
        <w:pStyle w:val="diagram"/>
        <w:rPr>
          <w:noProof/>
        </w:rPr>
      </w:pPr>
      <w:r>
        <w:rPr>
          <w:noProof/>
        </w:rPr>
        <w:t xml:space="preserve">    |                                                      |</w:t>
      </w:r>
    </w:p>
    <w:p w:rsidR="002855B4" w:rsidRDefault="002855B4">
      <w:pPr>
        <w:pStyle w:val="diagram"/>
        <w:rPr>
          <w:noProof/>
        </w:rPr>
      </w:pPr>
      <w:r>
        <w:rPr>
          <w:noProof/>
        </w:rPr>
        <w:t xml:space="preserve">    |------------------   </w:t>
      </w:r>
      <w:r>
        <w:rPr>
          <w:noProof/>
          <w:u w:val="single"/>
        </w:rPr>
        <w:t>T</w:t>
      </w:r>
      <w:r>
        <w:rPr>
          <w:noProof/>
        </w:rPr>
        <w:t>D   ----------------------------|</w:t>
      </w:r>
    </w:p>
    <w:p w:rsidR="002855B4" w:rsidRDefault="002855B4">
      <w:pPr>
        <w:pStyle w:val="diagram"/>
        <w:rPr>
          <w:noProof/>
        </w:rPr>
      </w:pPr>
      <w:r>
        <w:rPr>
          <w:noProof/>
        </w:rPr>
        <w:t xml:space="preserve">    |                                                      |</w:t>
      </w:r>
    </w:p>
    <w:p w:rsidR="002855B4" w:rsidRDefault="002855B4">
      <w:pPr>
        <w:pStyle w:val="diagram"/>
        <w:rPr>
          <w:noProof/>
        </w:rPr>
      </w:pPr>
      <w:r>
        <w:rPr>
          <w:noProof/>
        </w:rPr>
        <w:t xml:space="preserve">    |------------------   </w:t>
      </w:r>
      <w:r>
        <w:rPr>
          <w:noProof/>
          <w:u w:val="single"/>
        </w:rPr>
        <w:t>M</w:t>
      </w:r>
      <w:r>
        <w:rPr>
          <w:noProof/>
        </w:rPr>
        <w:t xml:space="preserve">T   ----------------------------| </w:t>
      </w:r>
    </w:p>
    <w:p w:rsidR="002855B4" w:rsidRDefault="002855B4">
      <w:pPr>
        <w:pStyle w:val="diagram"/>
        <w:rPr>
          <w:noProof/>
        </w:rPr>
      </w:pPr>
      <w:r>
        <w:rPr>
          <w:noProof/>
        </w:rPr>
        <w:t xml:space="preserve">    |                                                      | </w:t>
      </w:r>
    </w:p>
    <w:p w:rsidR="002855B4" w:rsidRDefault="002855B4">
      <w:pPr>
        <w:pStyle w:val="diagram"/>
        <w:rPr>
          <w:noProof/>
        </w:rPr>
      </w:pPr>
      <w:r>
        <w:rPr>
          <w:noProof/>
        </w:rPr>
        <w:t xml:space="preserve">    |------------------   </w:t>
      </w:r>
      <w:r>
        <w:rPr>
          <w:noProof/>
          <w:u w:val="single"/>
        </w:rPr>
        <w:t>T27</w:t>
      </w:r>
      <w:r>
        <w:rPr>
          <w:noProof/>
        </w:rPr>
        <w:t xml:space="preserve">   ---------------------------| </w:t>
      </w:r>
    </w:p>
    <w:p w:rsidR="002855B4" w:rsidRDefault="002855B4">
      <w:pPr>
        <w:pStyle w:val="diagram"/>
        <w:rPr>
          <w:noProof/>
        </w:rPr>
      </w:pPr>
      <w:r>
        <w:rPr>
          <w:noProof/>
        </w:rPr>
        <w:t xml:space="preserve">    |                                                      | </w:t>
      </w:r>
    </w:p>
    <w:p w:rsidR="002855B4" w:rsidRDefault="002855B4">
      <w:pPr>
        <w:pStyle w:val="diagram"/>
        <w:rPr>
          <w:noProof/>
        </w:rPr>
      </w:pPr>
      <w:r>
        <w:rPr>
          <w:noProof/>
        </w:rPr>
        <w:t xml:space="preserve">    |-----------------   </w:t>
      </w:r>
      <w:r>
        <w:rPr>
          <w:noProof/>
          <w:u w:val="single"/>
        </w:rPr>
        <w:t>ANS</w:t>
      </w:r>
      <w:r>
        <w:rPr>
          <w:noProof/>
        </w:rPr>
        <w:t xml:space="preserve">II   --------------------------| </w:t>
      </w:r>
    </w:p>
    <w:p w:rsidR="002855B4" w:rsidRDefault="002855B4">
      <w:pPr>
        <w:pStyle w:val="diagram"/>
        <w:rPr>
          <w:noProof/>
        </w:rPr>
      </w:pPr>
      <w:r>
        <w:rPr>
          <w:noProof/>
        </w:rPr>
        <w:t xml:space="preserve">    |                                                      | </w:t>
      </w:r>
    </w:p>
    <w:p w:rsidR="002855B4" w:rsidRDefault="002855B4">
      <w:pPr>
        <w:pStyle w:val="diagram"/>
        <w:rPr>
          <w:noProof/>
        </w:rPr>
      </w:pPr>
      <w:r>
        <w:rPr>
          <w:noProof/>
        </w:rPr>
        <w:t xml:space="preserve">    |---- </w:t>
      </w:r>
      <w:r>
        <w:rPr>
          <w:noProof/>
          <w:u w:val="single"/>
        </w:rPr>
        <w:t>TR</w:t>
      </w:r>
      <w:r>
        <w:rPr>
          <w:noProof/>
        </w:rPr>
        <w:t xml:space="preserve">ACE -------------------------------------------| </w:t>
      </w:r>
    </w:p>
    <w:p w:rsidR="002855B4" w:rsidRDefault="002855B4">
      <w:pPr>
        <w:pStyle w:val="diagram"/>
        <w:rPr>
          <w:noProof/>
        </w:rPr>
      </w:pPr>
      <w:r>
        <w:rPr>
          <w:noProof/>
        </w:rPr>
        <w:t xml:space="preserve">    |               |                           |          |</w:t>
      </w:r>
    </w:p>
    <w:p w:rsidR="002855B4" w:rsidRDefault="002855B4">
      <w:pPr>
        <w:pStyle w:val="diagram"/>
        <w:rPr>
          <w:noProof/>
        </w:rPr>
      </w:pPr>
      <w:r>
        <w:rPr>
          <w:noProof/>
        </w:rPr>
        <w:t xml:space="preserve">    |               |-- </w:t>
      </w:r>
      <w:r>
        <w:rPr>
          <w:noProof/>
          <w:u w:val="single"/>
        </w:rPr>
        <w:t>SP</w:t>
      </w:r>
      <w:r>
        <w:rPr>
          <w:noProof/>
        </w:rPr>
        <w:t>EED ---  &lt;integer&gt; ---|          |</w:t>
      </w:r>
    </w:p>
    <w:p w:rsidR="002855B4" w:rsidRDefault="002855B4">
      <w:pPr>
        <w:pStyle w:val="diagram"/>
        <w:rPr>
          <w:noProof/>
        </w:rPr>
      </w:pPr>
      <w:r>
        <w:rPr>
          <w:noProof/>
        </w:rPr>
        <w:t xml:space="preserve">    |                                                      | </w:t>
      </w:r>
    </w:p>
    <w:p w:rsidR="002855B4" w:rsidRDefault="002855B4">
      <w:pPr>
        <w:pStyle w:val="diagram"/>
        <w:rPr>
          <w:noProof/>
        </w:rPr>
      </w:pPr>
      <w:r>
        <w:rPr>
          <w:noProof/>
        </w:rPr>
        <w:t xml:space="preserve">    |--------------   </w:t>
      </w:r>
      <w:r>
        <w:rPr>
          <w:noProof/>
          <w:u w:val="single"/>
        </w:rPr>
        <w:t>UND</w:t>
      </w:r>
      <w:r>
        <w:rPr>
          <w:noProof/>
        </w:rPr>
        <w:t xml:space="preserve">IGITCHECK   ----------------------| </w:t>
      </w:r>
    </w:p>
    <w:p w:rsidR="002855B4" w:rsidRDefault="002855B4">
      <w:pPr>
        <w:pStyle w:val="diagram"/>
        <w:rPr>
          <w:noProof/>
        </w:rPr>
      </w:pPr>
      <w:r>
        <w:rPr>
          <w:noProof/>
        </w:rPr>
        <w:t xml:space="preserve">    |                                                      | </w:t>
      </w:r>
    </w:p>
    <w:p w:rsidR="002855B4" w:rsidRDefault="002855B4">
      <w:pPr>
        <w:pStyle w:val="diagram"/>
        <w:rPr>
          <w:noProof/>
        </w:rPr>
      </w:pPr>
      <w:r>
        <w:rPr>
          <w:noProof/>
        </w:rPr>
        <w:t xml:space="preserve">    |----------------   </w:t>
      </w:r>
      <w:r>
        <w:rPr>
          <w:noProof/>
          <w:u w:val="single"/>
        </w:rPr>
        <w:t>Z</w:t>
      </w:r>
      <w:r>
        <w:rPr>
          <w:noProof/>
        </w:rPr>
        <w:t xml:space="preserve">OOMOUT   -------------------------| </w:t>
      </w:r>
    </w:p>
    <w:p w:rsidR="002855B4" w:rsidRDefault="002855B4">
      <w:pPr>
        <w:pStyle w:val="diagram"/>
        <w:tabs>
          <w:tab w:val="left" w:pos="3060"/>
        </w:tabs>
        <w:rPr>
          <w:rFonts w:ascii="Courier" w:hAnsi="Courier"/>
          <w:noProof/>
        </w:rPr>
      </w:pPr>
    </w:p>
    <w:p w:rsidR="002855B4" w:rsidRDefault="002855B4">
      <w:pPr>
        <w:pStyle w:val="Heading2"/>
        <w:rPr>
          <w:noProof/>
        </w:rPr>
      </w:pPr>
      <w:bookmarkStart w:id="91" w:name="_Toc30328471"/>
      <w:r>
        <w:rPr>
          <w:noProof/>
        </w:rPr>
        <w:t>Discussion</w:t>
      </w:r>
      <w:bookmarkEnd w:id="91"/>
    </w:p>
    <w:p w:rsidR="002855B4" w:rsidRDefault="002855B4">
      <w:pPr>
        <w:pStyle w:val="BodyTextIndent2"/>
        <w:rPr>
          <w:noProof/>
        </w:rPr>
      </w:pPr>
      <w:r>
        <w:rPr>
          <w:noProof/>
        </w:rPr>
        <w:t>OPTION lets you turn on (+), turn off (-), or display various options that control how ICD behaves.  To see the current status of your options just enter OPTIONS.</w:t>
      </w:r>
    </w:p>
    <w:p w:rsidR="002855B4" w:rsidRDefault="002855B4">
      <w:pPr>
        <w:rPr>
          <w:noProof/>
        </w:rPr>
      </w:pPr>
      <w:r>
        <w:rPr>
          <w:noProof/>
        </w:rPr>
        <w:t>To set an option, just enter the option name after the OPTION command  (the + is optional for setting an option ).  If an option requires a value, then it must immediately follow the option.  To reset an option just enter "-" and then the option or options you want to turn off.</w:t>
      </w:r>
    </w:p>
    <w:p w:rsidR="002855B4" w:rsidRDefault="002855B4">
      <w:pPr>
        <w:rPr>
          <w:noProof/>
        </w:rPr>
      </w:pPr>
      <w:r>
        <w:rPr>
          <w:noProof/>
        </w:rPr>
        <w:t xml:space="preserve">Options that are SET by default are DISPLAYLEADINGZEROES and REUSECOMMANDLINE. </w:t>
      </w:r>
    </w:p>
    <w:p w:rsidR="002855B4" w:rsidRDefault="002855B4">
      <w:pPr>
        <w:rPr>
          <w:noProof/>
        </w:rPr>
      </w:pPr>
      <w:r>
        <w:rPr>
          <w:noProof/>
        </w:rPr>
        <w:t>You only need to type as much of the option name as is needed to make it unique.  For example entering OPT - DIS will turn off the display of leading zeros. The valid OPTIONS and their functions are:</w:t>
      </w:r>
    </w:p>
    <w:p w:rsidR="002855B4" w:rsidRDefault="002855B4">
      <w:pPr>
        <w:pStyle w:val="Heading4"/>
        <w:rPr>
          <w:b/>
          <w:noProof/>
        </w:rPr>
      </w:pPr>
      <w:bookmarkStart w:id="92" w:name="_Toc30328472"/>
      <w:r>
        <w:rPr>
          <w:noProof/>
        </w:rPr>
        <w:t>HI</w:t>
      </w:r>
      <w:bookmarkEnd w:id="92"/>
    </w:p>
    <w:p w:rsidR="002855B4" w:rsidRDefault="002855B4">
      <w:pPr>
        <w:pStyle w:val="Option1"/>
        <w:rPr>
          <w:noProof/>
        </w:rPr>
      </w:pPr>
      <w:r>
        <w:rPr>
          <w:b/>
          <w:noProof/>
        </w:rPr>
        <w:lastRenderedPageBreak/>
        <w:t xml:space="preserve">HI </w:t>
      </w:r>
      <w:r>
        <w:rPr>
          <w:noProof/>
        </w:rPr>
        <w:t>- when SET, entering ?HI or ?&lt;mix number&gt;HI will interrupt your program wherever it is, even if you have no currently active breakpoints.</w:t>
      </w:r>
    </w:p>
    <w:p w:rsidR="002855B4" w:rsidRDefault="002855B4">
      <w:pPr>
        <w:pStyle w:val="Heading4"/>
        <w:rPr>
          <w:noProof/>
        </w:rPr>
      </w:pPr>
      <w:bookmarkStart w:id="93" w:name="_Toc30328473"/>
      <w:r>
        <w:rPr>
          <w:noProof/>
        </w:rPr>
        <w:t>HIVALUE</w:t>
      </w:r>
      <w:bookmarkEnd w:id="93"/>
    </w:p>
    <w:p w:rsidR="002855B4" w:rsidRDefault="002855B4">
      <w:pPr>
        <w:pStyle w:val="Option1"/>
        <w:rPr>
          <w:noProof/>
        </w:rPr>
      </w:pPr>
      <w:r>
        <w:rPr>
          <w:b/>
          <w:noProof/>
        </w:rPr>
        <w:t>HIVALUE</w:t>
      </w:r>
      <w:r>
        <w:rPr>
          <w:noProof/>
        </w:rPr>
        <w:t xml:space="preserve"> &lt;integer&gt; - If your program already uses ?HI for special purposes, you can require that a value must be entered with the ?HI when you want ICD to respond.  You specify this value by entering OPTION HIVALUE &lt;integer&gt;.</w:t>
      </w:r>
    </w:p>
    <w:p w:rsidR="002855B4" w:rsidRDefault="002855B4">
      <w:pPr>
        <w:pStyle w:val="Heading4"/>
        <w:rPr>
          <w:noProof/>
        </w:rPr>
      </w:pPr>
      <w:bookmarkStart w:id="94" w:name="_Toc30328474"/>
      <w:r>
        <w:rPr>
          <w:noProof/>
        </w:rPr>
        <w:t>HEX</w:t>
      </w:r>
      <w:bookmarkEnd w:id="94"/>
    </w:p>
    <w:p w:rsidR="002855B4" w:rsidRDefault="002855B4">
      <w:pPr>
        <w:pStyle w:val="Option1"/>
        <w:rPr>
          <w:noProof/>
        </w:rPr>
      </w:pPr>
      <w:r>
        <w:rPr>
          <w:b/>
          <w:noProof/>
        </w:rPr>
        <w:t>HEX</w:t>
      </w:r>
      <w:r>
        <w:rPr>
          <w:noProof/>
        </w:rPr>
        <w:t xml:space="preserve"> -  When this option is set every variable is shown in HEXADECIMAL (COMP in COBOL74) form. This is in addition to its normal form.</w:t>
      </w:r>
    </w:p>
    <w:p w:rsidR="002855B4" w:rsidRDefault="002855B4">
      <w:pPr>
        <w:pStyle w:val="Heading4"/>
        <w:rPr>
          <w:noProof/>
        </w:rPr>
      </w:pPr>
      <w:bookmarkStart w:id="95" w:name="_Toc30328475"/>
      <w:r>
        <w:rPr>
          <w:noProof/>
        </w:rPr>
        <w:t>HEXGROUP</w:t>
      </w:r>
      <w:bookmarkEnd w:id="95"/>
    </w:p>
    <w:p w:rsidR="002855B4" w:rsidRDefault="002855B4">
      <w:pPr>
        <w:pStyle w:val="Option1"/>
        <w:rPr>
          <w:noProof/>
        </w:rPr>
      </w:pPr>
      <w:r>
        <w:rPr>
          <w:b/>
          <w:noProof/>
        </w:rPr>
        <w:t>HEXGROUP</w:t>
      </w:r>
      <w:r>
        <w:rPr>
          <w:noProof/>
        </w:rPr>
        <w:t xml:space="preserve"> - When set group items are shown only in HEXADECIMAL (4 Bit) format. Elementary items are shown normally and in HEX.</w:t>
      </w:r>
    </w:p>
    <w:p w:rsidR="002855B4" w:rsidRDefault="002855B4">
      <w:pPr>
        <w:pStyle w:val="Heading4"/>
        <w:rPr>
          <w:noProof/>
        </w:rPr>
      </w:pPr>
      <w:bookmarkStart w:id="96" w:name="_Toc30328476"/>
      <w:r>
        <w:rPr>
          <w:noProof/>
        </w:rPr>
        <w:t>DISPLAYLEADINGZEROES</w:t>
      </w:r>
      <w:bookmarkEnd w:id="96"/>
    </w:p>
    <w:p w:rsidR="002855B4" w:rsidRDefault="002855B4">
      <w:pPr>
        <w:pStyle w:val="Option1"/>
        <w:rPr>
          <w:noProof/>
        </w:rPr>
      </w:pPr>
      <w:r>
        <w:rPr>
          <w:b/>
          <w:noProof/>
        </w:rPr>
        <w:t>DISPLAYLEADINGZEROES</w:t>
      </w:r>
      <w:r>
        <w:rPr>
          <w:noProof/>
        </w:rPr>
        <w:t xml:space="preserve"> - When set, numeric items (except those defined as COMP-4 or COMP-5) are shown with leading zeros. This option is Set by default.</w:t>
      </w:r>
    </w:p>
    <w:p w:rsidR="002855B4" w:rsidRDefault="002855B4">
      <w:pPr>
        <w:pStyle w:val="Heading4"/>
        <w:rPr>
          <w:noProof/>
        </w:rPr>
      </w:pPr>
      <w:bookmarkStart w:id="97" w:name="_Toc30328477"/>
      <w:r>
        <w:rPr>
          <w:noProof/>
        </w:rPr>
        <w:t>REUSECOMMANDLINE</w:t>
      </w:r>
      <w:bookmarkEnd w:id="97"/>
    </w:p>
    <w:p w:rsidR="002855B4" w:rsidRDefault="002855B4">
      <w:pPr>
        <w:pStyle w:val="Option1"/>
        <w:rPr>
          <w:noProof/>
        </w:rPr>
      </w:pPr>
      <w:r>
        <w:rPr>
          <w:b/>
          <w:noProof/>
        </w:rPr>
        <w:t>REUSECOMMANDLINE</w:t>
      </w:r>
      <w:r>
        <w:rPr>
          <w:noProof/>
        </w:rPr>
        <w:t xml:space="preserve"> - When set, ICD does not clear the command line after each command. This option allows you to re-use or edit the a command. The </w:t>
      </w:r>
      <w:r>
        <w:rPr>
          <w:bCs/>
          <w:noProof/>
        </w:rPr>
        <w:t>REUSECOMMANDLINE</w:t>
      </w:r>
      <w:r>
        <w:rPr>
          <w:noProof/>
        </w:rPr>
        <w:t xml:space="preserve"> option is Set by default. You can use the WINDOW REFRESH command to clear the command line.</w:t>
      </w:r>
    </w:p>
    <w:p w:rsidR="002855B4" w:rsidRDefault="002855B4">
      <w:pPr>
        <w:pStyle w:val="Heading4"/>
        <w:rPr>
          <w:noProof/>
        </w:rPr>
      </w:pPr>
      <w:bookmarkStart w:id="98" w:name="_Toc30328478"/>
      <w:r>
        <w:rPr>
          <w:noProof/>
        </w:rPr>
        <w:t>UNDIGITCHECK</w:t>
      </w:r>
      <w:bookmarkEnd w:id="98"/>
    </w:p>
    <w:p w:rsidR="002855B4" w:rsidRDefault="002855B4">
      <w:pPr>
        <w:pStyle w:val="Option1"/>
        <w:rPr>
          <w:noProof/>
        </w:rPr>
      </w:pPr>
      <w:r>
        <w:rPr>
          <w:b/>
          <w:noProof/>
        </w:rPr>
        <w:t>UNDIGITCHECK</w:t>
      </w:r>
      <w:r>
        <w:rPr>
          <w:noProof/>
        </w:rPr>
        <w:t xml:space="preserve"> - Packed decimal data (COMP in COBOL74) can only contain the numeric digits 0 thru 9.  The undigits @C@ and @D@ and @F@ are allowed in the sign position if the picture allows for a sign. When you set this option, it forces ICD to check that these conditions are met every time you use a COMP variable in an ICD DISPLAY or SET command.</w:t>
      </w:r>
    </w:p>
    <w:p w:rsidR="002855B4" w:rsidRDefault="002855B4">
      <w:pPr>
        <w:pStyle w:val="Heading4"/>
        <w:rPr>
          <w:noProof/>
        </w:rPr>
      </w:pPr>
      <w:bookmarkStart w:id="99" w:name="_Toc30328479"/>
      <w:r>
        <w:rPr>
          <w:noProof/>
        </w:rPr>
        <w:t>TD, MT, T27 or ANSII</w:t>
      </w:r>
      <w:bookmarkEnd w:id="99"/>
    </w:p>
    <w:p w:rsidR="002855B4" w:rsidRDefault="002855B4">
      <w:pPr>
        <w:pStyle w:val="Option1"/>
        <w:tabs>
          <w:tab w:val="clear" w:pos="3600"/>
        </w:tabs>
        <w:rPr>
          <w:noProof/>
        </w:rPr>
      </w:pPr>
      <w:r>
        <w:rPr>
          <w:noProof/>
        </w:rPr>
        <w:t xml:space="preserve"> </w:t>
      </w:r>
      <w:r>
        <w:rPr>
          <w:b/>
          <w:noProof/>
        </w:rPr>
        <w:t>TD</w:t>
      </w:r>
      <w:r>
        <w:rPr>
          <w:noProof/>
        </w:rPr>
        <w:t xml:space="preserve">, </w:t>
      </w:r>
      <w:r>
        <w:rPr>
          <w:b/>
          <w:noProof/>
        </w:rPr>
        <w:t>MT</w:t>
      </w:r>
      <w:r>
        <w:rPr>
          <w:noProof/>
        </w:rPr>
        <w:t xml:space="preserve">, </w:t>
      </w:r>
      <w:r>
        <w:rPr>
          <w:b/>
          <w:noProof/>
        </w:rPr>
        <w:t xml:space="preserve">T27 </w:t>
      </w:r>
      <w:r>
        <w:rPr>
          <w:noProof/>
        </w:rPr>
        <w:t xml:space="preserve">or </w:t>
      </w:r>
      <w:r>
        <w:rPr>
          <w:b/>
          <w:noProof/>
        </w:rPr>
        <w:t>ANSII</w:t>
      </w:r>
      <w:r>
        <w:rPr>
          <w:noProof/>
        </w:rPr>
        <w:t xml:space="preserve"> -  When you set this option you inform ICD that you have a TD, MT or ANSII (VT100) terminal. ICD will then send output to your terminal a page at a time. In addition, ICD will home the cursor (and clear the command line see REUSECOMMANDLINE ) before requesting input from you. </w:t>
      </w:r>
    </w:p>
    <w:p w:rsidR="002855B4" w:rsidRDefault="002855B4">
      <w:pPr>
        <w:pStyle w:val="Heading4"/>
        <w:rPr>
          <w:noProof/>
        </w:rPr>
      </w:pPr>
      <w:bookmarkStart w:id="100" w:name="_Toc30328480"/>
      <w:r>
        <w:rPr>
          <w:noProof/>
        </w:rPr>
        <w:t>TRACE</w:t>
      </w:r>
      <w:bookmarkEnd w:id="100"/>
    </w:p>
    <w:p w:rsidR="002855B4" w:rsidRDefault="002855B4">
      <w:pPr>
        <w:pStyle w:val="Option1"/>
        <w:rPr>
          <w:noProof/>
        </w:rPr>
      </w:pPr>
      <w:r>
        <w:rPr>
          <w:b/>
          <w:noProof/>
        </w:rPr>
        <w:t>TRACE</w:t>
      </w:r>
      <w:r>
        <w:rPr>
          <w:noProof/>
        </w:rPr>
        <w:t xml:space="preserve"> modifies the behavior of the CONTINUE command.   When you issue the CONTINUE  command while TRACE is set ICD pauses briefly at each statement and updates the SOURCE   window and WATCH window (if present).  The length of the pause is governed by the value in  the SPEED modifier.  ICD then automatically continues to the next statement. The SOURCE  window update consists of moving the location pointer ( "=&gt;" ) to the statement about to be  executed.  When WATCH is also active all WATCH expressions are updated at this time. </w:t>
      </w:r>
    </w:p>
    <w:p w:rsidR="002855B4" w:rsidRDefault="002855B4">
      <w:pPr>
        <w:pStyle w:val="Option2"/>
        <w:rPr>
          <w:noProof/>
        </w:rPr>
      </w:pPr>
      <w:r>
        <w:rPr>
          <w:noProof/>
        </w:rPr>
        <w:t xml:space="preserve">The TRACE option may only be set after you have used the OPTION command to specify your  terminal type and the WINDOW command to establish a source window. </w:t>
      </w:r>
    </w:p>
    <w:p w:rsidR="002855B4" w:rsidRDefault="002855B4">
      <w:pPr>
        <w:pStyle w:val="Option2"/>
        <w:rPr>
          <w:noProof/>
        </w:rPr>
      </w:pPr>
      <w:r>
        <w:rPr>
          <w:b/>
          <w:noProof/>
        </w:rPr>
        <w:t>Interrupting TRACE</w:t>
      </w:r>
      <w:r>
        <w:rPr>
          <w:noProof/>
        </w:rPr>
        <w:t>:  If you need to stop your program while it is TRACing just enter a blank line(i.e. &lt;space&gt; XMIT). This will interrupt your program  and put you in ICD command mode.  Normal breakpoints will also stop your program: your  program will pause when you reach any breakpoint or exhaust the count if you used CONTINUE + &lt;count&gt;.</w:t>
      </w:r>
    </w:p>
    <w:p w:rsidR="002855B4" w:rsidRDefault="002855B4">
      <w:pPr>
        <w:pStyle w:val="Option2"/>
        <w:rPr>
          <w:noProof/>
        </w:rPr>
      </w:pPr>
      <w:r>
        <w:rPr>
          <w:noProof/>
        </w:rPr>
        <w:t xml:space="preserve">You can control how long ICD pauses at each source line by setting SPEED when you set trace or  you can adjust speed later with OPT TRACE SPEED.  When the speed is set to 10, the fastest  speed, it may be difficult to interrupt your program by entering some input.  This is because ICD  </w:t>
      </w:r>
      <w:r>
        <w:rPr>
          <w:noProof/>
        </w:rPr>
        <w:lastRenderedPageBreak/>
        <w:t xml:space="preserve">does not pause at each statement at this speed.  Try  9 if you want to interrupt before you reach a  break point. Be sure to use CONT + &lt;number&gt; or set a break point too. </w:t>
      </w:r>
    </w:p>
    <w:p w:rsidR="002855B4" w:rsidRDefault="002855B4">
      <w:pPr>
        <w:pStyle w:val="Heading4"/>
        <w:rPr>
          <w:noProof/>
        </w:rPr>
      </w:pPr>
      <w:bookmarkStart w:id="101" w:name="_Toc30328481"/>
      <w:r>
        <w:rPr>
          <w:noProof/>
        </w:rPr>
        <w:t>ZOOMOUT</w:t>
      </w:r>
      <w:bookmarkEnd w:id="101"/>
    </w:p>
    <w:p w:rsidR="002855B4" w:rsidRDefault="002855B4">
      <w:pPr>
        <w:pStyle w:val="Option1"/>
        <w:rPr>
          <w:noProof/>
        </w:rPr>
      </w:pPr>
      <w:r>
        <w:rPr>
          <w:b/>
          <w:noProof/>
        </w:rPr>
        <w:t>ZOOMOUT</w:t>
      </w:r>
      <w:r>
        <w:rPr>
          <w:noProof/>
        </w:rPr>
        <w:t xml:space="preserve"> allows you to "zoom out" the source display to a higher level so that you see only paragraph names. ZOOMOUT assumes that you are in windows mode (WIN +). ZOOMOUT may help you see the larger context of your program.       </w:t>
      </w:r>
    </w:p>
    <w:p w:rsidR="002855B4" w:rsidRDefault="002855B4">
      <w:pPr>
        <w:pStyle w:val="Option2"/>
        <w:rPr>
          <w:noProof/>
        </w:rPr>
      </w:pPr>
      <w:r>
        <w:rPr>
          <w:noProof/>
        </w:rPr>
        <w:t>When ZOOMOUT is set ICD tries to display only paragraph names in the source display. ICD skips comments ( Col 7 containing "*" ) and source lines that are blank in cols 8-12. Any other source lines that have content in cols 8-12 are assumed to contain paragraph names.</w:t>
      </w:r>
    </w:p>
    <w:p w:rsidR="002855B4" w:rsidRDefault="002855B4">
      <w:pPr>
        <w:pStyle w:val="Option2"/>
        <w:rPr>
          <w:noProof/>
        </w:rPr>
      </w:pPr>
      <w:r>
        <w:rPr>
          <w:noProof/>
        </w:rPr>
        <w:t xml:space="preserve">Source window display </w:t>
      </w:r>
      <w:r>
        <w:rPr>
          <w:noProof/>
          <w:u w:val="single"/>
        </w:rPr>
        <w:t>before setting option ZOOM</w:t>
      </w:r>
      <w:r>
        <w:rPr>
          <w:noProof/>
        </w:rPr>
        <w:t>.</w:t>
      </w:r>
    </w:p>
    <w:p w:rsidR="002855B4" w:rsidRDefault="002855B4">
      <w:pPr>
        <w:pStyle w:val="CourierWithBorder"/>
      </w:pPr>
      <w:r>
        <w:t xml:space="preserve">ICD&gt; </w:t>
      </w:r>
    </w:p>
    <w:p w:rsidR="002855B4" w:rsidRDefault="002855B4">
      <w:pPr>
        <w:pStyle w:val="CourierWithBorder"/>
      </w:pPr>
      <w:r>
        <w:t xml:space="preserve"> </w:t>
      </w:r>
    </w:p>
    <w:p w:rsidR="002855B4" w:rsidRDefault="002855B4">
      <w:pPr>
        <w:pStyle w:val="CourierWithBorder"/>
      </w:pPr>
      <w:r>
        <w:t>File title = (BILL)DEBUGGER/COBOL74/TESTCOPYLIBS ON SYMBOL.</w:t>
      </w:r>
    </w:p>
    <w:p w:rsidR="002855B4" w:rsidRDefault="002855B4">
      <w:pPr>
        <w:pStyle w:val="CourierWithBorder"/>
      </w:pPr>
      <w:r>
        <w:t xml:space="preserve">  00380077   AA            REAL.</w:t>
      </w:r>
    </w:p>
    <w:p w:rsidR="002855B4" w:rsidRDefault="002855B4">
      <w:pPr>
        <w:pStyle w:val="CourierWithBorder"/>
      </w:pPr>
      <w:r>
        <w:t xml:space="preserve">  00390077   BB            REAL.</w:t>
      </w:r>
    </w:p>
    <w:p w:rsidR="002855B4" w:rsidRDefault="002855B4">
      <w:pPr>
        <w:pStyle w:val="CourierWithBorder"/>
      </w:pPr>
      <w:r>
        <w:t xml:space="preserve">  004000*</w:t>
      </w:r>
    </w:p>
    <w:p w:rsidR="002855B4" w:rsidRDefault="002855B4">
      <w:pPr>
        <w:pStyle w:val="CourierWithBorder"/>
      </w:pPr>
      <w:r>
        <w:t xml:space="preserve">  004005 COPY "DEBUGGER/COBOL74/TESTCOPYLIBS/COPYLIB/WS.".</w:t>
      </w:r>
    </w:p>
    <w:p w:rsidR="002855B4" w:rsidRDefault="002855B4">
      <w:pPr>
        <w:pStyle w:val="CourierWithBorder"/>
      </w:pPr>
      <w:r>
        <w:t xml:space="preserve">  004100 77    COUNT-WD         REAL.</w:t>
      </w:r>
    </w:p>
    <w:p w:rsidR="002855B4" w:rsidRDefault="002855B4">
      <w:pPr>
        <w:pStyle w:val="CourierWithBorder"/>
      </w:pPr>
      <w:r>
        <w:t xml:space="preserve">  004200PROCEDURE DIVISION.</w:t>
      </w:r>
    </w:p>
    <w:p w:rsidR="002855B4" w:rsidRDefault="002855B4">
      <w:pPr>
        <w:pStyle w:val="CourierWithBorder"/>
      </w:pPr>
      <w:r>
        <w:t xml:space="preserve">  006000*</w:t>
      </w:r>
    </w:p>
    <w:p w:rsidR="002855B4" w:rsidRDefault="002855B4">
      <w:pPr>
        <w:pStyle w:val="CourierWithBorder"/>
      </w:pPr>
      <w:r>
        <w:t xml:space="preserve">  006100 MAIN SECTION.</w:t>
      </w:r>
    </w:p>
    <w:p w:rsidR="002855B4" w:rsidRDefault="002855B4">
      <w:pPr>
        <w:pStyle w:val="CourierWithBorder"/>
      </w:pPr>
      <w:r>
        <w:t xml:space="preserve">  006200 START-IT.</w:t>
      </w:r>
    </w:p>
    <w:p w:rsidR="002855B4" w:rsidRDefault="002855B4">
      <w:pPr>
        <w:pStyle w:val="CourierWithBorder"/>
      </w:pPr>
      <w:r>
        <w:t>=&gt;006300     COMPUTE COUNT-WD = 0.</w:t>
      </w:r>
    </w:p>
    <w:p w:rsidR="002855B4" w:rsidRDefault="002855B4">
      <w:pPr>
        <w:pStyle w:val="CourierWithBorder"/>
      </w:pPr>
      <w:r>
        <w:t xml:space="preserve">  006400*</w:t>
      </w:r>
    </w:p>
    <w:p w:rsidR="002855B4" w:rsidRDefault="002855B4">
      <w:pPr>
        <w:pStyle w:val="CourierWithBorder"/>
      </w:pPr>
      <w:r>
        <w:t xml:space="preserve">  007200     IF COUNT-WD NOT EQUAL 0 GO TO SKIP-IT.</w:t>
      </w:r>
    </w:p>
    <w:p w:rsidR="002855B4" w:rsidRDefault="002855B4">
      <w:pPr>
        <w:pStyle w:val="CourierWithBorder"/>
      </w:pPr>
      <w:r>
        <w:t xml:space="preserve">  007250*</w:t>
      </w:r>
    </w:p>
    <w:p w:rsidR="002855B4" w:rsidRDefault="002855B4">
      <w:pPr>
        <w:pStyle w:val="CourierWithBorder"/>
      </w:pPr>
      <w:r>
        <w:t xml:space="preserve">  007300     COPY " DEBUGGER/COBOL74/TESTCOPYLIBS/COPYLIB/PROCDIV".</w:t>
      </w:r>
    </w:p>
    <w:p w:rsidR="002855B4" w:rsidRDefault="002855B4">
      <w:pPr>
        <w:pStyle w:val="CourierWithBorder"/>
      </w:pPr>
      <w:r>
        <w:t xml:space="preserve">  007350*</w:t>
      </w:r>
    </w:p>
    <w:p w:rsidR="002855B4" w:rsidRDefault="002855B4">
      <w:pPr>
        <w:pStyle w:val="CourierWithBorder"/>
      </w:pPr>
      <w:r>
        <w:t xml:space="preserve">  007500</w:t>
      </w:r>
    </w:p>
    <w:p w:rsidR="002855B4" w:rsidRDefault="002855B4">
      <w:pPr>
        <w:pStyle w:val="CourierWithBorder"/>
      </w:pPr>
    </w:p>
    <w:p w:rsidR="002855B4" w:rsidRDefault="002855B4">
      <w:pPr>
        <w:pStyle w:val="CourierWithBorder"/>
      </w:pPr>
    </w:p>
    <w:p w:rsidR="002855B4" w:rsidRDefault="002855B4">
      <w:pPr>
        <w:pStyle w:val="Option2"/>
        <w:rPr>
          <w:noProof/>
        </w:rPr>
      </w:pPr>
      <w:r>
        <w:rPr>
          <w:noProof/>
          <w:u w:val="single"/>
        </w:rPr>
        <w:t>After setting the OPT ZOOM</w:t>
      </w:r>
      <w:r>
        <w:rPr>
          <w:noProof/>
        </w:rPr>
        <w:t xml:space="preserve"> and stepping through your code (hitting XMT) to do a line at a time the status line shows you what line you are currently on. The display shows you are somewhere between lines 6200 and 7800. The status line shows you are at line 7200.</w:t>
      </w:r>
    </w:p>
    <w:p w:rsidR="002855B4" w:rsidRDefault="002855B4">
      <w:pPr>
        <w:pStyle w:val="CourierWithBorder"/>
      </w:pPr>
      <w:r>
        <w:t>ICD&gt;</w:t>
      </w:r>
    </w:p>
    <w:p w:rsidR="002855B4" w:rsidRDefault="002855B4">
      <w:pPr>
        <w:pStyle w:val="CourierWithBorder"/>
      </w:pPr>
      <w:r>
        <w:t xml:space="preserve"> </w:t>
      </w:r>
    </w:p>
    <w:p w:rsidR="002855B4" w:rsidRDefault="002855B4">
      <w:pPr>
        <w:pStyle w:val="CourierWithBorder"/>
      </w:pPr>
      <w:r>
        <w:t>File title = (BILL)DEBUGGER/COBOL74/TESTCOPYLIBS ON SYMBOL.</w:t>
      </w:r>
    </w:p>
    <w:p w:rsidR="002855B4" w:rsidRDefault="002855B4">
      <w:pPr>
        <w:pStyle w:val="CourierWithBorder"/>
      </w:pPr>
      <w:r>
        <w:t xml:space="preserve">  003600    03 FILLER PICTURE X(36).</w:t>
      </w:r>
    </w:p>
    <w:p w:rsidR="002855B4" w:rsidRDefault="002855B4">
      <w:pPr>
        <w:pStyle w:val="CourierWithBorder"/>
      </w:pPr>
      <w:r>
        <w:t xml:space="preserve">  003700WORKING-STORAGE SECTION.</w:t>
      </w:r>
    </w:p>
    <w:p w:rsidR="002855B4" w:rsidRDefault="002855B4">
      <w:pPr>
        <w:pStyle w:val="CourierWithBorder"/>
      </w:pPr>
      <w:r>
        <w:t xml:space="preserve">  00380077   AA            REAL.</w:t>
      </w:r>
    </w:p>
    <w:p w:rsidR="002855B4" w:rsidRDefault="002855B4">
      <w:pPr>
        <w:pStyle w:val="CourierWithBorder"/>
      </w:pPr>
      <w:r>
        <w:t xml:space="preserve">  00390077   BB            REAL.</w:t>
      </w:r>
    </w:p>
    <w:p w:rsidR="002855B4" w:rsidRDefault="002855B4">
      <w:pPr>
        <w:pStyle w:val="CourierWithBorder"/>
      </w:pPr>
      <w:r>
        <w:t xml:space="preserve">  004005 COPY "DEBUGGER/COBOL74/TESTCOPYLIBS/COPYLIB/WS.".</w:t>
      </w:r>
    </w:p>
    <w:p w:rsidR="002855B4" w:rsidRDefault="002855B4">
      <w:pPr>
        <w:pStyle w:val="CourierWithBorder"/>
      </w:pPr>
      <w:r>
        <w:t xml:space="preserve">  004100 77    COUNT-WD         REAL.</w:t>
      </w:r>
    </w:p>
    <w:p w:rsidR="002855B4" w:rsidRDefault="002855B4">
      <w:pPr>
        <w:pStyle w:val="CourierWithBorder"/>
      </w:pPr>
      <w:r>
        <w:t xml:space="preserve">  004200PROCEDURE DIVISION.</w:t>
      </w:r>
    </w:p>
    <w:p w:rsidR="002855B4" w:rsidRDefault="002855B4">
      <w:pPr>
        <w:pStyle w:val="CourierWithBorder"/>
      </w:pPr>
      <w:r>
        <w:t xml:space="preserve">  006100 MAIN SECTION.</w:t>
      </w:r>
    </w:p>
    <w:p w:rsidR="002855B4" w:rsidRDefault="002855B4">
      <w:pPr>
        <w:pStyle w:val="CourierWithBorder"/>
      </w:pPr>
      <w:r>
        <w:t>=&gt;006200 START-IT.</w:t>
      </w:r>
    </w:p>
    <w:p w:rsidR="002855B4" w:rsidRDefault="002855B4">
      <w:pPr>
        <w:pStyle w:val="CourierWithBorder"/>
      </w:pPr>
      <w:r>
        <w:t xml:space="preserve">  007800SKIP-IT.</w:t>
      </w:r>
    </w:p>
    <w:p w:rsidR="002855B4" w:rsidRDefault="002855B4">
      <w:pPr>
        <w:pStyle w:val="CourierWithBorder"/>
      </w:pPr>
      <w:r>
        <w:t xml:space="preserve">  008300 INCR-COUNT.</w:t>
      </w:r>
    </w:p>
    <w:p w:rsidR="002855B4" w:rsidRDefault="002855B4">
      <w:pPr>
        <w:pStyle w:val="CourierWithBorder"/>
      </w:pPr>
      <w:r>
        <w:t xml:space="preserve">  008500 INCR-COUNT-END.</w:t>
      </w:r>
    </w:p>
    <w:p w:rsidR="002855B4" w:rsidRDefault="002855B4">
      <w:pPr>
        <w:pStyle w:val="CourierWithBorder"/>
      </w:pPr>
      <w:r>
        <w:t xml:space="preserve">  008700 END-IT-ALL.</w:t>
      </w:r>
    </w:p>
    <w:p w:rsidR="002855B4" w:rsidRDefault="002855B4">
      <w:pPr>
        <w:pStyle w:val="CourierWithBorder"/>
      </w:pPr>
      <w:r>
        <w:t xml:space="preserve">  000100$SET ICD</w:t>
      </w:r>
    </w:p>
    <w:p w:rsidR="002855B4" w:rsidRDefault="002855B4">
      <w:pPr>
        <w:pStyle w:val="CourierWithBorder"/>
      </w:pPr>
      <w:r>
        <w:t xml:space="preserve">  000100$SET ICD</w:t>
      </w:r>
    </w:p>
    <w:p w:rsidR="002855B4" w:rsidRDefault="002855B4">
      <w:pPr>
        <w:pStyle w:val="CourierWithBorder"/>
      </w:pPr>
      <w:r>
        <w:t xml:space="preserve">  007500</w:t>
      </w:r>
    </w:p>
    <w:p w:rsidR="002855B4" w:rsidRDefault="002855B4">
      <w:pPr>
        <w:pStyle w:val="CourierWithBorder"/>
      </w:pPr>
    </w:p>
    <w:p w:rsidR="002855B4" w:rsidRDefault="002855B4">
      <w:pPr>
        <w:pStyle w:val="CourierWithBorder"/>
      </w:pPr>
    </w:p>
    <w:p w:rsidR="002855B4" w:rsidRDefault="002855B4">
      <w:pPr>
        <w:pStyle w:val="CourierWithBorder"/>
        <w:shd w:val="clear" w:color="auto" w:fill="C0C0C0"/>
        <w:rPr>
          <w:b/>
          <w:bCs/>
        </w:rPr>
      </w:pPr>
      <w:r>
        <w:rPr>
          <w:b/>
          <w:bCs/>
        </w:rPr>
        <w:t>BREAK at 7200</w:t>
      </w:r>
    </w:p>
    <w:p w:rsidR="002855B4" w:rsidRDefault="002855B4">
      <w:pPr>
        <w:pStyle w:val="Heading4"/>
        <w:rPr>
          <w:noProof/>
        </w:rPr>
      </w:pPr>
      <w:bookmarkStart w:id="102" w:name="_Toc836619"/>
      <w:bookmarkStart w:id="103" w:name="_Toc30328482"/>
      <w:r>
        <w:rPr>
          <w:noProof/>
        </w:rPr>
        <w:t>ZOOM is set but the file has no paragraph names !</w:t>
      </w:r>
      <w:bookmarkEnd w:id="102"/>
      <w:bookmarkEnd w:id="103"/>
    </w:p>
    <w:p w:rsidR="002855B4" w:rsidRDefault="002855B4">
      <w:pPr>
        <w:rPr>
          <w:noProof/>
        </w:rPr>
      </w:pPr>
      <w:r>
        <w:rPr>
          <w:noProof/>
        </w:rPr>
        <w:t>In this case we're in a COPY Lib file just has a few source statement but no paragraph names. So when you enter there in ZOOM mode there is nothing to display ! Here's what you get :</w:t>
      </w:r>
    </w:p>
    <w:p w:rsidR="002855B4" w:rsidRDefault="002855B4">
      <w:pPr>
        <w:pStyle w:val="CourierWithBorder"/>
      </w:pPr>
      <w:r>
        <w:lastRenderedPageBreak/>
        <w:t>ICD&gt;</w:t>
      </w:r>
    </w:p>
    <w:p w:rsidR="002855B4" w:rsidRDefault="002855B4">
      <w:pPr>
        <w:pStyle w:val="CourierWithBorder"/>
      </w:pPr>
      <w:r>
        <w:t xml:space="preserve"> </w:t>
      </w:r>
    </w:p>
    <w:p w:rsidR="002855B4" w:rsidRDefault="002855B4">
      <w:pPr>
        <w:pStyle w:val="CourierWithBorder"/>
      </w:pPr>
      <w:r>
        <w:t xml:space="preserve"> </w:t>
      </w:r>
    </w:p>
    <w:p w:rsidR="002855B4" w:rsidRDefault="002855B4">
      <w:pPr>
        <w:pStyle w:val="CourierWithBorder"/>
      </w:pPr>
      <w:r>
        <w:t xml:space="preserve"> </w:t>
      </w:r>
    </w:p>
    <w:p w:rsidR="002855B4" w:rsidRDefault="002855B4">
      <w:pPr>
        <w:pStyle w:val="CourierWithBorder"/>
      </w:pPr>
      <w:r>
        <w:rPr>
          <w:b/>
          <w:bCs/>
          <w:color w:val="FF0000"/>
        </w:rPr>
        <w:t>=&gt;</w:t>
      </w:r>
    </w:p>
    <w:p w:rsidR="002855B4" w:rsidRDefault="002855B4">
      <w:pPr>
        <w:pStyle w:val="CourierWithBorder"/>
      </w:pPr>
      <w:r>
        <w:t xml:space="preserve"> </w:t>
      </w:r>
    </w:p>
    <w:p w:rsidR="002855B4" w:rsidRDefault="002855B4">
      <w:pPr>
        <w:pStyle w:val="CourierWithBorder"/>
      </w:pPr>
      <w:r>
        <w:t xml:space="preserve"> </w:t>
      </w:r>
    </w:p>
    <w:p w:rsidR="002855B4" w:rsidRDefault="002855B4">
      <w:pPr>
        <w:pStyle w:val="CourierWithBorder"/>
      </w:pPr>
    </w:p>
    <w:p w:rsidR="002855B4" w:rsidRDefault="002855B4">
      <w:pPr>
        <w:pStyle w:val="CourierWithBorder"/>
      </w:pPr>
      <w:r>
        <w:t xml:space="preserve"> </w:t>
      </w:r>
    </w:p>
    <w:p w:rsidR="002855B4" w:rsidRDefault="002855B4">
      <w:pPr>
        <w:pStyle w:val="CourierWithBorder"/>
      </w:pPr>
      <w:r>
        <w:t xml:space="preserve"> </w:t>
      </w:r>
    </w:p>
    <w:p w:rsidR="002855B4" w:rsidRDefault="002855B4">
      <w:pPr>
        <w:pStyle w:val="CourierWithBorder"/>
      </w:pPr>
      <w:r>
        <w:t xml:space="preserve"> </w:t>
      </w:r>
    </w:p>
    <w:p w:rsidR="002855B4" w:rsidRDefault="002855B4">
      <w:pPr>
        <w:pStyle w:val="CourierWithBorder"/>
      </w:pPr>
      <w:r>
        <w:t xml:space="preserve"> </w:t>
      </w:r>
    </w:p>
    <w:p w:rsidR="002855B4" w:rsidRDefault="002855B4">
      <w:pPr>
        <w:pStyle w:val="CourierWithBorder"/>
      </w:pPr>
      <w:r>
        <w:t xml:space="preserve"> </w:t>
      </w:r>
    </w:p>
    <w:p w:rsidR="002855B4" w:rsidRDefault="002855B4">
      <w:pPr>
        <w:pStyle w:val="CourierWithBorder"/>
      </w:pPr>
      <w:r>
        <w:t xml:space="preserve"> </w:t>
      </w:r>
    </w:p>
    <w:p w:rsidR="002855B4" w:rsidRDefault="002855B4">
      <w:pPr>
        <w:pStyle w:val="CourierWithBorder"/>
      </w:pPr>
      <w:r>
        <w:t xml:space="preserve"> </w:t>
      </w:r>
    </w:p>
    <w:p w:rsidR="002855B4" w:rsidRDefault="002855B4">
      <w:pPr>
        <w:pStyle w:val="CourierWithBorder"/>
      </w:pPr>
      <w:r>
        <w:t xml:space="preserve"> </w:t>
      </w:r>
    </w:p>
    <w:p w:rsidR="002855B4" w:rsidRDefault="002855B4">
      <w:pPr>
        <w:pStyle w:val="CourierWithBorder"/>
      </w:pPr>
      <w:r>
        <w:t xml:space="preserve"> </w:t>
      </w:r>
    </w:p>
    <w:p w:rsidR="002855B4" w:rsidRDefault="002855B4">
      <w:pPr>
        <w:pStyle w:val="CourierWithBorder"/>
      </w:pPr>
      <w:r>
        <w:t xml:space="preserve"> </w:t>
      </w:r>
    </w:p>
    <w:p w:rsidR="002855B4" w:rsidRDefault="002855B4">
      <w:pPr>
        <w:pStyle w:val="CourierWithBorder"/>
      </w:pPr>
    </w:p>
    <w:p w:rsidR="002855B4" w:rsidRDefault="002855B4">
      <w:pPr>
        <w:pStyle w:val="CourierWithBorder"/>
      </w:pPr>
    </w:p>
    <w:p w:rsidR="002855B4" w:rsidRDefault="002855B4">
      <w:pPr>
        <w:pStyle w:val="CourierWithBorder"/>
      </w:pPr>
    </w:p>
    <w:p w:rsidR="002855B4" w:rsidRDefault="002855B4">
      <w:pPr>
        <w:pStyle w:val="CourierWithBorder"/>
        <w:shd w:val="clear" w:color="auto" w:fill="C0C0C0"/>
        <w:rPr>
          <w:b/>
          <w:bCs/>
        </w:rPr>
      </w:pPr>
      <w:r>
        <w:rPr>
          <w:b/>
          <w:bCs/>
        </w:rPr>
        <w:t>BREAK at 4210</w:t>
      </w:r>
    </w:p>
    <w:p w:rsidR="002855B4" w:rsidRDefault="002855B4">
      <w:pPr>
        <w:pStyle w:val="CourierWithBorder"/>
      </w:pPr>
    </w:p>
    <w:p w:rsidR="002855B4" w:rsidRDefault="002855B4">
      <w:pPr>
        <w:pStyle w:val="NormalIndent0"/>
        <w:rPr>
          <w:noProof/>
        </w:rPr>
      </w:pPr>
      <w:r>
        <w:rPr>
          <w:noProof/>
        </w:rPr>
        <w:t>The locator , "=&gt;", just points to the first line of the source window. But the status line at least shows what line we're on. You can cancel ZOOM and get this :</w:t>
      </w:r>
    </w:p>
    <w:p w:rsidR="002855B4" w:rsidRDefault="002855B4">
      <w:pPr>
        <w:pStyle w:val="CourierWithBorder"/>
      </w:pPr>
      <w:r>
        <w:t>ICD&gt; opt - z</w:t>
      </w:r>
    </w:p>
    <w:p w:rsidR="002855B4" w:rsidRDefault="002855B4">
      <w:pPr>
        <w:pStyle w:val="CourierWithBorder"/>
      </w:pPr>
      <w:r>
        <w:t xml:space="preserve">     Zoomout to Para names is ReSet</w:t>
      </w:r>
    </w:p>
    <w:p w:rsidR="002855B4" w:rsidRDefault="002855B4">
      <w:pPr>
        <w:pStyle w:val="CourierWithBorder"/>
      </w:pPr>
      <w:r>
        <w:t xml:space="preserve"> </w:t>
      </w:r>
    </w:p>
    <w:p w:rsidR="002855B4" w:rsidRDefault="002855B4">
      <w:pPr>
        <w:pStyle w:val="CourierWithBorder"/>
      </w:pPr>
      <w:r>
        <w:t xml:space="preserve"> </w:t>
      </w:r>
    </w:p>
    <w:p w:rsidR="002855B4" w:rsidRDefault="002855B4">
      <w:pPr>
        <w:pStyle w:val="CourierWithBorder"/>
      </w:pPr>
      <w:r>
        <w:t>File title = (BILL)DEBUGGER/COBOL74/TESTCOPYLIBS/COPYLIB/PROCDIV ON SYMBOL.</w:t>
      </w:r>
    </w:p>
    <w:p w:rsidR="002855B4" w:rsidRDefault="002855B4">
      <w:pPr>
        <w:pStyle w:val="CourierWithBorder"/>
      </w:pPr>
      <w:r>
        <w:t>C 002000*</w:t>
      </w:r>
    </w:p>
    <w:p w:rsidR="002855B4" w:rsidRDefault="002855B4">
      <w:pPr>
        <w:pStyle w:val="CourierWithBorder"/>
      </w:pPr>
      <w:r>
        <w:t>C 002005*         This code is from the copylib</w:t>
      </w:r>
    </w:p>
    <w:p w:rsidR="002855B4" w:rsidRDefault="002855B4">
      <w:pPr>
        <w:pStyle w:val="CourierWithBorder"/>
      </w:pPr>
      <w:r>
        <w:t>C 002010*</w:t>
      </w:r>
    </w:p>
    <w:p w:rsidR="002855B4" w:rsidRDefault="002855B4">
      <w:pPr>
        <w:pStyle w:val="CourierWithBorder"/>
      </w:pPr>
      <w:r>
        <w:t>C 002015*</w:t>
      </w:r>
    </w:p>
    <w:p w:rsidR="002855B4" w:rsidRDefault="002855B4">
      <w:pPr>
        <w:pStyle w:val="CourierWithBorder"/>
      </w:pPr>
      <w:r>
        <w:t>C 002020*         This code is from the copylib</w:t>
      </w:r>
    </w:p>
    <w:p w:rsidR="002855B4" w:rsidRDefault="002855B4">
      <w:pPr>
        <w:pStyle w:val="CourierWithBorder"/>
      </w:pPr>
      <w:r>
        <w:t>C 002025*</w:t>
      </w:r>
    </w:p>
    <w:p w:rsidR="002855B4" w:rsidRDefault="002855B4">
      <w:pPr>
        <w:pStyle w:val="CourierWithBorder"/>
      </w:pPr>
      <w:r>
        <w:t>C 003000*</w:t>
      </w:r>
    </w:p>
    <w:p w:rsidR="002855B4" w:rsidRDefault="002855B4">
      <w:pPr>
        <w:pStyle w:val="CourierWithBorder"/>
      </w:pPr>
      <w:r>
        <w:t>C 003005*         This code is from the copylib</w:t>
      </w:r>
    </w:p>
    <w:p w:rsidR="002855B4" w:rsidRDefault="002855B4">
      <w:pPr>
        <w:pStyle w:val="CourierWithBorder"/>
      </w:pPr>
      <w:r>
        <w:t>C 003010*</w:t>
      </w:r>
    </w:p>
    <w:p w:rsidR="002855B4" w:rsidRDefault="002855B4">
      <w:pPr>
        <w:pStyle w:val="CourierWithBorder"/>
      </w:pPr>
      <w:r>
        <w:t>C 004201*</w:t>
      </w:r>
    </w:p>
    <w:p w:rsidR="002855B4" w:rsidRDefault="002855B4">
      <w:pPr>
        <w:pStyle w:val="CourierWithBorder"/>
      </w:pPr>
      <w:r>
        <w:t>C 004204*         This code is from the copylib</w:t>
      </w:r>
    </w:p>
    <w:p w:rsidR="002855B4" w:rsidRDefault="002855B4">
      <w:pPr>
        <w:pStyle w:val="CourierWithBorder"/>
      </w:pPr>
      <w:r>
        <w:t>C 004207*</w:t>
      </w:r>
    </w:p>
    <w:p w:rsidR="002855B4" w:rsidRDefault="002855B4">
      <w:pPr>
        <w:pStyle w:val="CourierWithBorder"/>
      </w:pPr>
      <w:r>
        <w:t>=&gt;004210      COMPUTE COUNT-WD = 765.</w:t>
      </w:r>
    </w:p>
    <w:p w:rsidR="002855B4" w:rsidRDefault="002855B4">
      <w:pPr>
        <w:pStyle w:val="CourierWithBorder"/>
      </w:pPr>
      <w:r>
        <w:t>C 004213      COMPUTE COUNT-WD =    770.</w:t>
      </w:r>
    </w:p>
    <w:p w:rsidR="002855B4" w:rsidRDefault="002855B4">
      <w:pPr>
        <w:pStyle w:val="CourierWithBorder"/>
      </w:pPr>
      <w:r>
        <w:t>C 004216      COMPUTE COUNT-WD =    785.</w:t>
      </w:r>
    </w:p>
    <w:p w:rsidR="002855B4" w:rsidRDefault="002855B4">
      <w:pPr>
        <w:pStyle w:val="CourierWithBorder"/>
      </w:pPr>
      <w:r>
        <w:t>C 004219      COMPUTE COUNT-WD =    790.</w:t>
      </w:r>
    </w:p>
    <w:p w:rsidR="002855B4" w:rsidRDefault="002855B4">
      <w:pPr>
        <w:pStyle w:val="CourierWithBorder"/>
      </w:pPr>
    </w:p>
    <w:p w:rsidR="002855B4" w:rsidRDefault="002855B4">
      <w:pPr>
        <w:pStyle w:val="CourierWithBorder"/>
      </w:pPr>
    </w:p>
    <w:p w:rsidR="002855B4" w:rsidRDefault="002855B4">
      <w:pPr>
        <w:pStyle w:val="CourierWithBorder"/>
      </w:pPr>
    </w:p>
    <w:p w:rsidR="002855B4" w:rsidRDefault="002855B4">
      <w:pPr>
        <w:pStyle w:val="CourierWithBorder"/>
        <w:shd w:val="clear" w:color="auto" w:fill="C0C0C0"/>
        <w:rPr>
          <w:b/>
          <w:bCs/>
        </w:rPr>
      </w:pPr>
      <w:r>
        <w:rPr>
          <w:b/>
          <w:bCs/>
        </w:rPr>
        <w:t xml:space="preserve">BREAK at 4210  </w:t>
      </w:r>
    </w:p>
    <w:p w:rsidR="002855B4" w:rsidRDefault="002855B4">
      <w:pPr>
        <w:pStyle w:val="Option2"/>
        <w:rPr>
          <w:noProof/>
        </w:rPr>
      </w:pPr>
    </w:p>
    <w:p w:rsidR="002855B4" w:rsidRDefault="002855B4">
      <w:pPr>
        <w:pStyle w:val="Heading2"/>
        <w:rPr>
          <w:noProof/>
        </w:rPr>
      </w:pPr>
      <w:bookmarkStart w:id="104" w:name="_Toc30328483"/>
      <w:r>
        <w:rPr>
          <w:noProof/>
        </w:rPr>
        <w:t>Examples:</w:t>
      </w:r>
      <w:bookmarkEnd w:id="104"/>
    </w:p>
    <w:p w:rsidR="002855B4" w:rsidRDefault="002855B4">
      <w:pPr>
        <w:rPr>
          <w:noProof/>
        </w:rPr>
      </w:pPr>
    </w:p>
    <w:p w:rsidR="002855B4" w:rsidRDefault="002855B4">
      <w:pPr>
        <w:pStyle w:val="Exp1Courier"/>
        <w:rPr>
          <w:noProof/>
        </w:rPr>
      </w:pPr>
      <w:r>
        <w:rPr>
          <w:noProof/>
        </w:rPr>
        <w:t>Example : Require a value when interrupting with HI</w:t>
      </w:r>
    </w:p>
    <w:p w:rsidR="002855B4" w:rsidRDefault="002855B4">
      <w:pPr>
        <w:pStyle w:val="Exp1Courier"/>
        <w:rPr>
          <w:noProof/>
        </w:rPr>
      </w:pPr>
      <w:r>
        <w:rPr>
          <w:noProof/>
        </w:rPr>
        <w:t xml:space="preserve">ICD&gt; </w:t>
      </w:r>
      <w:r>
        <w:rPr>
          <w:noProof/>
          <w:u w:val="single"/>
        </w:rPr>
        <w:t>OPT HIVALUE 95</w:t>
      </w:r>
    </w:p>
    <w:p w:rsidR="002855B4" w:rsidRDefault="002855B4">
      <w:pPr>
        <w:pStyle w:val="Exp1Courier"/>
        <w:rPr>
          <w:noProof/>
        </w:rPr>
      </w:pPr>
      <w:r>
        <w:rPr>
          <w:noProof/>
        </w:rPr>
        <w:t xml:space="preserve">     HIVALUE is Set</w:t>
      </w:r>
    </w:p>
    <w:p w:rsidR="002855B4" w:rsidRDefault="002855B4">
      <w:pPr>
        <w:pStyle w:val="Exp1Courier"/>
        <w:rPr>
          <w:noProof/>
        </w:rPr>
      </w:pPr>
      <w:r>
        <w:rPr>
          <w:noProof/>
        </w:rPr>
        <w:t>Example : Display your option settings</w:t>
      </w:r>
    </w:p>
    <w:p w:rsidR="002855B4" w:rsidRDefault="002855B4">
      <w:pPr>
        <w:pStyle w:val="Exp1Courier"/>
        <w:rPr>
          <w:noProof/>
        </w:rPr>
      </w:pPr>
      <w:r>
        <w:rPr>
          <w:noProof/>
        </w:rPr>
        <w:t xml:space="preserve">ICD&gt; </w:t>
      </w:r>
      <w:r>
        <w:rPr>
          <w:noProof/>
          <w:u w:val="single"/>
        </w:rPr>
        <w:t>OPT</w:t>
      </w:r>
    </w:p>
    <w:p w:rsidR="002855B4" w:rsidRDefault="002855B4">
      <w:pPr>
        <w:pStyle w:val="Exp1Courier"/>
        <w:rPr>
          <w:noProof/>
        </w:rPr>
      </w:pPr>
      <w:r>
        <w:rPr>
          <w:noProof/>
        </w:rPr>
        <w:t xml:space="preserve">   OPTION settings:</w:t>
      </w:r>
    </w:p>
    <w:p w:rsidR="002855B4" w:rsidRDefault="002855B4">
      <w:pPr>
        <w:pStyle w:val="Exp1Courier"/>
        <w:rPr>
          <w:noProof/>
        </w:rPr>
      </w:pPr>
      <w:r>
        <w:rPr>
          <w:noProof/>
        </w:rPr>
        <w:t xml:space="preserve">     HI interrupt trapping is ENABLED.</w:t>
      </w:r>
    </w:p>
    <w:p w:rsidR="002855B4" w:rsidRDefault="002855B4">
      <w:pPr>
        <w:pStyle w:val="Exp1Courier"/>
        <w:rPr>
          <w:noProof/>
        </w:rPr>
      </w:pPr>
      <w:r>
        <w:rPr>
          <w:noProof/>
        </w:rPr>
        <w:t xml:space="preserve">     HEX option is DISABLED</w:t>
      </w:r>
    </w:p>
    <w:p w:rsidR="002855B4" w:rsidRDefault="002855B4">
      <w:pPr>
        <w:pStyle w:val="Exp1Courier"/>
        <w:rPr>
          <w:noProof/>
        </w:rPr>
      </w:pPr>
      <w:r>
        <w:rPr>
          <w:noProof/>
        </w:rPr>
        <w:t xml:space="preserve">     HEXGROUPITEMS option is DISABLED</w:t>
      </w:r>
    </w:p>
    <w:p w:rsidR="002855B4" w:rsidRDefault="002855B4">
      <w:pPr>
        <w:pStyle w:val="Exp1Courier"/>
        <w:rPr>
          <w:noProof/>
        </w:rPr>
      </w:pPr>
      <w:r>
        <w:rPr>
          <w:noProof/>
        </w:rPr>
        <w:t xml:space="preserve">     DISPLAYLEADINGZEROES option is ENABLED</w:t>
      </w:r>
    </w:p>
    <w:p w:rsidR="002855B4" w:rsidRDefault="002855B4">
      <w:pPr>
        <w:pStyle w:val="Exp1Courier"/>
        <w:rPr>
          <w:noProof/>
        </w:rPr>
      </w:pPr>
      <w:r>
        <w:rPr>
          <w:noProof/>
        </w:rPr>
        <w:t xml:space="preserve">     UNDIGITCheck option is DISABLED</w:t>
      </w:r>
    </w:p>
    <w:p w:rsidR="002855B4" w:rsidRDefault="002855B4">
      <w:pPr>
        <w:pStyle w:val="Exp1Courier"/>
        <w:rPr>
          <w:noProof/>
        </w:rPr>
      </w:pPr>
      <w:r>
        <w:rPr>
          <w:noProof/>
        </w:rPr>
        <w:t xml:space="preserve">     DEBUGGING option is DISABLED</w:t>
      </w:r>
    </w:p>
    <w:p w:rsidR="002855B4" w:rsidRDefault="002855B4">
      <w:pPr>
        <w:pStyle w:val="Exp1Courier"/>
        <w:rPr>
          <w:noProof/>
        </w:rPr>
      </w:pPr>
      <w:r>
        <w:rPr>
          <w:noProof/>
        </w:rPr>
        <w:t xml:space="preserve">     TD/MT option is DISABLED</w:t>
      </w:r>
    </w:p>
    <w:p w:rsidR="002855B4" w:rsidRDefault="002855B4">
      <w:pPr>
        <w:pStyle w:val="Exp1Courier"/>
        <w:rPr>
          <w:noProof/>
        </w:rPr>
      </w:pPr>
      <w:r>
        <w:rPr>
          <w:noProof/>
        </w:rPr>
        <w:t xml:space="preserve">     HP option is DISABLED</w:t>
      </w:r>
    </w:p>
    <w:p w:rsidR="002855B4" w:rsidRDefault="002855B4">
      <w:pPr>
        <w:pStyle w:val="Exp1Courier"/>
        <w:rPr>
          <w:noProof/>
        </w:rPr>
      </w:pPr>
      <w:r>
        <w:rPr>
          <w:noProof/>
        </w:rPr>
        <w:t xml:space="preserve">     ANSII option is DISABLED</w:t>
      </w:r>
    </w:p>
    <w:p w:rsidR="002855B4" w:rsidRDefault="002855B4">
      <w:pPr>
        <w:pStyle w:val="Exp1Courier"/>
        <w:rPr>
          <w:noProof/>
        </w:rPr>
      </w:pPr>
      <w:r>
        <w:rPr>
          <w:noProof/>
        </w:rPr>
        <w:t xml:space="preserve">     REUSECOMMAND option is ENABLED</w:t>
      </w:r>
    </w:p>
    <w:p w:rsidR="002855B4" w:rsidRDefault="002855B4">
      <w:pPr>
        <w:pStyle w:val="Exp1Courier"/>
        <w:rPr>
          <w:noProof/>
        </w:rPr>
      </w:pPr>
      <w:r>
        <w:rPr>
          <w:noProof/>
        </w:rPr>
        <w:t xml:space="preserve">     ZoomOut option is DISABLED</w:t>
      </w:r>
    </w:p>
    <w:p w:rsidR="002855B4" w:rsidRDefault="002855B4">
      <w:pPr>
        <w:rPr>
          <w:noProof/>
        </w:rPr>
      </w:pPr>
    </w:p>
    <w:p w:rsidR="002855B4" w:rsidRDefault="002855B4">
      <w:pPr>
        <w:pStyle w:val="Heading1"/>
        <w:jc w:val="center"/>
        <w:rPr>
          <w:noProof/>
        </w:rPr>
      </w:pPr>
      <w:bookmarkStart w:id="105" w:name="_Toc30328484"/>
      <w:r>
        <w:rPr>
          <w:noProof/>
        </w:rPr>
        <w:lastRenderedPageBreak/>
        <w:t>PLAYBACK / DO</w:t>
      </w:r>
      <w:bookmarkEnd w:id="105"/>
    </w:p>
    <w:p w:rsidR="002855B4" w:rsidRDefault="002855B4">
      <w:pPr>
        <w:pStyle w:val="Heading2"/>
        <w:rPr>
          <w:noProof/>
        </w:rPr>
      </w:pPr>
      <w:bookmarkStart w:id="106" w:name="_Toc30328485"/>
      <w:r>
        <w:rPr>
          <w:noProof/>
        </w:rPr>
        <w:t>Description</w:t>
      </w:r>
      <w:bookmarkEnd w:id="106"/>
    </w:p>
    <w:p w:rsidR="002855B4" w:rsidRDefault="002855B4">
      <w:pPr>
        <w:rPr>
          <w:noProof/>
        </w:rPr>
      </w:pPr>
      <w:r>
        <w:rPr>
          <w:noProof/>
        </w:rPr>
        <w:t>PLAYBACK reads a disk file containing ICD commands and reprocesses them.  The file that is read is normally the output from a previous RECORD command but it can be a CANDE DATA file that you created.   After ICD reprocesses all records from the RECORDed file,  you may enter more ICD commands.</w:t>
      </w:r>
    </w:p>
    <w:p w:rsidR="002855B4" w:rsidRDefault="002855B4">
      <w:pPr>
        <w:rPr>
          <w:noProof/>
        </w:rPr>
      </w:pPr>
      <w:r>
        <w:rPr>
          <w:noProof/>
        </w:rPr>
        <w:t>DO is a synonym for PLAYBACK.</w:t>
      </w:r>
    </w:p>
    <w:p w:rsidR="002855B4" w:rsidRDefault="002855B4">
      <w:pPr>
        <w:pStyle w:val="Heading2"/>
        <w:rPr>
          <w:noProof/>
        </w:rPr>
      </w:pPr>
      <w:bookmarkStart w:id="107" w:name="_Toc30328486"/>
      <w:r>
        <w:rPr>
          <w:noProof/>
        </w:rPr>
        <w:t>Syntax</w:t>
      </w:r>
      <w:bookmarkEnd w:id="107"/>
    </w:p>
    <w:p w:rsidR="002855B4" w:rsidRDefault="002855B4">
      <w:pPr>
        <w:pStyle w:val="diagram"/>
        <w:rPr>
          <w:noProof/>
        </w:rPr>
      </w:pPr>
      <w:r>
        <w:rPr>
          <w:noProof/>
          <w:u w:val="single"/>
        </w:rPr>
        <w:t>PL</w:t>
      </w:r>
      <w:r>
        <w:rPr>
          <w:noProof/>
        </w:rPr>
        <w:t>AYBACK -------------- &lt; file   title &gt; --------------------------------------|</w:t>
      </w:r>
    </w:p>
    <w:p w:rsidR="002855B4" w:rsidRDefault="002855B4">
      <w:pPr>
        <w:pStyle w:val="diagram"/>
        <w:tabs>
          <w:tab w:val="left" w:pos="5400"/>
          <w:tab w:val="left" w:pos="7920"/>
        </w:tabs>
        <w:rPr>
          <w:noProof/>
        </w:rPr>
      </w:pPr>
      <w:r>
        <w:rPr>
          <w:noProof/>
        </w:rPr>
        <w:t xml:space="preserve">                  |                          |                        |</w:t>
      </w:r>
    </w:p>
    <w:p w:rsidR="002855B4" w:rsidRDefault="002855B4">
      <w:pPr>
        <w:pStyle w:val="diagram"/>
        <w:tabs>
          <w:tab w:val="left" w:pos="5400"/>
          <w:tab w:val="left" w:pos="7920"/>
        </w:tabs>
        <w:rPr>
          <w:noProof/>
        </w:rPr>
      </w:pPr>
      <w:r>
        <w:rPr>
          <w:noProof/>
          <w:u w:val="single"/>
        </w:rPr>
        <w:t>DO</w:t>
      </w:r>
      <w:r>
        <w:rPr>
          <w:noProof/>
        </w:rPr>
        <w:t>----------------|                          |-----   :  SILENT  -----|</w:t>
      </w:r>
    </w:p>
    <w:p w:rsidR="002855B4" w:rsidRDefault="002855B4">
      <w:pPr>
        <w:pStyle w:val="Heading2"/>
        <w:rPr>
          <w:noProof/>
        </w:rPr>
      </w:pPr>
      <w:bookmarkStart w:id="108" w:name="_Toc30328487"/>
      <w:r>
        <w:rPr>
          <w:noProof/>
        </w:rPr>
        <w:t>Discussion</w:t>
      </w:r>
      <w:bookmarkEnd w:id="108"/>
    </w:p>
    <w:p w:rsidR="002855B4" w:rsidRDefault="002855B4">
      <w:pPr>
        <w:rPr>
          <w:noProof/>
        </w:rPr>
      </w:pPr>
      <w:r>
        <w:rPr>
          <w:noProof/>
        </w:rPr>
        <w:t>When you use PLAYBACK, ICD reads the RECORDed file until it finds a record with the ICD prompt (ICD&gt;).  There will be a command after the prompt and ICD reprocesses that command.  All other records in the RECORDed file are skipped.  Therefore, you do not need to eliminate ICD responses before reprocessing the RECORDed file.</w:t>
      </w:r>
    </w:p>
    <w:p w:rsidR="002855B4" w:rsidRDefault="002855B4">
      <w:pPr>
        <w:rPr>
          <w:noProof/>
        </w:rPr>
      </w:pPr>
      <w:r>
        <w:rPr>
          <w:noProof/>
        </w:rPr>
        <w:t>If you make a PLAYBACK file with CANDE, remember that each command must be preceded by the ICD prompt ( ICD&gt;).</w:t>
      </w:r>
    </w:p>
    <w:p w:rsidR="002855B4" w:rsidRDefault="002855B4">
      <w:pPr>
        <w:rPr>
          <w:noProof/>
        </w:rPr>
      </w:pPr>
      <w:r>
        <w:rPr>
          <w:b/>
          <w:noProof/>
        </w:rPr>
        <w:t>SILENT</w:t>
      </w:r>
      <w:r>
        <w:rPr>
          <w:noProof/>
        </w:rPr>
        <w:t xml:space="preserve"> - The :SILENT option is allowed with the DO command and its synonym, PLAYBACK.  DO &lt;file &gt; :SILENT does the commands in your file but normal command output is suppressed at your terminal.</w:t>
      </w:r>
    </w:p>
    <w:p w:rsidR="002855B4" w:rsidRDefault="002855B4">
      <w:pPr>
        <w:rPr>
          <w:noProof/>
        </w:rPr>
      </w:pPr>
      <w:r>
        <w:rPr>
          <w:noProof/>
        </w:rPr>
        <w:t>Note:  See the RECORD command for a related discussion.</w:t>
      </w:r>
    </w:p>
    <w:p w:rsidR="002855B4" w:rsidRDefault="002855B4">
      <w:pPr>
        <w:pStyle w:val="Heading2"/>
        <w:rPr>
          <w:noProof/>
        </w:rPr>
      </w:pPr>
      <w:bookmarkStart w:id="109" w:name="_Toc30328488"/>
      <w:r>
        <w:rPr>
          <w:noProof/>
        </w:rPr>
        <w:t>Example</w:t>
      </w:r>
      <w:bookmarkEnd w:id="109"/>
    </w:p>
    <w:p w:rsidR="002855B4" w:rsidRDefault="002855B4">
      <w:pPr>
        <w:rPr>
          <w:noProof/>
        </w:rPr>
      </w:pPr>
    </w:p>
    <w:p w:rsidR="002855B4" w:rsidRDefault="002855B4">
      <w:pPr>
        <w:pStyle w:val="Exp1Courier"/>
        <w:rPr>
          <w:noProof/>
        </w:rPr>
      </w:pPr>
      <w:r>
        <w:rPr>
          <w:noProof/>
        </w:rPr>
        <w:t xml:space="preserve">ICD&gt; </w:t>
      </w:r>
      <w:r>
        <w:rPr>
          <w:noProof/>
          <w:u w:val="single"/>
        </w:rPr>
        <w:t>PLAYBACK SESSION/121395</w:t>
      </w:r>
    </w:p>
    <w:p w:rsidR="002855B4" w:rsidRDefault="002855B4">
      <w:pPr>
        <w:pStyle w:val="Exp1Courier"/>
        <w:rPr>
          <w:noProof/>
        </w:rPr>
      </w:pPr>
      <w:r>
        <w:rPr>
          <w:noProof/>
        </w:rPr>
        <w:t>PLAYBACK file established</w:t>
      </w:r>
    </w:p>
    <w:p w:rsidR="002855B4" w:rsidRDefault="002855B4">
      <w:pPr>
        <w:pStyle w:val="Exp1Courier"/>
        <w:rPr>
          <w:noProof/>
        </w:rPr>
      </w:pPr>
      <w:r>
        <w:rPr>
          <w:noProof/>
        </w:rPr>
        <w:t xml:space="preserve">ICD&gt; </w:t>
      </w:r>
      <w:r>
        <w:rPr>
          <w:noProof/>
          <w:u w:val="single"/>
        </w:rPr>
        <w:t>LIST</w:t>
      </w:r>
    </w:p>
    <w:p w:rsidR="002855B4" w:rsidRDefault="002855B4">
      <w:pPr>
        <w:pStyle w:val="Exp1Courier"/>
        <w:rPr>
          <w:noProof/>
        </w:rPr>
      </w:pPr>
      <w:r>
        <w:rPr>
          <w:noProof/>
        </w:rPr>
        <w:t xml:space="preserve">  005100  END DECLARATIVES.</w:t>
      </w:r>
    </w:p>
    <w:p w:rsidR="002855B4" w:rsidRDefault="002855B4">
      <w:pPr>
        <w:pStyle w:val="Exp1Courier"/>
        <w:rPr>
          <w:noProof/>
        </w:rPr>
      </w:pPr>
      <w:r>
        <w:rPr>
          <w:noProof/>
        </w:rPr>
        <w:t xml:space="preserve">  005200  THE SECTION.</w:t>
      </w:r>
    </w:p>
    <w:p w:rsidR="002855B4" w:rsidRDefault="002855B4">
      <w:pPr>
        <w:pStyle w:val="Exp1Courier"/>
        <w:rPr>
          <w:noProof/>
        </w:rPr>
      </w:pPr>
      <w:r>
        <w:rPr>
          <w:noProof/>
        </w:rPr>
        <w:t xml:space="preserve">  005300 START-IT.</w:t>
      </w:r>
    </w:p>
    <w:p w:rsidR="002855B4" w:rsidRDefault="002855B4">
      <w:pPr>
        <w:pStyle w:val="Exp1Courier"/>
        <w:rPr>
          <w:noProof/>
        </w:rPr>
      </w:pPr>
      <w:r>
        <w:rPr>
          <w:noProof/>
        </w:rPr>
        <w:t>=&gt;006500      COMPUTE GLOBAL-VAR1 = 22.</w:t>
      </w:r>
    </w:p>
    <w:p w:rsidR="002855B4" w:rsidRDefault="002855B4">
      <w:pPr>
        <w:pStyle w:val="Exp1Courier"/>
        <w:rPr>
          <w:noProof/>
        </w:rPr>
      </w:pPr>
      <w:r>
        <w:rPr>
          <w:noProof/>
        </w:rPr>
        <w:t xml:space="preserve">  006600      MOVE " Hello from the global array " TO GLOBAL-ARRAY.</w:t>
      </w:r>
    </w:p>
    <w:p w:rsidR="002855B4" w:rsidRDefault="002855B4">
      <w:pPr>
        <w:pStyle w:val="Exp1Courier"/>
        <w:rPr>
          <w:noProof/>
        </w:rPr>
      </w:pPr>
      <w:r>
        <w:rPr>
          <w:noProof/>
        </w:rPr>
        <w:t xml:space="preserve">  006700 *</w:t>
      </w:r>
    </w:p>
    <w:p w:rsidR="002855B4" w:rsidRDefault="002855B4">
      <w:pPr>
        <w:pStyle w:val="Exp1Courier"/>
        <w:rPr>
          <w:noProof/>
        </w:rPr>
      </w:pPr>
      <w:r>
        <w:rPr>
          <w:noProof/>
        </w:rPr>
        <w:t xml:space="preserve">  006800      OPEN OUTPUT PR.</w:t>
      </w:r>
    </w:p>
    <w:p w:rsidR="002855B4" w:rsidRDefault="002855B4">
      <w:pPr>
        <w:pStyle w:val="Exp1Courier"/>
        <w:rPr>
          <w:noProof/>
        </w:rPr>
      </w:pPr>
      <w:r>
        <w:rPr>
          <w:noProof/>
        </w:rPr>
        <w:t xml:space="preserve">     *** End of List Output ***</w:t>
      </w:r>
    </w:p>
    <w:p w:rsidR="002855B4" w:rsidRDefault="002855B4">
      <w:pPr>
        <w:pStyle w:val="Exp1Courier"/>
        <w:rPr>
          <w:noProof/>
        </w:rPr>
      </w:pPr>
      <w:r>
        <w:rPr>
          <w:noProof/>
        </w:rPr>
        <w:t xml:space="preserve">ICD&gt; </w:t>
      </w:r>
      <w:r>
        <w:rPr>
          <w:noProof/>
          <w:u w:val="single"/>
        </w:rPr>
        <w:t>RECORD -</w:t>
      </w:r>
    </w:p>
    <w:p w:rsidR="002855B4" w:rsidRDefault="002855B4">
      <w:pPr>
        <w:pStyle w:val="Exp1Courier"/>
        <w:rPr>
          <w:noProof/>
        </w:rPr>
      </w:pPr>
      <w:r>
        <w:rPr>
          <w:noProof/>
        </w:rPr>
        <w:t>End of reading PLAYBACK file</w:t>
      </w:r>
    </w:p>
    <w:p w:rsidR="002855B4" w:rsidRDefault="002855B4">
      <w:pPr>
        <w:pStyle w:val="Exp1Courier"/>
        <w:rPr>
          <w:noProof/>
        </w:rPr>
      </w:pPr>
    </w:p>
    <w:p w:rsidR="002855B4" w:rsidRDefault="002855B4">
      <w:pPr>
        <w:pStyle w:val="CommentText"/>
        <w:rPr>
          <w:noProof/>
        </w:rPr>
      </w:pPr>
    </w:p>
    <w:p w:rsidR="002855B4" w:rsidRDefault="002855B4">
      <w:pPr>
        <w:pStyle w:val="Heading1"/>
        <w:jc w:val="center"/>
        <w:rPr>
          <w:noProof/>
        </w:rPr>
      </w:pPr>
      <w:bookmarkStart w:id="110" w:name="_Toc30328489"/>
      <w:r>
        <w:rPr>
          <w:noProof/>
        </w:rPr>
        <w:lastRenderedPageBreak/>
        <w:t>QUIT</w:t>
      </w:r>
      <w:bookmarkEnd w:id="110"/>
    </w:p>
    <w:p w:rsidR="002855B4" w:rsidRDefault="002855B4">
      <w:pPr>
        <w:pStyle w:val="Heading2"/>
        <w:rPr>
          <w:noProof/>
        </w:rPr>
      </w:pPr>
      <w:bookmarkStart w:id="111" w:name="_Toc30328490"/>
      <w:r>
        <w:rPr>
          <w:noProof/>
        </w:rPr>
        <w:t>Description</w:t>
      </w:r>
      <w:bookmarkEnd w:id="111"/>
    </w:p>
    <w:p w:rsidR="002855B4" w:rsidRDefault="002855B4">
      <w:pPr>
        <w:rPr>
          <w:noProof/>
        </w:rPr>
      </w:pPr>
      <w:r>
        <w:rPr>
          <w:noProof/>
        </w:rPr>
        <w:t>QUIT is equivalent to entering ?DS.  It terminates your program.</w:t>
      </w:r>
    </w:p>
    <w:p w:rsidR="002855B4" w:rsidRDefault="002855B4">
      <w:pPr>
        <w:rPr>
          <w:noProof/>
        </w:rPr>
      </w:pPr>
      <w:r>
        <w:rPr>
          <w:noProof/>
        </w:rPr>
        <w:t>To prevent you from accidentally QUITting your program, you must fully type the QUIT command.  It cannot be abbreviated.</w:t>
      </w:r>
    </w:p>
    <w:p w:rsidR="002855B4" w:rsidRDefault="002855B4">
      <w:pPr>
        <w:pStyle w:val="Heading2"/>
        <w:rPr>
          <w:noProof/>
        </w:rPr>
      </w:pPr>
      <w:bookmarkStart w:id="112" w:name="_Toc30328491"/>
      <w:r>
        <w:rPr>
          <w:noProof/>
        </w:rPr>
        <w:t>Syntax</w:t>
      </w:r>
      <w:bookmarkEnd w:id="112"/>
    </w:p>
    <w:p w:rsidR="002855B4" w:rsidRDefault="002855B4">
      <w:pPr>
        <w:pStyle w:val="diagram"/>
        <w:rPr>
          <w:noProof/>
        </w:rPr>
      </w:pPr>
      <w:r>
        <w:rPr>
          <w:noProof/>
          <w:u w:val="single"/>
        </w:rPr>
        <w:t>QUIT</w:t>
      </w:r>
    </w:p>
    <w:p w:rsidR="002855B4" w:rsidRDefault="002855B4">
      <w:pPr>
        <w:pStyle w:val="Heading2"/>
        <w:rPr>
          <w:noProof/>
        </w:rPr>
      </w:pPr>
      <w:bookmarkStart w:id="113" w:name="_Toc30328492"/>
      <w:r>
        <w:rPr>
          <w:noProof/>
        </w:rPr>
        <w:t>Example:</w:t>
      </w:r>
      <w:bookmarkEnd w:id="113"/>
    </w:p>
    <w:p w:rsidR="002855B4" w:rsidRDefault="002855B4">
      <w:pPr>
        <w:pStyle w:val="Exp1Courier"/>
        <w:ind w:right="1440"/>
        <w:rPr>
          <w:noProof/>
        </w:rPr>
      </w:pPr>
      <w:r>
        <w:rPr>
          <w:noProof/>
        </w:rPr>
        <w:t xml:space="preserve">ICD&gt; </w:t>
      </w:r>
      <w:r>
        <w:rPr>
          <w:noProof/>
          <w:u w:val="single"/>
        </w:rPr>
        <w:t>QUIT</w:t>
      </w:r>
    </w:p>
    <w:p w:rsidR="002855B4" w:rsidRDefault="002855B4">
      <w:pPr>
        <w:pStyle w:val="Exp1Courier"/>
        <w:ind w:right="1440"/>
        <w:rPr>
          <w:noProof/>
        </w:rPr>
      </w:pPr>
      <w:r>
        <w:rPr>
          <w:noProof/>
        </w:rPr>
        <w:t xml:space="preserve">Quitting </w:t>
      </w:r>
    </w:p>
    <w:p w:rsidR="002855B4" w:rsidRDefault="002855B4">
      <w:pPr>
        <w:pStyle w:val="CommentText"/>
        <w:rPr>
          <w:noProof/>
        </w:rPr>
      </w:pPr>
    </w:p>
    <w:p w:rsidR="002855B4" w:rsidRDefault="002855B4">
      <w:pPr>
        <w:pStyle w:val="Heading1"/>
        <w:jc w:val="center"/>
        <w:rPr>
          <w:noProof/>
        </w:rPr>
      </w:pPr>
      <w:bookmarkStart w:id="114" w:name="_Toc30328493"/>
      <w:r>
        <w:rPr>
          <w:noProof/>
        </w:rPr>
        <w:lastRenderedPageBreak/>
        <w:t>RECORD</w:t>
      </w:r>
      <w:bookmarkEnd w:id="114"/>
    </w:p>
    <w:p w:rsidR="002855B4" w:rsidRDefault="002855B4">
      <w:pPr>
        <w:pStyle w:val="Heading2"/>
        <w:rPr>
          <w:noProof/>
        </w:rPr>
      </w:pPr>
      <w:bookmarkStart w:id="115" w:name="_Toc30328494"/>
      <w:r>
        <w:rPr>
          <w:noProof/>
        </w:rPr>
        <w:t>Description</w:t>
      </w:r>
      <w:bookmarkEnd w:id="115"/>
    </w:p>
    <w:p w:rsidR="002855B4" w:rsidRDefault="002855B4">
      <w:pPr>
        <w:rPr>
          <w:noProof/>
        </w:rPr>
      </w:pPr>
      <w:r>
        <w:rPr>
          <w:noProof/>
        </w:rPr>
        <w:t>The RECORD command lets you save a copy of your debugging session in a disk file.</w:t>
      </w:r>
    </w:p>
    <w:p w:rsidR="002855B4" w:rsidRDefault="002855B4">
      <w:pPr>
        <w:pStyle w:val="Heading2"/>
        <w:rPr>
          <w:noProof/>
        </w:rPr>
      </w:pPr>
      <w:bookmarkStart w:id="116" w:name="_Toc30328495"/>
      <w:r>
        <w:rPr>
          <w:noProof/>
        </w:rPr>
        <w:t>Syntax</w:t>
      </w:r>
      <w:bookmarkEnd w:id="116"/>
    </w:p>
    <w:p w:rsidR="002855B4" w:rsidRDefault="002855B4">
      <w:pPr>
        <w:rPr>
          <w:noProof/>
        </w:rPr>
      </w:pPr>
      <w:r>
        <w:rPr>
          <w:noProof/>
        </w:rPr>
        <w:t>Turning on recording</w:t>
      </w:r>
    </w:p>
    <w:p w:rsidR="002855B4" w:rsidRDefault="002855B4">
      <w:pPr>
        <w:pStyle w:val="diagram"/>
        <w:rPr>
          <w:noProof/>
        </w:rPr>
      </w:pPr>
      <w:r>
        <w:rPr>
          <w:noProof/>
          <w:u w:val="single"/>
        </w:rPr>
        <w:t>R</w:t>
      </w:r>
      <w:r>
        <w:rPr>
          <w:noProof/>
        </w:rPr>
        <w:t>ECORD &lt;file title&gt;</w:t>
      </w:r>
    </w:p>
    <w:p w:rsidR="002855B4" w:rsidRDefault="002855B4">
      <w:pPr>
        <w:rPr>
          <w:noProof/>
        </w:rPr>
      </w:pPr>
      <w:r>
        <w:rPr>
          <w:noProof/>
        </w:rPr>
        <w:t>Turning off recording</w:t>
      </w:r>
    </w:p>
    <w:p w:rsidR="002855B4" w:rsidRDefault="002855B4">
      <w:pPr>
        <w:pStyle w:val="diagram"/>
        <w:rPr>
          <w:noProof/>
        </w:rPr>
      </w:pPr>
      <w:r>
        <w:rPr>
          <w:noProof/>
          <w:u w:val="single"/>
        </w:rPr>
        <w:t>R</w:t>
      </w:r>
      <w:r>
        <w:rPr>
          <w:noProof/>
        </w:rPr>
        <w:t>ECORD -</w:t>
      </w:r>
    </w:p>
    <w:p w:rsidR="002855B4" w:rsidRDefault="002855B4">
      <w:pPr>
        <w:rPr>
          <w:noProof/>
        </w:rPr>
      </w:pPr>
      <w:r>
        <w:rPr>
          <w:noProof/>
        </w:rPr>
        <w:t>Inquiring</w:t>
      </w:r>
    </w:p>
    <w:p w:rsidR="002855B4" w:rsidRDefault="002855B4">
      <w:pPr>
        <w:pStyle w:val="diagram"/>
        <w:rPr>
          <w:noProof/>
        </w:rPr>
      </w:pPr>
      <w:r>
        <w:rPr>
          <w:noProof/>
          <w:u w:val="single"/>
        </w:rPr>
        <w:t>R</w:t>
      </w:r>
      <w:r>
        <w:rPr>
          <w:noProof/>
        </w:rPr>
        <w:t>ECORD</w:t>
      </w:r>
    </w:p>
    <w:p w:rsidR="002855B4" w:rsidRDefault="002855B4">
      <w:pPr>
        <w:rPr>
          <w:noProof/>
        </w:rPr>
      </w:pPr>
    </w:p>
    <w:p w:rsidR="002855B4" w:rsidRDefault="002855B4">
      <w:pPr>
        <w:pStyle w:val="Heading2"/>
        <w:rPr>
          <w:noProof/>
        </w:rPr>
      </w:pPr>
      <w:bookmarkStart w:id="117" w:name="_Toc30328496"/>
      <w:r>
        <w:rPr>
          <w:noProof/>
        </w:rPr>
        <w:t>Discussion</w:t>
      </w:r>
      <w:bookmarkEnd w:id="117"/>
    </w:p>
    <w:p w:rsidR="002855B4" w:rsidRDefault="002855B4">
      <w:pPr>
        <w:rPr>
          <w:noProof/>
        </w:rPr>
      </w:pPr>
      <w:r>
        <w:rPr>
          <w:noProof/>
        </w:rPr>
        <w:t>When you are RECORDing, all ICD commands that you type and all ICD responses are saved in a CANDE DATA file.  Later, using the PLAYBACK command, you can reprocess a session.</w:t>
      </w:r>
    </w:p>
    <w:p w:rsidR="002855B4" w:rsidRDefault="002855B4">
      <w:pPr>
        <w:rPr>
          <w:noProof/>
        </w:rPr>
      </w:pPr>
      <w:r>
        <w:rPr>
          <w:noProof/>
        </w:rPr>
        <w:t>If you need to change some commands, you can edit the RECORDed file before you use PLAYBACK.  You may also create the PLAYBACK file entirely with CANDE.</w:t>
      </w:r>
    </w:p>
    <w:p w:rsidR="002855B4" w:rsidRDefault="002855B4">
      <w:pPr>
        <w:pStyle w:val="Heading2"/>
        <w:rPr>
          <w:noProof/>
        </w:rPr>
      </w:pPr>
      <w:bookmarkStart w:id="118" w:name="_Toc30328497"/>
      <w:r>
        <w:rPr>
          <w:noProof/>
        </w:rPr>
        <w:t>Example :</w:t>
      </w:r>
      <w:bookmarkEnd w:id="118"/>
    </w:p>
    <w:p w:rsidR="002855B4" w:rsidRDefault="002855B4">
      <w:pPr>
        <w:rPr>
          <w:noProof/>
        </w:rPr>
      </w:pPr>
    </w:p>
    <w:p w:rsidR="002855B4" w:rsidRDefault="002855B4">
      <w:pPr>
        <w:pStyle w:val="Exp1Courier"/>
        <w:rPr>
          <w:noProof/>
        </w:rPr>
      </w:pPr>
      <w:r>
        <w:rPr>
          <w:noProof/>
        </w:rPr>
        <w:t xml:space="preserve">ICD&gt; </w:t>
      </w:r>
      <w:r>
        <w:rPr>
          <w:noProof/>
          <w:u w:val="single"/>
        </w:rPr>
        <w:t>RECORD SESSION/121395</w:t>
      </w:r>
    </w:p>
    <w:p w:rsidR="002855B4" w:rsidRDefault="002855B4">
      <w:pPr>
        <w:pStyle w:val="Exp1Courier"/>
        <w:rPr>
          <w:noProof/>
        </w:rPr>
      </w:pPr>
      <w:r>
        <w:rPr>
          <w:noProof/>
        </w:rPr>
        <w:t>RECORD file established</w:t>
      </w:r>
    </w:p>
    <w:p w:rsidR="002855B4" w:rsidRDefault="002855B4">
      <w:pPr>
        <w:pStyle w:val="Exp1Courier"/>
        <w:rPr>
          <w:noProof/>
        </w:rPr>
      </w:pPr>
      <w:r>
        <w:rPr>
          <w:noProof/>
        </w:rPr>
        <w:t xml:space="preserve">ICD&gt; </w:t>
      </w:r>
      <w:r>
        <w:rPr>
          <w:noProof/>
          <w:u w:val="single"/>
        </w:rPr>
        <w:t>LIST</w:t>
      </w:r>
    </w:p>
    <w:p w:rsidR="002855B4" w:rsidRDefault="002855B4">
      <w:pPr>
        <w:pStyle w:val="Exp1Courier"/>
        <w:rPr>
          <w:noProof/>
        </w:rPr>
      </w:pPr>
      <w:r>
        <w:rPr>
          <w:noProof/>
        </w:rPr>
        <w:t xml:space="preserve">  005100  END DECLARATIVES.</w:t>
      </w:r>
    </w:p>
    <w:p w:rsidR="002855B4" w:rsidRDefault="002855B4">
      <w:pPr>
        <w:pStyle w:val="Exp1Courier"/>
        <w:rPr>
          <w:noProof/>
        </w:rPr>
      </w:pPr>
      <w:r>
        <w:rPr>
          <w:noProof/>
        </w:rPr>
        <w:t xml:space="preserve">  005200  THE SECTION.</w:t>
      </w:r>
    </w:p>
    <w:p w:rsidR="002855B4" w:rsidRDefault="002855B4">
      <w:pPr>
        <w:pStyle w:val="Exp1Courier"/>
        <w:rPr>
          <w:noProof/>
        </w:rPr>
      </w:pPr>
      <w:r>
        <w:rPr>
          <w:noProof/>
        </w:rPr>
        <w:t xml:space="preserve">  005300 START-IT.</w:t>
      </w:r>
    </w:p>
    <w:p w:rsidR="002855B4" w:rsidRDefault="002855B4">
      <w:pPr>
        <w:pStyle w:val="Exp1Courier"/>
        <w:rPr>
          <w:noProof/>
        </w:rPr>
      </w:pPr>
      <w:r>
        <w:rPr>
          <w:noProof/>
        </w:rPr>
        <w:t>=&gt;006500      COMPUTE GLOBAL-VAR1 = 22.</w:t>
      </w:r>
    </w:p>
    <w:p w:rsidR="002855B4" w:rsidRDefault="002855B4">
      <w:pPr>
        <w:pStyle w:val="Exp1Courier"/>
        <w:rPr>
          <w:noProof/>
        </w:rPr>
      </w:pPr>
      <w:r>
        <w:rPr>
          <w:noProof/>
        </w:rPr>
        <w:t xml:space="preserve">  006600      MOVE " Hello from the global array " TO GLOBAL-ARRAY.</w:t>
      </w:r>
    </w:p>
    <w:p w:rsidR="002855B4" w:rsidRDefault="002855B4">
      <w:pPr>
        <w:pStyle w:val="Exp1Courier"/>
        <w:rPr>
          <w:noProof/>
        </w:rPr>
      </w:pPr>
      <w:r>
        <w:rPr>
          <w:noProof/>
        </w:rPr>
        <w:t xml:space="preserve">  006700 *</w:t>
      </w:r>
    </w:p>
    <w:p w:rsidR="002855B4" w:rsidRDefault="002855B4">
      <w:pPr>
        <w:pStyle w:val="Exp1Courier"/>
        <w:rPr>
          <w:noProof/>
        </w:rPr>
      </w:pPr>
      <w:r>
        <w:rPr>
          <w:noProof/>
        </w:rPr>
        <w:t xml:space="preserve">  006800      OPEN OUTPUT PR.</w:t>
      </w:r>
    </w:p>
    <w:p w:rsidR="002855B4" w:rsidRDefault="002855B4">
      <w:pPr>
        <w:pStyle w:val="Exp1Courier"/>
        <w:rPr>
          <w:noProof/>
        </w:rPr>
      </w:pPr>
      <w:r>
        <w:rPr>
          <w:noProof/>
        </w:rPr>
        <w:t xml:space="preserve">     *** End of List Output ***</w:t>
      </w:r>
    </w:p>
    <w:p w:rsidR="002855B4" w:rsidRDefault="002855B4">
      <w:pPr>
        <w:pStyle w:val="Exp1Courier"/>
        <w:rPr>
          <w:noProof/>
        </w:rPr>
      </w:pPr>
      <w:r>
        <w:rPr>
          <w:noProof/>
        </w:rPr>
        <w:t xml:space="preserve">ICD&gt; </w:t>
      </w:r>
      <w:r>
        <w:rPr>
          <w:noProof/>
          <w:u w:val="single"/>
        </w:rPr>
        <w:t>RECORD -</w:t>
      </w:r>
    </w:p>
    <w:p w:rsidR="002855B4" w:rsidRDefault="002855B4">
      <w:pPr>
        <w:pStyle w:val="Exp1Courier"/>
        <w:rPr>
          <w:noProof/>
        </w:rPr>
      </w:pPr>
      <w:r>
        <w:rPr>
          <w:noProof/>
        </w:rPr>
        <w:t>Closing old RECORD file</w:t>
      </w:r>
    </w:p>
    <w:p w:rsidR="002855B4" w:rsidRDefault="002855B4">
      <w:pPr>
        <w:pStyle w:val="Exp1Courier"/>
        <w:rPr>
          <w:noProof/>
        </w:rPr>
      </w:pPr>
    </w:p>
    <w:p w:rsidR="002855B4" w:rsidRDefault="002855B4">
      <w:pPr>
        <w:pStyle w:val="Exp1Courier"/>
        <w:rPr>
          <w:noProof/>
        </w:rPr>
      </w:pPr>
      <w:r>
        <w:rPr>
          <w:noProof/>
        </w:rPr>
        <w:t xml:space="preserve">ICD&gt; </w:t>
      </w:r>
      <w:r>
        <w:rPr>
          <w:noProof/>
          <w:u w:val="single"/>
        </w:rPr>
        <w:t>RECORD SESSION/121395</w:t>
      </w:r>
    </w:p>
    <w:p w:rsidR="002855B4" w:rsidRDefault="002855B4">
      <w:pPr>
        <w:pStyle w:val="Exp1Courier"/>
        <w:rPr>
          <w:noProof/>
        </w:rPr>
      </w:pPr>
      <w:r>
        <w:rPr>
          <w:noProof/>
        </w:rPr>
        <w:t>Closing old RECORD file</w:t>
      </w:r>
    </w:p>
    <w:p w:rsidR="002855B4" w:rsidRDefault="002855B4">
      <w:pPr>
        <w:pStyle w:val="Exp1Courier"/>
        <w:rPr>
          <w:noProof/>
        </w:rPr>
      </w:pPr>
      <w:r>
        <w:rPr>
          <w:noProof/>
        </w:rPr>
        <w:t>Adding to a previous RECORD file</w:t>
      </w:r>
    </w:p>
    <w:p w:rsidR="002855B4" w:rsidRDefault="002855B4">
      <w:pPr>
        <w:pStyle w:val="Exp1Courier"/>
        <w:rPr>
          <w:noProof/>
        </w:rPr>
      </w:pPr>
      <w:r>
        <w:rPr>
          <w:noProof/>
        </w:rPr>
        <w:t xml:space="preserve">ICD&gt; </w:t>
      </w:r>
      <w:r>
        <w:rPr>
          <w:noProof/>
          <w:u w:val="single"/>
        </w:rPr>
        <w:t>RECORD</w:t>
      </w:r>
    </w:p>
    <w:p w:rsidR="002855B4" w:rsidRDefault="002855B4">
      <w:pPr>
        <w:pStyle w:val="Exp1Courier"/>
        <w:rPr>
          <w:noProof/>
        </w:rPr>
      </w:pPr>
      <w:r>
        <w:rPr>
          <w:noProof/>
        </w:rPr>
        <w:t>The RECORD file title is : (GRAHAM)SESSION/121395 ON PGMDEV.</w:t>
      </w:r>
    </w:p>
    <w:p w:rsidR="002855B4" w:rsidRDefault="002855B4">
      <w:pPr>
        <w:pStyle w:val="Exp1Courier"/>
        <w:rPr>
          <w:noProof/>
        </w:rPr>
      </w:pPr>
      <w:r>
        <w:rPr>
          <w:noProof/>
        </w:rPr>
        <w:t xml:space="preserve">ICD&gt; </w:t>
      </w:r>
      <w:r>
        <w:rPr>
          <w:noProof/>
          <w:u w:val="single"/>
        </w:rPr>
        <w:t>RECORD -</w:t>
      </w:r>
    </w:p>
    <w:p w:rsidR="002855B4" w:rsidRDefault="002855B4">
      <w:pPr>
        <w:pStyle w:val="Exp1Courier"/>
        <w:rPr>
          <w:noProof/>
        </w:rPr>
      </w:pPr>
      <w:r>
        <w:rPr>
          <w:noProof/>
        </w:rPr>
        <w:t>Closing old RECORD file</w:t>
      </w:r>
    </w:p>
    <w:p w:rsidR="002855B4" w:rsidRDefault="002855B4">
      <w:pPr>
        <w:pStyle w:val="Exp1Courier"/>
        <w:rPr>
          <w:noProof/>
        </w:rPr>
      </w:pPr>
      <w:r>
        <w:rPr>
          <w:noProof/>
        </w:rPr>
        <w:t>ICD&gt;</w:t>
      </w:r>
    </w:p>
    <w:p w:rsidR="002855B4" w:rsidRDefault="002855B4">
      <w:pPr>
        <w:rPr>
          <w:noProof/>
        </w:rPr>
      </w:pPr>
    </w:p>
    <w:p w:rsidR="002855B4" w:rsidRDefault="002855B4">
      <w:pPr>
        <w:pStyle w:val="Heading1"/>
        <w:jc w:val="center"/>
        <w:rPr>
          <w:noProof/>
        </w:rPr>
      </w:pPr>
      <w:bookmarkStart w:id="119" w:name="_Toc30328498"/>
      <w:r>
        <w:rPr>
          <w:noProof/>
        </w:rPr>
        <w:lastRenderedPageBreak/>
        <w:t>SET</w:t>
      </w:r>
      <w:bookmarkEnd w:id="119"/>
    </w:p>
    <w:p w:rsidR="002855B4" w:rsidRDefault="002855B4">
      <w:pPr>
        <w:pStyle w:val="Heading2"/>
        <w:rPr>
          <w:noProof/>
        </w:rPr>
      </w:pPr>
      <w:bookmarkStart w:id="120" w:name="_Toc30328499"/>
      <w:r>
        <w:rPr>
          <w:noProof/>
        </w:rPr>
        <w:t>Description</w:t>
      </w:r>
      <w:bookmarkEnd w:id="120"/>
    </w:p>
    <w:p w:rsidR="002855B4" w:rsidRDefault="002855B4">
      <w:pPr>
        <w:rPr>
          <w:noProof/>
        </w:rPr>
      </w:pPr>
      <w:r>
        <w:rPr>
          <w:noProof/>
        </w:rPr>
        <w:t>SET allows you to change the value of a variable.</w:t>
      </w:r>
    </w:p>
    <w:p w:rsidR="002855B4" w:rsidRDefault="002855B4">
      <w:pPr>
        <w:pStyle w:val="Heading2"/>
        <w:rPr>
          <w:noProof/>
        </w:rPr>
      </w:pPr>
      <w:bookmarkStart w:id="121" w:name="_Toc30328500"/>
      <w:r>
        <w:rPr>
          <w:noProof/>
        </w:rPr>
        <w:t>Syntax</w:t>
      </w:r>
      <w:bookmarkEnd w:id="121"/>
    </w:p>
    <w:p w:rsidR="002855B4" w:rsidRDefault="002855B4">
      <w:pPr>
        <w:pStyle w:val="diagram"/>
        <w:tabs>
          <w:tab w:val="left" w:pos="5400"/>
          <w:tab w:val="left" w:pos="5850"/>
        </w:tabs>
        <w:rPr>
          <w:noProof/>
          <w:u w:val="single"/>
        </w:rPr>
      </w:pPr>
    </w:p>
    <w:p w:rsidR="002855B4" w:rsidRDefault="002855B4">
      <w:pPr>
        <w:pStyle w:val="diagram"/>
        <w:tabs>
          <w:tab w:val="clear" w:pos="3960"/>
          <w:tab w:val="clear" w:pos="4050"/>
          <w:tab w:val="clear" w:pos="4230"/>
          <w:tab w:val="clear" w:pos="4320"/>
          <w:tab w:val="clear" w:pos="5040"/>
          <w:tab w:val="clear" w:pos="6030"/>
          <w:tab w:val="clear" w:pos="6390"/>
          <w:tab w:val="clear" w:pos="6750"/>
        </w:tabs>
        <w:rPr>
          <w:noProof/>
        </w:rPr>
      </w:pPr>
      <w:r>
        <w:rPr>
          <w:noProof/>
          <w:u w:val="single"/>
        </w:rPr>
        <w:t>S</w:t>
      </w:r>
      <w:r>
        <w:rPr>
          <w:noProof/>
        </w:rPr>
        <w:t>ET ------------ &lt;variable name&gt; ----------------  =  --- &lt; expression &gt;  ----|</w:t>
      </w:r>
    </w:p>
    <w:p w:rsidR="002855B4" w:rsidRDefault="002855B4">
      <w:pPr>
        <w:pStyle w:val="diagram"/>
        <w:tabs>
          <w:tab w:val="left" w:pos="5400"/>
          <w:tab w:val="left" w:pos="5850"/>
        </w:tabs>
        <w:rPr>
          <w:noProof/>
        </w:rPr>
      </w:pPr>
      <w:r>
        <w:rPr>
          <w:noProof/>
        </w:rPr>
        <w:t xml:space="preserve">        |                                     |</w:t>
      </w:r>
    </w:p>
    <w:p w:rsidR="002855B4" w:rsidRDefault="002855B4">
      <w:pPr>
        <w:pStyle w:val="diagram"/>
        <w:tabs>
          <w:tab w:val="left" w:pos="5400"/>
          <w:tab w:val="left" w:pos="5850"/>
        </w:tabs>
        <w:rPr>
          <w:noProof/>
        </w:rPr>
      </w:pPr>
      <w:r>
        <w:rPr>
          <w:noProof/>
        </w:rPr>
        <w:t xml:space="preserve">        |--- &lt; file attribute identifier &gt; ---|</w:t>
      </w:r>
    </w:p>
    <w:p w:rsidR="002855B4" w:rsidRDefault="002855B4">
      <w:pPr>
        <w:rPr>
          <w:rFonts w:ascii="Courier New" w:hAnsi="Courier New" w:cs="Courier New"/>
          <w:noProof/>
        </w:rPr>
      </w:pPr>
    </w:p>
    <w:p w:rsidR="002855B4" w:rsidRDefault="002855B4">
      <w:pPr>
        <w:pStyle w:val="diagramDefinition"/>
        <w:rPr>
          <w:noProof/>
        </w:rPr>
      </w:pPr>
      <w:r>
        <w:rPr>
          <w:noProof/>
        </w:rPr>
        <w:t>&lt;file attribute identifier &gt;</w:t>
      </w:r>
    </w:p>
    <w:p w:rsidR="002855B4" w:rsidRDefault="002855B4">
      <w:pPr>
        <w:pStyle w:val="diagram"/>
        <w:rPr>
          <w:noProof/>
        </w:rPr>
      </w:pPr>
      <w:r>
        <w:rPr>
          <w:noProof/>
        </w:rPr>
        <w:t>ATTRIBUTE -- &lt;attribute name&gt; -- OF -- &lt;file-name&gt; ---------------------------|</w:t>
      </w:r>
    </w:p>
    <w:p w:rsidR="002855B4" w:rsidRDefault="002855B4">
      <w:pPr>
        <w:pStyle w:val="diagram"/>
        <w:rPr>
          <w:b w:val="0"/>
          <w:noProof/>
        </w:rPr>
      </w:pPr>
    </w:p>
    <w:p w:rsidR="002855B4" w:rsidRDefault="002855B4">
      <w:pPr>
        <w:pStyle w:val="diagramDefinition"/>
        <w:rPr>
          <w:noProof/>
        </w:rPr>
      </w:pPr>
      <w:r>
        <w:rPr>
          <w:noProof/>
        </w:rPr>
        <w:t>&lt;expression&gt;</w:t>
      </w:r>
    </w:p>
    <w:p w:rsidR="002855B4" w:rsidRDefault="002855B4">
      <w:pPr>
        <w:pStyle w:val="diagram"/>
        <w:rPr>
          <w:noProof/>
        </w:rPr>
      </w:pPr>
      <w:r>
        <w:rPr>
          <w:noProof/>
        </w:rPr>
        <w:t>------------------ &lt; a valid COBOL expression &gt; ------------------------------|</w:t>
      </w:r>
    </w:p>
    <w:p w:rsidR="002855B4" w:rsidRDefault="002855B4">
      <w:pPr>
        <w:pStyle w:val="diagram"/>
        <w:tabs>
          <w:tab w:val="left" w:pos="5400"/>
          <w:tab w:val="left" w:pos="5850"/>
        </w:tabs>
        <w:rPr>
          <w:noProof/>
        </w:rPr>
      </w:pPr>
      <w:r>
        <w:rPr>
          <w:noProof/>
        </w:rPr>
        <w:t xml:space="preserve">             |                                        |</w:t>
      </w:r>
    </w:p>
    <w:p w:rsidR="002855B4" w:rsidRDefault="002855B4">
      <w:pPr>
        <w:pStyle w:val="diagram"/>
        <w:rPr>
          <w:noProof/>
        </w:rPr>
      </w:pPr>
      <w:r>
        <w:rPr>
          <w:noProof/>
        </w:rPr>
        <w:t xml:space="preserve">             |---------- &lt; undigit literal &gt; ---------|</w:t>
      </w:r>
    </w:p>
    <w:p w:rsidR="002855B4" w:rsidRDefault="002855B4">
      <w:pPr>
        <w:pStyle w:val="diagram"/>
        <w:rPr>
          <w:noProof/>
        </w:rPr>
      </w:pPr>
    </w:p>
    <w:p w:rsidR="002855B4" w:rsidRDefault="002855B4">
      <w:pPr>
        <w:pStyle w:val="diagramDefinition"/>
        <w:rPr>
          <w:noProof/>
        </w:rPr>
      </w:pPr>
      <w:r>
        <w:rPr>
          <w:noProof/>
        </w:rPr>
        <w:t>&lt; undigit literal &gt;</w:t>
      </w:r>
    </w:p>
    <w:p w:rsidR="002855B4" w:rsidRDefault="002855B4">
      <w:pPr>
        <w:pStyle w:val="diagram"/>
        <w:rPr>
          <w:noProof/>
        </w:rPr>
      </w:pPr>
      <w:r>
        <w:rPr>
          <w:noProof/>
        </w:rPr>
        <w:t>--------------- @  &lt; hexadecimal digits 0 through F &gt; @------- ---------------|</w:t>
      </w:r>
    </w:p>
    <w:p w:rsidR="002855B4" w:rsidRDefault="002855B4">
      <w:pPr>
        <w:pStyle w:val="diagram"/>
        <w:rPr>
          <w:noProof/>
        </w:rPr>
      </w:pPr>
    </w:p>
    <w:p w:rsidR="002855B4" w:rsidRDefault="002855B4">
      <w:pPr>
        <w:tabs>
          <w:tab w:val="clear" w:pos="1080"/>
          <w:tab w:val="clear" w:pos="1800"/>
          <w:tab w:val="clear" w:pos="2520"/>
          <w:tab w:val="clear" w:pos="3060"/>
          <w:tab w:val="clear" w:pos="3600"/>
        </w:tabs>
        <w:autoSpaceDE w:val="0"/>
        <w:autoSpaceDN w:val="0"/>
        <w:adjustRightInd w:val="0"/>
        <w:spacing w:before="0"/>
        <w:ind w:left="0"/>
        <w:jc w:val="left"/>
        <w:rPr>
          <w:rFonts w:ascii="UniSans-Roman" w:hAnsi="UniSans-Roman"/>
          <w:noProof/>
        </w:rPr>
      </w:pPr>
      <w:r>
        <w:rPr>
          <w:rFonts w:ascii="UniSans-Roman" w:hAnsi="UniSans-Roman"/>
          <w:noProof/>
        </w:rPr>
        <w:t>An undigit literal is a string of characters that represents the hexadecimal equivalent of an EBCDIC character or binary number.</w:t>
      </w:r>
    </w:p>
    <w:p w:rsidR="002855B4" w:rsidRDefault="002855B4">
      <w:pPr>
        <w:pStyle w:val="diagram"/>
        <w:rPr>
          <w:noProof/>
        </w:rPr>
      </w:pPr>
    </w:p>
    <w:p w:rsidR="002855B4" w:rsidRDefault="002855B4">
      <w:pPr>
        <w:pStyle w:val="diagram"/>
        <w:rPr>
          <w:noProof/>
        </w:rPr>
      </w:pPr>
    </w:p>
    <w:p w:rsidR="002855B4" w:rsidRDefault="002855B4">
      <w:pPr>
        <w:pStyle w:val="diagram"/>
        <w:rPr>
          <w:noProof/>
        </w:rPr>
      </w:pPr>
    </w:p>
    <w:p w:rsidR="002855B4" w:rsidRDefault="002855B4">
      <w:pPr>
        <w:pStyle w:val="Heading2"/>
        <w:rPr>
          <w:noProof/>
        </w:rPr>
      </w:pPr>
      <w:bookmarkStart w:id="122" w:name="_Toc30328501"/>
      <w:r>
        <w:rPr>
          <w:noProof/>
        </w:rPr>
        <w:t>Discussion</w:t>
      </w:r>
      <w:bookmarkEnd w:id="122"/>
    </w:p>
    <w:p w:rsidR="002855B4" w:rsidRDefault="002855B4">
      <w:pPr>
        <w:rPr>
          <w:noProof/>
        </w:rPr>
      </w:pPr>
      <w:r>
        <w:rPr>
          <w:noProof/>
        </w:rPr>
        <w:t>This command can be useful if, by changing a value of a variable, you can further test your program and thereby gain more information from your current debugging session.</w:t>
      </w:r>
    </w:p>
    <w:p w:rsidR="002855B4" w:rsidRDefault="002855B4">
      <w:pPr>
        <w:rPr>
          <w:noProof/>
        </w:rPr>
      </w:pPr>
      <w:r>
        <w:rPr>
          <w:noProof/>
        </w:rPr>
        <w:t>Remember that any changes you make with the SET command do not make permanent changes to your program and apply only to the current execution. You must change the source file and recompile your program to make the changes permanent.</w:t>
      </w:r>
    </w:p>
    <w:p w:rsidR="002855B4" w:rsidRDefault="002855B4">
      <w:pPr>
        <w:rPr>
          <w:noProof/>
        </w:rPr>
      </w:pPr>
      <w:r>
        <w:rPr>
          <w:noProof/>
        </w:rPr>
        <w:t>However it is important to note that you can make changes to disk files and databases if you allow your program to write to disk or perform a DMS update.</w:t>
      </w:r>
    </w:p>
    <w:p w:rsidR="002855B4" w:rsidRDefault="002855B4">
      <w:pPr>
        <w:pStyle w:val="Heading2"/>
        <w:rPr>
          <w:noProof/>
        </w:rPr>
      </w:pPr>
      <w:bookmarkStart w:id="123" w:name="_Toc30328502"/>
      <w:r>
        <w:rPr>
          <w:noProof/>
        </w:rPr>
        <w:t>Example :</w:t>
      </w:r>
      <w:bookmarkEnd w:id="123"/>
    </w:p>
    <w:p w:rsidR="002855B4" w:rsidRDefault="002855B4">
      <w:pPr>
        <w:pStyle w:val="Exp1Courier"/>
        <w:rPr>
          <w:noProof/>
          <w:u w:val="single"/>
        </w:rPr>
      </w:pPr>
      <w:r>
        <w:rPr>
          <w:noProof/>
        </w:rPr>
        <w:tab/>
        <w:t xml:space="preserve">ICD&gt; </w:t>
      </w:r>
      <w:r>
        <w:rPr>
          <w:noProof/>
          <w:u w:val="single"/>
        </w:rPr>
        <w:t>SET GLOBAL-VAR1 = GLOBAL-VAR1 + 50</w:t>
      </w:r>
    </w:p>
    <w:p w:rsidR="002855B4" w:rsidRDefault="002855B4">
      <w:pPr>
        <w:pStyle w:val="Exp1Courier"/>
        <w:rPr>
          <w:noProof/>
          <w:u w:val="single"/>
        </w:rPr>
      </w:pPr>
      <w:r>
        <w:rPr>
          <w:noProof/>
        </w:rPr>
        <w:tab/>
        <w:t xml:space="preserve">ICD&gt; </w:t>
      </w:r>
      <w:r>
        <w:rPr>
          <w:noProof/>
          <w:u w:val="single"/>
        </w:rPr>
        <w:t>SET WS-TABLE (5) = WS-TABLE (6) - 25</w:t>
      </w:r>
    </w:p>
    <w:p w:rsidR="002855B4" w:rsidRDefault="002855B4">
      <w:pPr>
        <w:pStyle w:val="Exp1Courier"/>
        <w:rPr>
          <w:noProof/>
          <w:u w:val="single"/>
        </w:rPr>
      </w:pPr>
      <w:r>
        <w:rPr>
          <w:noProof/>
        </w:rPr>
        <w:tab/>
        <w:t xml:space="preserve">ICD&gt; </w:t>
      </w:r>
      <w:r>
        <w:rPr>
          <w:noProof/>
          <w:u w:val="single"/>
        </w:rPr>
        <w:t>SET ATTRIBUTE MAXRECSIZE OF MY-FILE = WS-TEMP * 6</w:t>
      </w:r>
    </w:p>
    <w:p w:rsidR="002855B4" w:rsidRDefault="002855B4">
      <w:pPr>
        <w:pStyle w:val="Exp1Courier"/>
        <w:rPr>
          <w:noProof/>
          <w:u w:val="single"/>
        </w:rPr>
      </w:pPr>
      <w:r>
        <w:rPr>
          <w:noProof/>
        </w:rPr>
        <w:tab/>
        <w:t xml:space="preserve">ICD&gt; </w:t>
      </w:r>
      <w:r>
        <w:rPr>
          <w:noProof/>
          <w:u w:val="single"/>
        </w:rPr>
        <w:t>SET ATTRIBUTE OPEN OF AUDIT-FILE = FALSE</w:t>
      </w:r>
    </w:p>
    <w:p w:rsidR="002855B4" w:rsidRDefault="002855B4">
      <w:pPr>
        <w:rPr>
          <w:noProof/>
        </w:rPr>
      </w:pPr>
      <w:r>
        <w:rPr>
          <w:noProof/>
        </w:rPr>
        <w:t>Using the undigit literal</w:t>
      </w:r>
    </w:p>
    <w:p w:rsidR="002855B4" w:rsidRDefault="002855B4">
      <w:pPr>
        <w:pStyle w:val="Exp1Courier"/>
        <w:rPr>
          <w:noProof/>
          <w:u w:val="single"/>
        </w:rPr>
      </w:pPr>
    </w:p>
    <w:p w:rsidR="002855B4" w:rsidRDefault="002855B4">
      <w:pPr>
        <w:pStyle w:val="Exp1Courier"/>
        <w:rPr>
          <w:noProof/>
          <w:u w:val="single"/>
        </w:rPr>
      </w:pPr>
      <w:r>
        <w:rPr>
          <w:noProof/>
        </w:rPr>
        <w:tab/>
        <w:t xml:space="preserve">ICD&gt; </w:t>
      </w:r>
      <w:r>
        <w:rPr>
          <w:noProof/>
          <w:u w:val="single"/>
        </w:rPr>
        <w:t>SET CARRIAGE-RETURN = @0D@</w:t>
      </w:r>
    </w:p>
    <w:p w:rsidR="002855B4" w:rsidRDefault="002855B4">
      <w:pPr>
        <w:pStyle w:val="Exp1Courier"/>
        <w:rPr>
          <w:noProof/>
          <w:u w:val="single"/>
        </w:rPr>
      </w:pPr>
    </w:p>
    <w:p w:rsidR="002855B4" w:rsidRDefault="002855B4">
      <w:pPr>
        <w:pStyle w:val="CommentText"/>
        <w:rPr>
          <w:noProof/>
        </w:rPr>
      </w:pPr>
    </w:p>
    <w:p w:rsidR="002855B4" w:rsidRDefault="002855B4">
      <w:pPr>
        <w:pStyle w:val="Heading1"/>
        <w:jc w:val="center"/>
        <w:rPr>
          <w:noProof/>
        </w:rPr>
      </w:pPr>
      <w:bookmarkStart w:id="124" w:name="_Toc30328503"/>
      <w:r>
        <w:rPr>
          <w:noProof/>
        </w:rPr>
        <w:lastRenderedPageBreak/>
        <w:t>SOURCE</w:t>
      </w:r>
      <w:bookmarkEnd w:id="124"/>
    </w:p>
    <w:p w:rsidR="002855B4" w:rsidRDefault="002855B4">
      <w:pPr>
        <w:pStyle w:val="Heading2"/>
        <w:rPr>
          <w:noProof/>
        </w:rPr>
      </w:pPr>
      <w:bookmarkStart w:id="125" w:name="_Toc30328504"/>
      <w:r>
        <w:rPr>
          <w:noProof/>
        </w:rPr>
        <w:t>Description</w:t>
      </w:r>
      <w:bookmarkEnd w:id="125"/>
    </w:p>
    <w:p w:rsidR="002855B4" w:rsidRDefault="002855B4">
      <w:pPr>
        <w:rPr>
          <w:noProof/>
        </w:rPr>
      </w:pPr>
      <w:r>
        <w:rPr>
          <w:noProof/>
        </w:rPr>
        <w:t>You use the SOURCE command to associate a file title with either your mainline program or any Procedure Division copy libraries you used.  Although ICD tries to automatically find and display source lines from your mainline and all copy libraries, these files may not be available. If you intend to use the LIST command, and ICD could not locate your files, you may use the SOURCE command to specify new titles. You may also use SOURCE to inquire about the current settings.</w:t>
      </w:r>
    </w:p>
    <w:p w:rsidR="002855B4" w:rsidRDefault="002855B4">
      <w:pPr>
        <w:pStyle w:val="Heading2"/>
        <w:rPr>
          <w:noProof/>
        </w:rPr>
      </w:pPr>
      <w:bookmarkStart w:id="126" w:name="_Toc30328505"/>
      <w:r>
        <w:rPr>
          <w:noProof/>
        </w:rPr>
        <w:t>Syntax</w:t>
      </w:r>
      <w:bookmarkEnd w:id="126"/>
    </w:p>
    <w:p w:rsidR="002855B4" w:rsidRDefault="002855B4">
      <w:pPr>
        <w:rPr>
          <w:noProof/>
        </w:rPr>
      </w:pPr>
      <w:r>
        <w:rPr>
          <w:noProof/>
        </w:rPr>
        <w:t>Setting the mainline file title</w:t>
      </w:r>
    </w:p>
    <w:p w:rsidR="002855B4" w:rsidRDefault="002855B4">
      <w:pPr>
        <w:pStyle w:val="diagram"/>
        <w:spacing w:after="120"/>
        <w:rPr>
          <w:noProof/>
        </w:rPr>
      </w:pPr>
      <w:r>
        <w:rPr>
          <w:noProof/>
          <w:u w:val="single"/>
        </w:rPr>
        <w:t>SO</w:t>
      </w:r>
      <w:r>
        <w:rPr>
          <w:noProof/>
        </w:rPr>
        <w:t>URCE &lt; file name &gt;</w:t>
      </w:r>
    </w:p>
    <w:p w:rsidR="002855B4" w:rsidRDefault="002855B4">
      <w:pPr>
        <w:rPr>
          <w:noProof/>
        </w:rPr>
      </w:pPr>
      <w:r>
        <w:rPr>
          <w:noProof/>
        </w:rPr>
        <w:t>Inquiring</w:t>
      </w:r>
    </w:p>
    <w:p w:rsidR="002855B4" w:rsidRDefault="002855B4">
      <w:pPr>
        <w:pStyle w:val="diagram"/>
        <w:spacing w:after="120"/>
        <w:rPr>
          <w:noProof/>
        </w:rPr>
      </w:pPr>
      <w:r>
        <w:rPr>
          <w:noProof/>
          <w:u w:val="single"/>
        </w:rPr>
        <w:t>SO</w:t>
      </w:r>
      <w:r>
        <w:rPr>
          <w:noProof/>
        </w:rPr>
        <w:t>URCE</w:t>
      </w:r>
    </w:p>
    <w:p w:rsidR="002855B4" w:rsidRDefault="002855B4">
      <w:pPr>
        <w:rPr>
          <w:noProof/>
        </w:rPr>
      </w:pPr>
      <w:r>
        <w:rPr>
          <w:noProof/>
        </w:rPr>
        <w:t>Entering dialog mode for a program containing COPY statements</w:t>
      </w:r>
    </w:p>
    <w:p w:rsidR="002855B4" w:rsidRDefault="002855B4">
      <w:pPr>
        <w:pStyle w:val="diagram"/>
        <w:spacing w:after="120"/>
        <w:rPr>
          <w:noProof/>
        </w:rPr>
      </w:pPr>
      <w:r>
        <w:rPr>
          <w:noProof/>
          <w:u w:val="single"/>
        </w:rPr>
        <w:t>SO</w:t>
      </w:r>
      <w:r>
        <w:rPr>
          <w:noProof/>
        </w:rPr>
        <w:t>URCE</w:t>
      </w:r>
    </w:p>
    <w:p w:rsidR="002855B4" w:rsidRDefault="002855B4">
      <w:pPr>
        <w:pStyle w:val="Heading2"/>
        <w:rPr>
          <w:noProof/>
        </w:rPr>
      </w:pPr>
      <w:bookmarkStart w:id="127" w:name="_Toc30328506"/>
      <w:r>
        <w:rPr>
          <w:noProof/>
        </w:rPr>
        <w:t>Discussion</w:t>
      </w:r>
      <w:bookmarkEnd w:id="127"/>
    </w:p>
    <w:p w:rsidR="002855B4" w:rsidRDefault="002855B4">
      <w:pPr>
        <w:rPr>
          <w:noProof/>
        </w:rPr>
      </w:pPr>
      <w:r>
        <w:rPr>
          <w:noProof/>
        </w:rPr>
        <w:t>When execution begins, ICD attempts to locate the source to your mainline program.  If you are executing an updated work file, ICD will find it and use it as the source. If your program name begins with OBJECT (i.e. OBJECT/S/100), then ICD will follow the CANDE naming convention and try to find your source as  S/100. Finally if you compiled your program using the $ MERGE compiler control card to specify a source file, ICD will use the title you used on the MERGE card as its source file.</w:t>
      </w:r>
    </w:p>
    <w:p w:rsidR="002855B4" w:rsidRDefault="002855B4">
      <w:pPr>
        <w:rPr>
          <w:noProof/>
        </w:rPr>
      </w:pPr>
      <w:r>
        <w:rPr>
          <w:noProof/>
        </w:rPr>
        <w:t>ICD does not try to locate any copy libraries until you either enter a breakpoint in one or you use the LIST statement to list lines from a copy library. If your program contains copy libraries in the Procedure Division, then each time you pause at a breakpoint in one of them, ICD tries to find the appropriate source file and print from it. If ICD cannot locate the proper file, you can supply the file title yourself.  Simply enter the command, SOURCE.  ICD will enter into a dialog with you and allow you to change any titles.</w:t>
      </w:r>
    </w:p>
    <w:p w:rsidR="002855B4" w:rsidRDefault="002855B4">
      <w:pPr>
        <w:rPr>
          <w:noProof/>
        </w:rPr>
      </w:pPr>
      <w:r>
        <w:rPr>
          <w:noProof/>
        </w:rPr>
        <w:t>Inquiring</w:t>
      </w:r>
    </w:p>
    <w:p w:rsidR="002855B4" w:rsidRDefault="002855B4">
      <w:pPr>
        <w:rPr>
          <w:noProof/>
        </w:rPr>
      </w:pPr>
      <w:r>
        <w:rPr>
          <w:noProof/>
        </w:rPr>
        <w:t>The SOURCE command behaves differently when you are inquiring, depending on whether or not your program contains COPY statements. If your program does not contain any COPY statements, entering SOURCE displays the setting of your mainline source file.  If you have COPY statements, then entering the SOURCE command displays the mainline source title, displays the currently open COPYLIB file title and finally enters a dialog mode so that you can make changes.</w:t>
      </w:r>
    </w:p>
    <w:p w:rsidR="002855B4" w:rsidRDefault="002855B4">
      <w:pPr>
        <w:pStyle w:val="Heading2"/>
        <w:rPr>
          <w:noProof/>
        </w:rPr>
      </w:pPr>
      <w:bookmarkStart w:id="128" w:name="_Toc30328507"/>
      <w:r>
        <w:rPr>
          <w:noProof/>
        </w:rPr>
        <w:t>Examples :</w:t>
      </w:r>
      <w:bookmarkEnd w:id="128"/>
    </w:p>
    <w:p w:rsidR="002855B4" w:rsidRDefault="002855B4">
      <w:pPr>
        <w:rPr>
          <w:noProof/>
        </w:rPr>
      </w:pPr>
    </w:p>
    <w:p w:rsidR="002855B4" w:rsidRDefault="002855B4">
      <w:pPr>
        <w:pStyle w:val="Exp1Courier"/>
        <w:rPr>
          <w:noProof/>
        </w:rPr>
      </w:pPr>
      <w:r>
        <w:rPr>
          <w:noProof/>
        </w:rPr>
        <w:t xml:space="preserve">ICD&gt; </w:t>
      </w:r>
      <w:r>
        <w:rPr>
          <w:noProof/>
          <w:u w:val="single"/>
        </w:rPr>
        <w:t>SOURCE</w:t>
      </w:r>
    </w:p>
    <w:p w:rsidR="002855B4" w:rsidRDefault="002855B4">
      <w:pPr>
        <w:pStyle w:val="Exp1Courier"/>
        <w:rPr>
          <w:noProof/>
        </w:rPr>
      </w:pPr>
      <w:r>
        <w:rPr>
          <w:noProof/>
        </w:rPr>
        <w:t>COBOL source file : (GRAHAM)DEBUGGER/COBOL74/BINDING/HOST ON SYMBOL</w:t>
      </w:r>
    </w:p>
    <w:p w:rsidR="002855B4" w:rsidRDefault="002855B4">
      <w:pPr>
        <w:pStyle w:val="Exp1Courier"/>
        <w:rPr>
          <w:noProof/>
        </w:rPr>
      </w:pPr>
      <w:r>
        <w:rPr>
          <w:noProof/>
        </w:rPr>
        <w:t xml:space="preserve"> </w:t>
      </w:r>
    </w:p>
    <w:p w:rsidR="002855B4" w:rsidRDefault="002855B4">
      <w:pPr>
        <w:pStyle w:val="Exp1Courier"/>
        <w:rPr>
          <w:noProof/>
          <w:u w:val="single"/>
        </w:rPr>
      </w:pPr>
      <w:r>
        <w:rPr>
          <w:noProof/>
        </w:rPr>
        <w:t xml:space="preserve">ICD&gt; </w:t>
      </w:r>
      <w:r>
        <w:rPr>
          <w:noProof/>
          <w:u w:val="single"/>
        </w:rPr>
        <w:t>SOURCE DEBUGGER/COBOL74/HIINTERRUPT</w:t>
      </w:r>
    </w:p>
    <w:p w:rsidR="002855B4" w:rsidRDefault="002855B4">
      <w:pPr>
        <w:pStyle w:val="Exp1Courier"/>
        <w:rPr>
          <w:noProof/>
        </w:rPr>
      </w:pPr>
      <w:r>
        <w:rPr>
          <w:noProof/>
        </w:rPr>
        <w:t>MAINLINE sourcefile opened</w:t>
      </w:r>
    </w:p>
    <w:p w:rsidR="002855B4" w:rsidRDefault="002855B4">
      <w:pPr>
        <w:pStyle w:val="Exp1Courier"/>
        <w:rPr>
          <w:noProof/>
        </w:rPr>
      </w:pPr>
    </w:p>
    <w:p w:rsidR="002855B4" w:rsidRDefault="002855B4">
      <w:pPr>
        <w:pStyle w:val="Exp1Courier"/>
        <w:rPr>
          <w:noProof/>
          <w:u w:val="single"/>
        </w:rPr>
      </w:pPr>
      <w:r>
        <w:rPr>
          <w:noProof/>
        </w:rPr>
        <w:t xml:space="preserve">ICD&gt; </w:t>
      </w:r>
      <w:r>
        <w:rPr>
          <w:noProof/>
          <w:u w:val="single"/>
        </w:rPr>
        <w:t>SOURCE FILE/NOT/THERE</w:t>
      </w:r>
    </w:p>
    <w:p w:rsidR="002855B4" w:rsidRDefault="002855B4">
      <w:pPr>
        <w:pStyle w:val="Exp1Courier"/>
        <w:rPr>
          <w:noProof/>
        </w:rPr>
      </w:pPr>
      <w:r>
        <w:rPr>
          <w:noProof/>
        </w:rPr>
        <w:t>File not opened</w:t>
      </w:r>
    </w:p>
    <w:p w:rsidR="002855B4" w:rsidRDefault="002855B4">
      <w:pPr>
        <w:pStyle w:val="Exp1Courier"/>
        <w:rPr>
          <w:noProof/>
        </w:rPr>
      </w:pPr>
      <w:r>
        <w:rPr>
          <w:noProof/>
        </w:rPr>
        <w:t>Title was :FILE/NOT/THERE.</w:t>
      </w:r>
    </w:p>
    <w:p w:rsidR="002855B4" w:rsidRDefault="002855B4">
      <w:pPr>
        <w:pStyle w:val="Heading1"/>
        <w:jc w:val="center"/>
        <w:rPr>
          <w:noProof/>
        </w:rPr>
      </w:pPr>
      <w:bookmarkStart w:id="129" w:name="_Toc30328508"/>
      <w:r>
        <w:rPr>
          <w:noProof/>
        </w:rPr>
        <w:lastRenderedPageBreak/>
        <w:t>STEP</w:t>
      </w:r>
      <w:bookmarkEnd w:id="129"/>
    </w:p>
    <w:p w:rsidR="002855B4" w:rsidRDefault="002855B4">
      <w:pPr>
        <w:pStyle w:val="Heading2"/>
        <w:rPr>
          <w:noProof/>
        </w:rPr>
      </w:pPr>
      <w:bookmarkStart w:id="130" w:name="_Toc30328509"/>
      <w:r>
        <w:rPr>
          <w:noProof/>
        </w:rPr>
        <w:t>Description</w:t>
      </w:r>
      <w:bookmarkEnd w:id="130"/>
    </w:p>
    <w:p w:rsidR="002855B4" w:rsidRDefault="002855B4">
      <w:pPr>
        <w:rPr>
          <w:noProof/>
        </w:rPr>
      </w:pPr>
      <w:r>
        <w:rPr>
          <w:noProof/>
        </w:rPr>
        <w:t>The STEP command allows you to "step over" a statement.</w:t>
      </w:r>
    </w:p>
    <w:p w:rsidR="002855B4" w:rsidRDefault="002855B4">
      <w:pPr>
        <w:pStyle w:val="Heading2"/>
        <w:rPr>
          <w:noProof/>
        </w:rPr>
      </w:pPr>
      <w:bookmarkStart w:id="131" w:name="_Toc30328510"/>
      <w:r>
        <w:rPr>
          <w:noProof/>
        </w:rPr>
        <w:t>Syntax</w:t>
      </w:r>
      <w:bookmarkEnd w:id="131"/>
    </w:p>
    <w:p w:rsidR="002855B4" w:rsidRDefault="002855B4">
      <w:pPr>
        <w:pStyle w:val="diagram"/>
        <w:rPr>
          <w:noProof/>
          <w:u w:val="single"/>
        </w:rPr>
      </w:pPr>
    </w:p>
    <w:p w:rsidR="002855B4" w:rsidRDefault="002855B4">
      <w:pPr>
        <w:pStyle w:val="diagram"/>
        <w:rPr>
          <w:noProof/>
        </w:rPr>
      </w:pPr>
      <w:r>
        <w:rPr>
          <w:noProof/>
          <w:u w:val="single"/>
        </w:rPr>
        <w:t>ST</w:t>
      </w:r>
      <w:r>
        <w:rPr>
          <w:noProof/>
        </w:rPr>
        <w:t>EP -------------------------------------------------|</w:t>
      </w:r>
    </w:p>
    <w:p w:rsidR="002855B4" w:rsidRDefault="002855B4">
      <w:pPr>
        <w:pStyle w:val="diagram"/>
        <w:rPr>
          <w:noProof/>
        </w:rPr>
      </w:pPr>
      <w:r>
        <w:rPr>
          <w:noProof/>
        </w:rPr>
        <w:t xml:space="preserve">          |                               |</w:t>
      </w:r>
    </w:p>
    <w:p w:rsidR="002855B4" w:rsidRDefault="002855B4">
      <w:pPr>
        <w:pStyle w:val="diagram"/>
        <w:rPr>
          <w:noProof/>
        </w:rPr>
      </w:pPr>
      <w:r>
        <w:rPr>
          <w:noProof/>
        </w:rPr>
        <w:t xml:space="preserve">          |----- &lt; sequence number &gt; -----|</w:t>
      </w:r>
    </w:p>
    <w:p w:rsidR="002855B4" w:rsidRDefault="002855B4">
      <w:pPr>
        <w:pStyle w:val="diagram"/>
        <w:rPr>
          <w:b w:val="0"/>
          <w:noProof/>
        </w:rPr>
      </w:pPr>
    </w:p>
    <w:p w:rsidR="002855B4" w:rsidRDefault="002855B4">
      <w:pPr>
        <w:pStyle w:val="Heading2"/>
        <w:rPr>
          <w:noProof/>
        </w:rPr>
      </w:pPr>
      <w:bookmarkStart w:id="132" w:name="_Toc30328511"/>
      <w:r>
        <w:rPr>
          <w:noProof/>
        </w:rPr>
        <w:t>Discussion</w:t>
      </w:r>
      <w:bookmarkEnd w:id="132"/>
    </w:p>
    <w:p w:rsidR="002855B4" w:rsidRDefault="002855B4">
      <w:pPr>
        <w:rPr>
          <w:noProof/>
        </w:rPr>
      </w:pPr>
      <w:r>
        <w:rPr>
          <w:noProof/>
        </w:rPr>
        <w:t>STEP lets you "step over" a COBOL verb. It is particularly useful when you want to bypass code that is executed by a PERFORM statement. This STEP allows you to do the PERFORM code and stop again at the statement following the PERFORM.</w:t>
      </w:r>
    </w:p>
    <w:p w:rsidR="002855B4" w:rsidRDefault="002855B4">
      <w:pPr>
        <w:rPr>
          <w:noProof/>
        </w:rPr>
      </w:pPr>
      <w:r>
        <w:rPr>
          <w:noProof/>
        </w:rPr>
        <w:t>To implement STEP ICD sets a break point at the next statement following the "target" of the STEP command and then does an automatic CONTINUE command.</w:t>
      </w:r>
    </w:p>
    <w:p w:rsidR="002855B4" w:rsidRDefault="002855B4">
      <w:pPr>
        <w:pStyle w:val="Heading2"/>
        <w:rPr>
          <w:noProof/>
        </w:rPr>
      </w:pPr>
      <w:bookmarkStart w:id="133" w:name="_Toc30328512"/>
      <w:r>
        <w:rPr>
          <w:noProof/>
        </w:rPr>
        <w:t>Example</w:t>
      </w:r>
      <w:bookmarkEnd w:id="133"/>
    </w:p>
    <w:p w:rsidR="002855B4" w:rsidRDefault="002855B4">
      <w:pPr>
        <w:rPr>
          <w:noProof/>
        </w:rPr>
      </w:pPr>
      <w:r>
        <w:rPr>
          <w:noProof/>
        </w:rPr>
        <w:t>In this example you are in windows mode and stopped at a PERFORM statement. This particular PERFORM does several things , including DISPLAYing messages to the operator. After the STEP you are back to the statement following the PERFORM and your DISPLAY messages are on the screen.</w:t>
      </w:r>
    </w:p>
    <w:p w:rsidR="002855B4" w:rsidRDefault="002855B4">
      <w:pPr>
        <w:rPr>
          <w:noProof/>
        </w:rPr>
      </w:pPr>
      <w:r>
        <w:rPr>
          <w:noProof/>
        </w:rPr>
        <w:t>As a result of hiliting break points on the screen they also show up when you STEPOVER a statement.</w:t>
      </w:r>
    </w:p>
    <w:p w:rsidR="002855B4" w:rsidRDefault="002855B4">
      <w:pPr>
        <w:rPr>
          <w:noProof/>
        </w:rPr>
      </w:pPr>
    </w:p>
    <w:p w:rsidR="002855B4" w:rsidRDefault="002855B4">
      <w:pPr>
        <w:pStyle w:val="Exp1Courier"/>
        <w:rPr>
          <w:noProof/>
        </w:rPr>
      </w:pPr>
      <w:r>
        <w:rPr>
          <w:noProof/>
        </w:rPr>
        <w:t>ICD&gt;</w:t>
      </w:r>
    </w:p>
    <w:p w:rsidR="002855B4" w:rsidRDefault="002855B4">
      <w:pPr>
        <w:pStyle w:val="Exp1Courier"/>
        <w:rPr>
          <w:noProof/>
        </w:rPr>
      </w:pPr>
      <w:r>
        <w:rPr>
          <w:noProof/>
        </w:rPr>
        <w:t xml:space="preserve"> </w:t>
      </w:r>
    </w:p>
    <w:p w:rsidR="002855B4" w:rsidRDefault="002855B4">
      <w:pPr>
        <w:pStyle w:val="Exp1Courier"/>
        <w:rPr>
          <w:noProof/>
        </w:rPr>
      </w:pPr>
      <w:r>
        <w:rPr>
          <w:noProof/>
        </w:rPr>
        <w:t>File title = (BILL)DEBUGGER/COBOL ON SYMBOL.</w:t>
      </w:r>
    </w:p>
    <w:p w:rsidR="002855B4" w:rsidRDefault="002855B4">
      <w:pPr>
        <w:pStyle w:val="Exp1Courier"/>
        <w:rPr>
          <w:noProof/>
        </w:rPr>
      </w:pPr>
      <w:r>
        <w:rPr>
          <w:noProof/>
        </w:rPr>
        <w:t xml:space="preserve">  002210      MOVE 9999 TO Z-EXIT-LEVEL.</w:t>
      </w:r>
    </w:p>
    <w:p w:rsidR="002855B4" w:rsidRDefault="002855B4">
      <w:pPr>
        <w:pStyle w:val="Exp1Courier"/>
        <w:rPr>
          <w:noProof/>
        </w:rPr>
      </w:pPr>
      <w:r>
        <w:rPr>
          <w:noProof/>
        </w:rPr>
        <w:t xml:space="preserve">  002215 *----------------------------------------------------</w:t>
      </w:r>
    </w:p>
    <w:p w:rsidR="002855B4" w:rsidRDefault="002855B4">
      <w:pPr>
        <w:pStyle w:val="Exp1Courier"/>
        <w:rPr>
          <w:noProof/>
        </w:rPr>
      </w:pPr>
      <w:r>
        <w:rPr>
          <w:noProof/>
        </w:rPr>
        <w:t xml:space="preserve">  002220 *&gt;&gt;&gt;&gt;     PERFORM 100-TESTING.</w:t>
      </w:r>
    </w:p>
    <w:p w:rsidR="002855B4" w:rsidRDefault="002855B4">
      <w:pPr>
        <w:pStyle w:val="Exp1Courier"/>
        <w:rPr>
          <w:noProof/>
        </w:rPr>
      </w:pPr>
      <w:r>
        <w:rPr>
          <w:noProof/>
        </w:rPr>
        <w:t xml:space="preserve">  002225 *----------------------------------------------------</w:t>
      </w:r>
    </w:p>
    <w:p w:rsidR="002855B4" w:rsidRDefault="002855B4">
      <w:pPr>
        <w:pStyle w:val="Exp1Courier"/>
        <w:rPr>
          <w:noProof/>
        </w:rPr>
      </w:pPr>
      <w:r>
        <w:rPr>
          <w:noProof/>
        </w:rPr>
        <w:t xml:space="preserve">  002230 ************ PERFORM 100-TESTING</w:t>
      </w:r>
    </w:p>
    <w:p w:rsidR="002855B4" w:rsidRDefault="002855B4">
      <w:pPr>
        <w:pStyle w:val="Exp1Courier"/>
        <w:rPr>
          <w:noProof/>
        </w:rPr>
      </w:pPr>
      <w:r>
        <w:rPr>
          <w:noProof/>
        </w:rPr>
        <w:t>=&gt;002235      PERFORM Z-1-PROCEDURE THRU Z-1-XIT.</w:t>
      </w:r>
    </w:p>
    <w:p w:rsidR="002855B4" w:rsidRDefault="002855B4">
      <w:pPr>
        <w:pStyle w:val="Exp1Courier"/>
        <w:rPr>
          <w:noProof/>
        </w:rPr>
      </w:pPr>
      <w:r>
        <w:rPr>
          <w:noProof/>
        </w:rPr>
        <w:t xml:space="preserve">  002240      IF Z-EXIT-PROCESS</w:t>
      </w:r>
    </w:p>
    <w:p w:rsidR="002855B4" w:rsidRDefault="002855B4">
      <w:pPr>
        <w:pStyle w:val="Exp1Courier"/>
        <w:rPr>
          <w:noProof/>
        </w:rPr>
      </w:pPr>
      <w:r>
        <w:rPr>
          <w:noProof/>
        </w:rPr>
        <w:t xml:space="preserve">  002245          MOVE 0 TO Z-EXIT-LEVEL</w:t>
      </w:r>
    </w:p>
    <w:p w:rsidR="002855B4" w:rsidRDefault="002855B4">
      <w:pPr>
        <w:pStyle w:val="Exp1Courier"/>
        <w:rPr>
          <w:noProof/>
        </w:rPr>
      </w:pPr>
      <w:r>
        <w:rPr>
          <w:noProof/>
        </w:rPr>
        <w:t xml:space="preserve">  002250          MOVE 2 TO Z-EXIT-CODE</w:t>
      </w:r>
    </w:p>
    <w:p w:rsidR="002855B4" w:rsidRDefault="002855B4">
      <w:pPr>
        <w:pStyle w:val="Exp1Courier"/>
        <w:rPr>
          <w:noProof/>
        </w:rPr>
      </w:pPr>
      <w:r>
        <w:rPr>
          <w:noProof/>
        </w:rPr>
        <w:t xml:space="preserve">  002255          GO TO Z-2-END.</w:t>
      </w:r>
    </w:p>
    <w:p w:rsidR="002855B4" w:rsidRDefault="002855B4">
      <w:pPr>
        <w:pStyle w:val="Exp1Courier"/>
        <w:rPr>
          <w:noProof/>
        </w:rPr>
      </w:pPr>
      <w:r>
        <w:rPr>
          <w:noProof/>
        </w:rPr>
        <w:t xml:space="preserve">  002260      IF  Z-EXIT-EDITEXIT</w:t>
      </w:r>
    </w:p>
    <w:p w:rsidR="002855B4" w:rsidRDefault="002855B4">
      <w:pPr>
        <w:pStyle w:val="Exp1Courier"/>
        <w:rPr>
          <w:noProof/>
        </w:rPr>
      </w:pPr>
      <w:r>
        <w:rPr>
          <w:noProof/>
        </w:rPr>
        <w:t xml:space="preserve">  002265          GO TO Z-2-XIT.</w:t>
      </w:r>
    </w:p>
    <w:p w:rsidR="002855B4" w:rsidRDefault="002855B4">
      <w:pPr>
        <w:pStyle w:val="Exp1Courier"/>
        <w:rPr>
          <w:noProof/>
        </w:rPr>
      </w:pPr>
      <w:r>
        <w:rPr>
          <w:noProof/>
        </w:rPr>
        <w:t xml:space="preserve">  002270      MOVE 0 TO Z-EXIT-CODE.</w:t>
      </w:r>
    </w:p>
    <w:p w:rsidR="002855B4" w:rsidRDefault="002855B4">
      <w:pPr>
        <w:pStyle w:val="Exp1Courier"/>
        <w:rPr>
          <w:noProof/>
        </w:rPr>
      </w:pPr>
      <w:r>
        <w:rPr>
          <w:noProof/>
        </w:rPr>
        <w:t xml:space="preserve">  002275      MOVE 9999 TO Z-EXIT-LEVEL.</w:t>
      </w:r>
    </w:p>
    <w:p w:rsidR="002855B4" w:rsidRDefault="002855B4">
      <w:pPr>
        <w:pStyle w:val="Exp1Courier"/>
        <w:rPr>
          <w:noProof/>
        </w:rPr>
      </w:pPr>
      <w:r>
        <w:rPr>
          <w:noProof/>
        </w:rPr>
        <w:t xml:space="preserve">  002280 *</w:t>
      </w:r>
    </w:p>
    <w:p w:rsidR="002855B4" w:rsidRDefault="002855B4">
      <w:pPr>
        <w:pStyle w:val="Exp1Courier"/>
        <w:rPr>
          <w:noProof/>
        </w:rPr>
      </w:pPr>
      <w:r>
        <w:rPr>
          <w:noProof/>
        </w:rPr>
        <w:t xml:space="preserve">  002285 *----------------------------------------------------</w:t>
      </w:r>
    </w:p>
    <w:p w:rsidR="002855B4" w:rsidRDefault="002855B4">
      <w:pPr>
        <w:rPr>
          <w:noProof/>
        </w:rPr>
      </w:pPr>
    </w:p>
    <w:p w:rsidR="002855B4" w:rsidRDefault="002855B4">
      <w:pPr>
        <w:rPr>
          <w:noProof/>
        </w:rPr>
      </w:pPr>
      <w:r>
        <w:rPr>
          <w:noProof/>
        </w:rPr>
        <w:t>Now do the STEP command.</w:t>
      </w:r>
    </w:p>
    <w:p w:rsidR="002855B4" w:rsidRDefault="002855B4">
      <w:pPr>
        <w:pStyle w:val="Exp1Courier"/>
        <w:rPr>
          <w:noProof/>
        </w:rPr>
      </w:pPr>
      <w:r>
        <w:rPr>
          <w:noProof/>
        </w:rPr>
        <w:t xml:space="preserve">ICD&gt; </w:t>
      </w:r>
      <w:r>
        <w:rPr>
          <w:noProof/>
          <w:u w:val="single"/>
        </w:rPr>
        <w:t>STEP</w:t>
      </w:r>
    </w:p>
    <w:p w:rsidR="002855B4" w:rsidRDefault="002855B4">
      <w:pPr>
        <w:pStyle w:val="Exp1Courier"/>
        <w:rPr>
          <w:noProof/>
        </w:rPr>
      </w:pPr>
      <w:r>
        <w:rPr>
          <w:noProof/>
        </w:rPr>
        <w:t>Continuing</w:t>
      </w:r>
    </w:p>
    <w:p w:rsidR="002855B4" w:rsidRDefault="002855B4">
      <w:pPr>
        <w:pStyle w:val="Exp1Courier"/>
        <w:rPr>
          <w:noProof/>
        </w:rPr>
      </w:pPr>
      <w:r>
        <w:rPr>
          <w:noProof/>
        </w:rPr>
        <w:t>#8346 DISPLAY:WS VALUE3 55555.</w:t>
      </w:r>
    </w:p>
    <w:p w:rsidR="002855B4" w:rsidRDefault="002855B4">
      <w:pPr>
        <w:pStyle w:val="Exp1Courier"/>
        <w:rPr>
          <w:noProof/>
        </w:rPr>
      </w:pPr>
      <w:r>
        <w:rPr>
          <w:noProof/>
        </w:rPr>
        <w:t>#8346 DISPLAY:WS VALUE155555.</w:t>
      </w:r>
    </w:p>
    <w:p w:rsidR="002855B4" w:rsidRDefault="002855B4">
      <w:pPr>
        <w:pStyle w:val="Exp1Courier"/>
        <w:rPr>
          <w:noProof/>
        </w:rPr>
      </w:pPr>
      <w:r>
        <w:rPr>
          <w:noProof/>
        </w:rPr>
        <w:t>#8346 DISPLAY:LITERAL ONE    LIT2 OF 9.</w:t>
      </w:r>
    </w:p>
    <w:p w:rsidR="002855B4" w:rsidRDefault="002855B4">
      <w:pPr>
        <w:pStyle w:val="Exp1Courier"/>
        <w:rPr>
          <w:noProof/>
        </w:rPr>
      </w:pPr>
      <w:r>
        <w:rPr>
          <w:noProof/>
        </w:rPr>
        <w:t>#8346 DISPLAY:WS-LIT-3WS LITERAL.</w:t>
      </w:r>
    </w:p>
    <w:p w:rsidR="002855B4" w:rsidRDefault="002855B4">
      <w:pPr>
        <w:pStyle w:val="Exp1Courier"/>
        <w:rPr>
          <w:noProof/>
        </w:rPr>
      </w:pPr>
      <w:r>
        <w:rPr>
          <w:noProof/>
        </w:rPr>
        <w:t>BREAK at line 2240 of Mainline</w:t>
      </w:r>
    </w:p>
    <w:p w:rsidR="002855B4" w:rsidRDefault="002855B4">
      <w:pPr>
        <w:pStyle w:val="Exp1Courier"/>
        <w:rPr>
          <w:noProof/>
        </w:rPr>
      </w:pPr>
      <w:r>
        <w:rPr>
          <w:noProof/>
        </w:rPr>
        <w:t xml:space="preserve">  002220 *&gt;&gt;&gt;&gt;     PERFORM 100-TESTING.</w:t>
      </w:r>
    </w:p>
    <w:p w:rsidR="002855B4" w:rsidRDefault="002855B4">
      <w:pPr>
        <w:pStyle w:val="Exp1Courier"/>
        <w:rPr>
          <w:noProof/>
        </w:rPr>
      </w:pPr>
      <w:r>
        <w:rPr>
          <w:noProof/>
        </w:rPr>
        <w:t xml:space="preserve">  002225 *-----------------------------------------------------</w:t>
      </w:r>
    </w:p>
    <w:p w:rsidR="002855B4" w:rsidRDefault="002855B4">
      <w:pPr>
        <w:pStyle w:val="Exp1Courier"/>
        <w:rPr>
          <w:noProof/>
        </w:rPr>
      </w:pPr>
      <w:r>
        <w:rPr>
          <w:noProof/>
        </w:rPr>
        <w:t xml:space="preserve">  002230 ************ PERFORM 100-TESTING</w:t>
      </w:r>
    </w:p>
    <w:p w:rsidR="002855B4" w:rsidRDefault="002855B4">
      <w:pPr>
        <w:pStyle w:val="Exp1Courier"/>
        <w:rPr>
          <w:noProof/>
        </w:rPr>
      </w:pPr>
      <w:r>
        <w:rPr>
          <w:noProof/>
        </w:rPr>
        <w:t xml:space="preserve">  002235      PERFORM Z-1-PROCEDURE THRU Z-1-XIT.</w:t>
      </w:r>
    </w:p>
    <w:p w:rsidR="002855B4" w:rsidRDefault="002855B4">
      <w:pPr>
        <w:pStyle w:val="Exp1Courier"/>
        <w:rPr>
          <w:noProof/>
        </w:rPr>
      </w:pPr>
      <w:r>
        <w:rPr>
          <w:noProof/>
        </w:rPr>
        <w:t>=&gt;</w:t>
      </w:r>
      <w:r>
        <w:rPr>
          <w:rFonts w:cs="Courier New"/>
          <w:bCs/>
          <w:noProof/>
          <w:szCs w:val="24"/>
          <w:shd w:val="clear" w:color="auto" w:fill="C0C0C0"/>
          <w:lang w:val="ne-NP"/>
        </w:rPr>
        <w:t>002240</w:t>
      </w:r>
      <w:r>
        <w:rPr>
          <w:noProof/>
        </w:rPr>
        <w:t xml:space="preserve">      IF Z-EXIT-PROCESS</w:t>
      </w:r>
    </w:p>
    <w:p w:rsidR="002855B4" w:rsidRDefault="002855B4">
      <w:pPr>
        <w:pStyle w:val="Exp1Courier"/>
        <w:rPr>
          <w:noProof/>
        </w:rPr>
      </w:pPr>
      <w:r>
        <w:rPr>
          <w:noProof/>
        </w:rPr>
        <w:t xml:space="preserve">  002245          MOVE 0 TO Z-EXIT-LEVEL</w:t>
      </w:r>
    </w:p>
    <w:p w:rsidR="002855B4" w:rsidRDefault="002855B4">
      <w:pPr>
        <w:pStyle w:val="Exp1Courier"/>
        <w:rPr>
          <w:noProof/>
        </w:rPr>
      </w:pPr>
      <w:r>
        <w:rPr>
          <w:noProof/>
        </w:rPr>
        <w:t xml:space="preserve">  002250          MOVE 2 TO Z-EXIT-CODE</w:t>
      </w:r>
    </w:p>
    <w:p w:rsidR="002855B4" w:rsidRDefault="002855B4">
      <w:pPr>
        <w:pStyle w:val="Exp1Courier"/>
        <w:rPr>
          <w:noProof/>
        </w:rPr>
      </w:pPr>
      <w:r>
        <w:rPr>
          <w:noProof/>
        </w:rPr>
        <w:lastRenderedPageBreak/>
        <w:t xml:space="preserve">  002255          GO TO Z-2-END.</w:t>
      </w:r>
    </w:p>
    <w:p w:rsidR="002855B4" w:rsidRDefault="002855B4">
      <w:pPr>
        <w:pStyle w:val="Exp1Courier"/>
        <w:rPr>
          <w:noProof/>
        </w:rPr>
      </w:pPr>
      <w:r>
        <w:rPr>
          <w:noProof/>
        </w:rPr>
        <w:t xml:space="preserve">  002260      IF  Z-EXIT-EDITEXIT</w:t>
      </w:r>
    </w:p>
    <w:p w:rsidR="002855B4" w:rsidRDefault="002855B4">
      <w:pPr>
        <w:pStyle w:val="Exp1Courier"/>
        <w:rPr>
          <w:noProof/>
        </w:rPr>
      </w:pPr>
      <w:r>
        <w:rPr>
          <w:noProof/>
        </w:rPr>
        <w:t xml:space="preserve">  002265          GO TO Z-2-XIT.</w:t>
      </w:r>
    </w:p>
    <w:p w:rsidR="002855B4" w:rsidRDefault="002855B4">
      <w:pPr>
        <w:pStyle w:val="Exp1Courier"/>
        <w:rPr>
          <w:noProof/>
        </w:rPr>
      </w:pPr>
      <w:r>
        <w:rPr>
          <w:noProof/>
        </w:rPr>
        <w:t xml:space="preserve">  002270      MOVE 0 TO Z-EXIT-CODE.</w:t>
      </w:r>
    </w:p>
    <w:p w:rsidR="002855B4" w:rsidRDefault="002855B4">
      <w:pPr>
        <w:pStyle w:val="Exp1Courier"/>
        <w:rPr>
          <w:noProof/>
        </w:rPr>
      </w:pPr>
      <w:r>
        <w:rPr>
          <w:noProof/>
        </w:rPr>
        <w:t xml:space="preserve">  002275      MOVE 9999 TO Z-EXIT-LEVEL.</w:t>
      </w:r>
    </w:p>
    <w:p w:rsidR="002855B4" w:rsidRDefault="002855B4">
      <w:pPr>
        <w:pStyle w:val="Exp1Courier"/>
        <w:rPr>
          <w:noProof/>
        </w:rPr>
      </w:pPr>
      <w:r>
        <w:rPr>
          <w:noProof/>
        </w:rPr>
        <w:t xml:space="preserve">  002280 *</w:t>
      </w:r>
    </w:p>
    <w:p w:rsidR="002855B4" w:rsidRDefault="002855B4">
      <w:pPr>
        <w:pStyle w:val="Exp1Courier"/>
        <w:rPr>
          <w:noProof/>
        </w:rPr>
      </w:pPr>
      <w:r>
        <w:rPr>
          <w:noProof/>
        </w:rPr>
        <w:t xml:space="preserve">  002285 *-------------------------------------------------------</w:t>
      </w:r>
    </w:p>
    <w:p w:rsidR="002855B4" w:rsidRDefault="002855B4">
      <w:pPr>
        <w:rPr>
          <w:noProof/>
        </w:rPr>
      </w:pPr>
    </w:p>
    <w:p w:rsidR="002855B4" w:rsidRDefault="002855B4">
      <w:pPr>
        <w:rPr>
          <w:noProof/>
        </w:rPr>
      </w:pPr>
      <w:r>
        <w:rPr>
          <w:noProof/>
        </w:rPr>
        <w:t>Note that the DISPLAY output and the ICD command are still shown on the screen. This is because the REUSECOMMAND option is set by default. You can use a WIN REFRESH command to refresh the screen.</w:t>
      </w:r>
    </w:p>
    <w:p w:rsidR="002855B4" w:rsidRDefault="002855B4">
      <w:pPr>
        <w:pStyle w:val="Exp1Courier"/>
        <w:rPr>
          <w:noProof/>
        </w:rPr>
      </w:pPr>
      <w:r>
        <w:rPr>
          <w:noProof/>
        </w:rPr>
        <w:t>ICD&gt;</w:t>
      </w:r>
    </w:p>
    <w:p w:rsidR="002855B4" w:rsidRDefault="002855B4">
      <w:pPr>
        <w:pStyle w:val="Exp1Courier"/>
        <w:rPr>
          <w:noProof/>
        </w:rPr>
      </w:pPr>
      <w:r>
        <w:rPr>
          <w:noProof/>
        </w:rPr>
        <w:t xml:space="preserve"> </w:t>
      </w:r>
    </w:p>
    <w:p w:rsidR="002855B4" w:rsidRDefault="002855B4">
      <w:pPr>
        <w:pStyle w:val="Exp1Courier"/>
        <w:rPr>
          <w:noProof/>
        </w:rPr>
      </w:pPr>
      <w:r>
        <w:rPr>
          <w:noProof/>
        </w:rPr>
        <w:t>File title = (BILL)DEBUGGER/COBOL ON SYMBOL.</w:t>
      </w:r>
    </w:p>
    <w:p w:rsidR="002855B4" w:rsidRDefault="002855B4">
      <w:pPr>
        <w:pStyle w:val="Exp1Courier"/>
        <w:rPr>
          <w:noProof/>
        </w:rPr>
      </w:pPr>
      <w:r>
        <w:rPr>
          <w:noProof/>
        </w:rPr>
        <w:t xml:space="preserve">  002210      MOVE 9999 TO Z-EXIT-LEVEL.</w:t>
      </w:r>
    </w:p>
    <w:p w:rsidR="002855B4" w:rsidRDefault="002855B4">
      <w:pPr>
        <w:pStyle w:val="Exp1Courier"/>
        <w:rPr>
          <w:noProof/>
        </w:rPr>
      </w:pPr>
      <w:r>
        <w:rPr>
          <w:noProof/>
        </w:rPr>
        <w:t xml:space="preserve">  002215 *-------------------------------------------------------</w:t>
      </w:r>
    </w:p>
    <w:p w:rsidR="002855B4" w:rsidRDefault="002855B4">
      <w:pPr>
        <w:pStyle w:val="Exp1Courier"/>
        <w:rPr>
          <w:noProof/>
        </w:rPr>
      </w:pPr>
      <w:r>
        <w:rPr>
          <w:noProof/>
        </w:rPr>
        <w:t xml:space="preserve">  002220 *&gt;&gt;&gt;&gt;     PERFORM 100-TESTING.</w:t>
      </w:r>
    </w:p>
    <w:p w:rsidR="002855B4" w:rsidRDefault="002855B4">
      <w:pPr>
        <w:pStyle w:val="Exp1Courier"/>
        <w:rPr>
          <w:noProof/>
        </w:rPr>
      </w:pPr>
      <w:r>
        <w:rPr>
          <w:noProof/>
        </w:rPr>
        <w:t xml:space="preserve">  002225 *-------------------------------------------------------</w:t>
      </w:r>
    </w:p>
    <w:p w:rsidR="002855B4" w:rsidRDefault="002855B4">
      <w:pPr>
        <w:pStyle w:val="Exp1Courier"/>
        <w:rPr>
          <w:noProof/>
        </w:rPr>
      </w:pPr>
      <w:r>
        <w:rPr>
          <w:noProof/>
        </w:rPr>
        <w:t xml:space="preserve">  002230 ************ PERFORM 100-TESTING</w:t>
      </w:r>
    </w:p>
    <w:p w:rsidR="002855B4" w:rsidRDefault="002855B4">
      <w:pPr>
        <w:pStyle w:val="Exp1Courier"/>
        <w:rPr>
          <w:noProof/>
        </w:rPr>
      </w:pPr>
      <w:r>
        <w:rPr>
          <w:noProof/>
        </w:rPr>
        <w:t xml:space="preserve">  002235      PERFORM Z-1-PROCEDURE THRU Z-1-XIT.</w:t>
      </w:r>
    </w:p>
    <w:p w:rsidR="002855B4" w:rsidRDefault="002855B4">
      <w:pPr>
        <w:pStyle w:val="Exp1Courier"/>
        <w:rPr>
          <w:noProof/>
        </w:rPr>
      </w:pPr>
      <w:r>
        <w:rPr>
          <w:noProof/>
        </w:rPr>
        <w:t>=&gt;</w:t>
      </w:r>
      <w:r>
        <w:rPr>
          <w:rFonts w:cs="Courier New"/>
          <w:bCs/>
          <w:noProof/>
          <w:szCs w:val="24"/>
          <w:shd w:val="clear" w:color="auto" w:fill="C0C0C0"/>
          <w:lang w:val="ne-NP"/>
        </w:rPr>
        <w:t>002240</w:t>
      </w:r>
      <w:r>
        <w:rPr>
          <w:noProof/>
        </w:rPr>
        <w:t xml:space="preserve">      IF Z-EXIT-PROCESS</w:t>
      </w:r>
    </w:p>
    <w:p w:rsidR="002855B4" w:rsidRDefault="002855B4">
      <w:pPr>
        <w:pStyle w:val="Exp1Courier"/>
        <w:rPr>
          <w:noProof/>
        </w:rPr>
      </w:pPr>
      <w:r>
        <w:rPr>
          <w:noProof/>
        </w:rPr>
        <w:t xml:space="preserve">  002245          MOVE 0 TO Z-EXIT-LEVEL</w:t>
      </w:r>
    </w:p>
    <w:p w:rsidR="002855B4" w:rsidRDefault="002855B4">
      <w:pPr>
        <w:pStyle w:val="Exp1Courier"/>
        <w:rPr>
          <w:noProof/>
        </w:rPr>
      </w:pPr>
      <w:r>
        <w:rPr>
          <w:noProof/>
        </w:rPr>
        <w:t xml:space="preserve">  002250          MOVE 2 TO Z-EXIT-CODE</w:t>
      </w:r>
    </w:p>
    <w:p w:rsidR="002855B4" w:rsidRDefault="002855B4">
      <w:pPr>
        <w:pStyle w:val="Exp1Courier"/>
        <w:rPr>
          <w:noProof/>
        </w:rPr>
      </w:pPr>
      <w:r>
        <w:rPr>
          <w:noProof/>
        </w:rPr>
        <w:t xml:space="preserve">  002255          GO TO Z-2-END.</w:t>
      </w:r>
    </w:p>
    <w:p w:rsidR="002855B4" w:rsidRDefault="002855B4">
      <w:pPr>
        <w:pStyle w:val="Exp1Courier"/>
        <w:rPr>
          <w:noProof/>
        </w:rPr>
      </w:pPr>
      <w:r>
        <w:rPr>
          <w:noProof/>
        </w:rPr>
        <w:t xml:space="preserve">  002260      IF  Z-EXIT-EDITEXIT</w:t>
      </w:r>
    </w:p>
    <w:p w:rsidR="002855B4" w:rsidRDefault="002855B4">
      <w:pPr>
        <w:pStyle w:val="Exp1Courier"/>
        <w:rPr>
          <w:noProof/>
        </w:rPr>
      </w:pPr>
      <w:r>
        <w:rPr>
          <w:noProof/>
        </w:rPr>
        <w:t xml:space="preserve">  002265          GO TO Z-2-XIT.</w:t>
      </w:r>
    </w:p>
    <w:p w:rsidR="002855B4" w:rsidRDefault="002855B4">
      <w:pPr>
        <w:pStyle w:val="Exp1Courier"/>
        <w:rPr>
          <w:noProof/>
        </w:rPr>
      </w:pPr>
      <w:r>
        <w:rPr>
          <w:noProof/>
        </w:rPr>
        <w:t xml:space="preserve">  002270      MOVE 0 TO Z-EXIT-CODE.</w:t>
      </w:r>
    </w:p>
    <w:p w:rsidR="002855B4" w:rsidRDefault="002855B4">
      <w:pPr>
        <w:pStyle w:val="Exp1Courier"/>
        <w:rPr>
          <w:noProof/>
        </w:rPr>
      </w:pPr>
      <w:r>
        <w:rPr>
          <w:noProof/>
        </w:rPr>
        <w:t xml:space="preserve">  002275      MOVE 9999 TO Z-EXIT-LEVEL.</w:t>
      </w:r>
    </w:p>
    <w:p w:rsidR="002855B4" w:rsidRDefault="002855B4">
      <w:pPr>
        <w:pStyle w:val="Exp1Courier"/>
        <w:rPr>
          <w:noProof/>
        </w:rPr>
      </w:pPr>
      <w:r>
        <w:rPr>
          <w:noProof/>
        </w:rPr>
        <w:t xml:space="preserve">  002280 *</w:t>
      </w:r>
    </w:p>
    <w:p w:rsidR="002855B4" w:rsidRDefault="002855B4">
      <w:pPr>
        <w:pStyle w:val="Exp1Courier"/>
        <w:rPr>
          <w:noProof/>
        </w:rPr>
      </w:pPr>
      <w:r>
        <w:rPr>
          <w:noProof/>
        </w:rPr>
        <w:t xml:space="preserve">  002285 *-------------------------------------------------------</w:t>
      </w:r>
    </w:p>
    <w:p w:rsidR="002855B4" w:rsidRDefault="002855B4">
      <w:pPr>
        <w:pStyle w:val="Heading2"/>
        <w:rPr>
          <w:noProof/>
        </w:rPr>
      </w:pPr>
      <w:bookmarkStart w:id="134" w:name="_Toc30328513"/>
      <w:r>
        <w:rPr>
          <w:noProof/>
        </w:rPr>
        <w:t>STEP command on IF statements</w:t>
      </w:r>
      <w:bookmarkEnd w:id="134"/>
    </w:p>
    <w:p w:rsidR="002855B4" w:rsidRDefault="002855B4">
      <w:pPr>
        <w:rPr>
          <w:noProof/>
        </w:rPr>
      </w:pPr>
      <w:r>
        <w:rPr>
          <w:rFonts w:ascii="Arial Rounded MT Bold" w:hAnsi="Arial Rounded MT Bold"/>
          <w:noProof/>
        </w:rPr>
        <w:t>Note</w:t>
      </w:r>
      <w:r>
        <w:rPr>
          <w:noProof/>
        </w:rPr>
        <w:t xml:space="preserve"> : When you are at an IF statement you may not get the behavior you want with STEP. STEP cannot reliably step over an entire IF statement. It will set a break at the next COBOL verb, which may be part of the IF. For example if you are on line 6200 and do a STEP you will stop on the next verb, which is at 6300.</w:t>
      </w:r>
    </w:p>
    <w:p w:rsidR="002855B4" w:rsidRDefault="002855B4">
      <w:pPr>
        <w:pStyle w:val="Exp1Courier"/>
        <w:rPr>
          <w:noProof/>
        </w:rPr>
      </w:pPr>
      <w:r>
        <w:rPr>
          <w:noProof/>
        </w:rPr>
        <w:t xml:space="preserve">  005700  PROCESS : </w:t>
      </w:r>
      <w:smartTag w:uri="urn:schemas-microsoft-com:office:smarttags" w:element="place">
        <w:r>
          <w:rPr>
            <w:noProof/>
          </w:rPr>
          <w:t>MAIN</w:t>
        </w:r>
      </w:smartTag>
      <w:r>
        <w:rPr>
          <w:noProof/>
        </w:rPr>
        <w:t>.</w:t>
      </w:r>
    </w:p>
    <w:p w:rsidR="002855B4" w:rsidRDefault="002855B4">
      <w:pPr>
        <w:pStyle w:val="Exp1Courier"/>
        <w:rPr>
          <w:noProof/>
        </w:rPr>
      </w:pPr>
      <w:r>
        <w:rPr>
          <w:noProof/>
        </w:rPr>
        <w:t xml:space="preserve">  005800     READLOOP EMPINFO.</w:t>
      </w:r>
    </w:p>
    <w:p w:rsidR="002855B4" w:rsidRDefault="002855B4">
      <w:pPr>
        <w:pStyle w:val="Exp1Courier"/>
        <w:rPr>
          <w:noProof/>
        </w:rPr>
      </w:pPr>
      <w:r>
        <w:rPr>
          <w:noProof/>
        </w:rPr>
        <w:t xml:space="preserve">  005900        BREAKTEST COMPUTE-SAL.</w:t>
      </w:r>
    </w:p>
    <w:p w:rsidR="002855B4" w:rsidRDefault="002855B4">
      <w:pPr>
        <w:pStyle w:val="Exp1Courier"/>
        <w:rPr>
          <w:noProof/>
        </w:rPr>
      </w:pPr>
      <w:r>
        <w:rPr>
          <w:noProof/>
        </w:rPr>
        <w:t xml:space="preserve">  006000     ENDLOOP</w:t>
      </w:r>
    </w:p>
    <w:p w:rsidR="002855B4" w:rsidRDefault="002855B4">
      <w:pPr>
        <w:pStyle w:val="Exp1Courier"/>
        <w:rPr>
          <w:noProof/>
        </w:rPr>
      </w:pPr>
      <w:r>
        <w:rPr>
          <w:noProof/>
        </w:rPr>
        <w:t xml:space="preserve">  006100     FMT-DISPLAY("SALARY RPT COMPLETED").</w:t>
      </w:r>
    </w:p>
    <w:p w:rsidR="002855B4" w:rsidRDefault="002855B4">
      <w:pPr>
        <w:pStyle w:val="Exp1Courier"/>
        <w:rPr>
          <w:noProof/>
        </w:rPr>
      </w:pPr>
      <w:r>
        <w:rPr>
          <w:noProof/>
        </w:rPr>
        <w:t>=&gt;</w:t>
      </w:r>
      <w:r>
        <w:rPr>
          <w:noProof/>
          <w:shd w:val="clear" w:color="auto" w:fill="C0C0C0"/>
        </w:rPr>
        <w:t>006200</w:t>
      </w:r>
      <w:r>
        <w:rPr>
          <w:noProof/>
        </w:rPr>
        <w:t xml:space="preserve">     IF X = 5</w:t>
      </w:r>
    </w:p>
    <w:p w:rsidR="002855B4" w:rsidRDefault="002855B4">
      <w:pPr>
        <w:pStyle w:val="Exp1Courier"/>
        <w:rPr>
          <w:noProof/>
        </w:rPr>
      </w:pPr>
      <w:r>
        <w:rPr>
          <w:noProof/>
        </w:rPr>
        <w:t xml:space="preserve">  006300         MOVE A TO B.</w:t>
      </w:r>
    </w:p>
    <w:p w:rsidR="002855B4" w:rsidRDefault="002855B4">
      <w:pPr>
        <w:pStyle w:val="Exp1Courier"/>
        <w:rPr>
          <w:noProof/>
        </w:rPr>
      </w:pPr>
      <w:r>
        <w:rPr>
          <w:noProof/>
        </w:rPr>
        <w:t xml:space="preserve">  006400     ADD 1 TO X.</w:t>
      </w:r>
    </w:p>
    <w:p w:rsidR="002855B4" w:rsidRDefault="002855B4">
      <w:pPr>
        <w:pStyle w:val="CommentText"/>
        <w:rPr>
          <w:noProof/>
        </w:rPr>
      </w:pPr>
    </w:p>
    <w:p w:rsidR="002855B4" w:rsidRDefault="002855B4">
      <w:pPr>
        <w:pStyle w:val="Heading1"/>
        <w:jc w:val="center"/>
        <w:rPr>
          <w:noProof/>
        </w:rPr>
      </w:pPr>
      <w:bookmarkStart w:id="135" w:name="_Toc30328514"/>
      <w:r>
        <w:rPr>
          <w:noProof/>
        </w:rPr>
        <w:lastRenderedPageBreak/>
        <w:t>WATCH</w:t>
      </w:r>
      <w:bookmarkEnd w:id="135"/>
      <w:r>
        <w:rPr>
          <w:noProof/>
        </w:rPr>
        <w:t xml:space="preserve"> </w:t>
      </w:r>
    </w:p>
    <w:p w:rsidR="002855B4" w:rsidRDefault="002855B4">
      <w:pPr>
        <w:pStyle w:val="Heading2"/>
        <w:rPr>
          <w:noProof/>
        </w:rPr>
      </w:pPr>
      <w:bookmarkStart w:id="136" w:name="_Toc30328515"/>
      <w:r>
        <w:rPr>
          <w:noProof/>
        </w:rPr>
        <w:t>Description:</w:t>
      </w:r>
      <w:bookmarkEnd w:id="136"/>
    </w:p>
    <w:p w:rsidR="002855B4" w:rsidRDefault="002855B4">
      <w:pPr>
        <w:rPr>
          <w:noProof/>
        </w:rPr>
      </w:pPr>
      <w:r>
        <w:rPr>
          <w:noProof/>
        </w:rPr>
        <w:t xml:space="preserve">The WATCH command is used to specify an expression that ICD will continuously display and update  in the WATCH window. </w:t>
      </w:r>
    </w:p>
    <w:p w:rsidR="002855B4" w:rsidRDefault="002855B4">
      <w:pPr>
        <w:pStyle w:val="Heading2"/>
        <w:rPr>
          <w:noProof/>
        </w:rPr>
      </w:pPr>
      <w:bookmarkStart w:id="137" w:name="_Toc30328516"/>
      <w:r>
        <w:rPr>
          <w:noProof/>
        </w:rPr>
        <w:t>Syntax:</w:t>
      </w:r>
      <w:bookmarkEnd w:id="137"/>
    </w:p>
    <w:p w:rsidR="002855B4" w:rsidRDefault="002855B4">
      <w:pPr>
        <w:rPr>
          <w:noProof/>
        </w:rPr>
      </w:pPr>
      <w:r>
        <w:rPr>
          <w:noProof/>
        </w:rPr>
        <w:t xml:space="preserve">Displaying WATCH expressions and their identifying labels </w:t>
      </w:r>
    </w:p>
    <w:p w:rsidR="002855B4" w:rsidRDefault="002855B4">
      <w:pPr>
        <w:pStyle w:val="diagram"/>
        <w:rPr>
          <w:noProof/>
        </w:rPr>
      </w:pPr>
      <w:r>
        <w:rPr>
          <w:noProof/>
          <w:u w:val="single"/>
        </w:rPr>
        <w:t>WA</w:t>
      </w:r>
      <w:r>
        <w:rPr>
          <w:noProof/>
        </w:rPr>
        <w:t xml:space="preserve">TCH </w:t>
      </w:r>
    </w:p>
    <w:p w:rsidR="002855B4" w:rsidRDefault="002855B4">
      <w:pPr>
        <w:rPr>
          <w:noProof/>
        </w:rPr>
      </w:pPr>
      <w:r>
        <w:rPr>
          <w:noProof/>
        </w:rPr>
        <w:t xml:space="preserve">Setting a WATCH expression </w:t>
      </w:r>
    </w:p>
    <w:p w:rsidR="002855B4" w:rsidRDefault="002855B4">
      <w:pPr>
        <w:pStyle w:val="diagram"/>
        <w:rPr>
          <w:noProof/>
        </w:rPr>
      </w:pPr>
      <w:r>
        <w:rPr>
          <w:noProof/>
          <w:u w:val="single"/>
        </w:rPr>
        <w:t>WA</w:t>
      </w:r>
      <w:r>
        <w:rPr>
          <w:noProof/>
        </w:rPr>
        <w:t xml:space="preserve">TCH  &lt; expression &gt; </w:t>
      </w:r>
    </w:p>
    <w:p w:rsidR="002855B4" w:rsidRDefault="002855B4">
      <w:pPr>
        <w:pStyle w:val="diagram"/>
        <w:rPr>
          <w:noProof/>
        </w:rPr>
      </w:pPr>
      <w:r>
        <w:rPr>
          <w:noProof/>
        </w:rPr>
        <w:t xml:space="preserve"> </w:t>
      </w:r>
    </w:p>
    <w:p w:rsidR="002855B4" w:rsidRDefault="002855B4">
      <w:pPr>
        <w:pStyle w:val="diagramDefinition"/>
        <w:rPr>
          <w:noProof/>
        </w:rPr>
      </w:pPr>
      <w:r>
        <w:rPr>
          <w:noProof/>
        </w:rPr>
        <w:t xml:space="preserve">&lt;expression&gt; </w:t>
      </w:r>
    </w:p>
    <w:p w:rsidR="002855B4" w:rsidRDefault="002855B4">
      <w:pPr>
        <w:pStyle w:val="diagram"/>
        <w:rPr>
          <w:noProof/>
        </w:rPr>
      </w:pPr>
      <w:r>
        <w:rPr>
          <w:noProof/>
        </w:rPr>
        <w:tab/>
        <w:t xml:space="preserve">is a valid COBOL expression </w:t>
      </w:r>
    </w:p>
    <w:p w:rsidR="002855B4" w:rsidRDefault="002855B4">
      <w:pPr>
        <w:rPr>
          <w:noProof/>
        </w:rPr>
      </w:pPr>
      <w:r>
        <w:rPr>
          <w:noProof/>
        </w:rPr>
        <w:t xml:space="preserve">Canceling a WATCH expression </w:t>
      </w:r>
    </w:p>
    <w:p w:rsidR="002855B4" w:rsidRDefault="002855B4">
      <w:pPr>
        <w:pStyle w:val="diagram"/>
        <w:rPr>
          <w:noProof/>
        </w:rPr>
      </w:pPr>
      <w:r>
        <w:rPr>
          <w:noProof/>
          <w:u w:val="single"/>
        </w:rPr>
        <w:t>WA</w:t>
      </w:r>
      <w:r>
        <w:rPr>
          <w:noProof/>
        </w:rPr>
        <w:t xml:space="preserve">TCH - &lt; Watch label &gt; </w:t>
      </w:r>
    </w:p>
    <w:p w:rsidR="002855B4" w:rsidRDefault="002855B4">
      <w:pPr>
        <w:pStyle w:val="diagram"/>
        <w:rPr>
          <w:noProof/>
        </w:rPr>
      </w:pPr>
      <w:r>
        <w:rPr>
          <w:noProof/>
        </w:rPr>
        <w:t xml:space="preserve"> </w:t>
      </w:r>
    </w:p>
    <w:p w:rsidR="002855B4" w:rsidRDefault="002855B4">
      <w:pPr>
        <w:pStyle w:val="diagramDefinition"/>
        <w:rPr>
          <w:noProof/>
        </w:rPr>
      </w:pPr>
      <w:r>
        <w:rPr>
          <w:noProof/>
        </w:rPr>
        <w:t xml:space="preserve">&lt; Watch label &gt; </w:t>
      </w:r>
    </w:p>
    <w:p w:rsidR="002855B4" w:rsidRDefault="002855B4">
      <w:pPr>
        <w:pStyle w:val="diagram"/>
        <w:tabs>
          <w:tab w:val="left" w:pos="1710"/>
        </w:tabs>
        <w:rPr>
          <w:noProof/>
        </w:rPr>
      </w:pPr>
      <w:r>
        <w:rPr>
          <w:noProof/>
        </w:rPr>
        <w:tab/>
        <w:t xml:space="preserve">  is an integer identifying one of the  WATCH expressions you entered.</w:t>
      </w:r>
    </w:p>
    <w:p w:rsidR="002855B4" w:rsidRDefault="002855B4">
      <w:pPr>
        <w:rPr>
          <w:noProof/>
        </w:rPr>
      </w:pPr>
      <w:r>
        <w:rPr>
          <w:noProof/>
        </w:rPr>
        <w:t xml:space="preserve">Canceling all WATCH expressions </w:t>
      </w:r>
    </w:p>
    <w:p w:rsidR="002855B4" w:rsidRDefault="002855B4">
      <w:pPr>
        <w:pStyle w:val="diagram"/>
        <w:rPr>
          <w:noProof/>
        </w:rPr>
      </w:pPr>
      <w:r>
        <w:rPr>
          <w:noProof/>
          <w:u w:val="single"/>
        </w:rPr>
        <w:t>WA</w:t>
      </w:r>
      <w:r>
        <w:rPr>
          <w:noProof/>
        </w:rPr>
        <w:t xml:space="preserve">TCH -  ALL </w:t>
      </w:r>
    </w:p>
    <w:p w:rsidR="002855B4" w:rsidRDefault="002855B4">
      <w:pPr>
        <w:pStyle w:val="Heading2"/>
        <w:rPr>
          <w:noProof/>
        </w:rPr>
      </w:pPr>
      <w:bookmarkStart w:id="138" w:name="_Toc30328517"/>
      <w:r>
        <w:rPr>
          <w:noProof/>
        </w:rPr>
        <w:t>Discussion:</w:t>
      </w:r>
      <w:bookmarkEnd w:id="138"/>
    </w:p>
    <w:p w:rsidR="002855B4" w:rsidRDefault="002855B4">
      <w:pPr>
        <w:ind w:left="720"/>
        <w:rPr>
          <w:noProof/>
        </w:rPr>
      </w:pPr>
      <w:r>
        <w:rPr>
          <w:noProof/>
        </w:rPr>
        <w:t xml:space="preserve">Using the WATCH command allows you to automatically display a variable or expression at  every breakpoint without having to type the DISPLAY command.  Each expression that you  define is automatically assigned an integer identifier that you can use to cancel the expression  later.  The WATCH expressions are updated whenever ICD is in control - that is at every  statement if TRACE is on or you are single stepping through your program by entering XMIT  and also whenever you reach a breakpoint. </w:t>
      </w:r>
    </w:p>
    <w:p w:rsidR="002855B4" w:rsidRDefault="002855B4">
      <w:pPr>
        <w:ind w:left="720"/>
        <w:rPr>
          <w:noProof/>
        </w:rPr>
      </w:pPr>
      <w:r>
        <w:rPr>
          <w:noProof/>
        </w:rPr>
        <w:t xml:space="preserve">Before you can enter a WATCH command you must have used the OPTION command to  indicate the type of terminal you have and the WINDOW command to establish a WATCH  window. </w:t>
      </w:r>
    </w:p>
    <w:p w:rsidR="002855B4" w:rsidRDefault="002855B4">
      <w:pPr>
        <w:ind w:left="720"/>
        <w:rPr>
          <w:noProof/>
        </w:rPr>
      </w:pPr>
      <w:r>
        <w:rPr>
          <w:noProof/>
        </w:rPr>
        <w:t xml:space="preserve">WATCH expression display is limited to a single line - except for the last expression on your  screen.  If you are WATCHing a variable that requires more than one line to display make sure  it is the last WATCH expression that you specify so that it can wrap to the next line. Each  WATCH expression starts on the line below the previous one. </w:t>
      </w:r>
    </w:p>
    <w:p w:rsidR="002855B4" w:rsidRDefault="002855B4">
      <w:pPr>
        <w:rPr>
          <w:noProof/>
        </w:rPr>
      </w:pPr>
      <w:r>
        <w:rPr>
          <w:noProof/>
        </w:rPr>
        <w:t xml:space="preserve">HINT: Another way to avoid having to retype a long command is to record it and then play it back : </w:t>
      </w:r>
    </w:p>
    <w:p w:rsidR="002855B4" w:rsidRDefault="002855B4">
      <w:pPr>
        <w:spacing w:before="0"/>
        <w:ind w:left="274"/>
        <w:rPr>
          <w:noProof/>
        </w:rPr>
      </w:pPr>
      <w:r>
        <w:rPr>
          <w:noProof/>
        </w:rPr>
        <w:t xml:space="preserve"> </w:t>
      </w:r>
    </w:p>
    <w:p w:rsidR="002855B4" w:rsidRDefault="002855B4">
      <w:pPr>
        <w:pStyle w:val="ExpCourierNoBorder"/>
        <w:rPr>
          <w:noProof/>
        </w:rPr>
      </w:pPr>
      <w:r>
        <w:rPr>
          <w:noProof/>
        </w:rPr>
        <w:tab/>
        <w:t xml:space="preserve">RECORD  QUICKDISPLAY </w:t>
      </w:r>
    </w:p>
    <w:p w:rsidR="002855B4" w:rsidRDefault="002855B4">
      <w:pPr>
        <w:pStyle w:val="ExpCourierNoBorder"/>
        <w:rPr>
          <w:noProof/>
        </w:rPr>
      </w:pPr>
      <w:r>
        <w:rPr>
          <w:noProof/>
        </w:rPr>
        <w:tab/>
        <w:t xml:space="preserve">DISPLAY A + B + C - D * 5.25 </w:t>
      </w:r>
    </w:p>
    <w:p w:rsidR="002855B4" w:rsidRDefault="002855B4">
      <w:pPr>
        <w:pStyle w:val="ExpCourierNoBorder"/>
        <w:rPr>
          <w:noProof/>
        </w:rPr>
      </w:pPr>
      <w:r>
        <w:rPr>
          <w:noProof/>
        </w:rPr>
        <w:tab/>
        <w:t xml:space="preserve">RECORD - </w:t>
      </w:r>
    </w:p>
    <w:p w:rsidR="002855B4" w:rsidRDefault="002855B4">
      <w:pPr>
        <w:pStyle w:val="ExpCourierNoBorder"/>
        <w:rPr>
          <w:noProof/>
        </w:rPr>
      </w:pPr>
      <w:r>
        <w:rPr>
          <w:noProof/>
        </w:rPr>
        <w:tab/>
        <w:t xml:space="preserve">PLAYBACK QUICKDISPLAY </w:t>
      </w:r>
    </w:p>
    <w:p w:rsidR="002855B4" w:rsidRDefault="002855B4">
      <w:pPr>
        <w:pStyle w:val="Heading2"/>
        <w:keepNext/>
        <w:ind w:left="187" w:right="187"/>
        <w:rPr>
          <w:noProof/>
        </w:rPr>
      </w:pPr>
      <w:bookmarkStart w:id="139" w:name="_Toc30328518"/>
      <w:r>
        <w:rPr>
          <w:noProof/>
        </w:rPr>
        <w:lastRenderedPageBreak/>
        <w:t>Example:</w:t>
      </w:r>
      <w:bookmarkEnd w:id="139"/>
      <w:r>
        <w:rPr>
          <w:noProof/>
        </w:rPr>
        <w:t xml:space="preserve">  </w:t>
      </w:r>
    </w:p>
    <w:p w:rsidR="002855B4" w:rsidRDefault="002855B4">
      <w:pPr>
        <w:keepNext/>
        <w:ind w:left="720" w:right="187"/>
        <w:rPr>
          <w:noProof/>
        </w:rPr>
      </w:pPr>
      <w:r>
        <w:rPr>
          <w:noProof/>
        </w:rPr>
        <w:t xml:space="preserve"> Sample screen after you have entered a WATCH command to see the label associated with  each expression.  The label is assigned automatically as you enter each WATCH expression.   You use the label when canceling WATCH expressions. </w:t>
      </w:r>
    </w:p>
    <w:p w:rsidR="002855B4" w:rsidRDefault="002855B4">
      <w:pPr>
        <w:keepNext/>
        <w:ind w:left="720"/>
        <w:rPr>
          <w:noProof/>
        </w:rPr>
      </w:pPr>
    </w:p>
    <w:p w:rsidR="002855B4" w:rsidRDefault="002855B4">
      <w:pPr>
        <w:pStyle w:val="Exp1Courier"/>
        <w:keepNext/>
        <w:ind w:right="187"/>
        <w:rPr>
          <w:noProof/>
        </w:rPr>
      </w:pPr>
      <w:r>
        <w:rPr>
          <w:noProof/>
        </w:rPr>
        <w:t xml:space="preserve">ICD&gt; </w:t>
      </w:r>
      <w:r>
        <w:rPr>
          <w:noProof/>
          <w:u w:val="single"/>
        </w:rPr>
        <w:t xml:space="preserve">WATCH </w:t>
      </w:r>
    </w:p>
    <w:p w:rsidR="002855B4" w:rsidRDefault="002855B4">
      <w:pPr>
        <w:pStyle w:val="Exp1Courier"/>
        <w:keepNext/>
        <w:ind w:right="187"/>
        <w:rPr>
          <w:noProof/>
        </w:rPr>
      </w:pPr>
      <w:r>
        <w:rPr>
          <w:noProof/>
        </w:rPr>
        <w:t xml:space="preserve"> WATCH conditions </w:t>
      </w:r>
    </w:p>
    <w:p w:rsidR="002855B4" w:rsidRDefault="002855B4">
      <w:pPr>
        <w:pStyle w:val="Exp1Courier"/>
        <w:keepNext/>
        <w:ind w:right="187"/>
        <w:rPr>
          <w:noProof/>
        </w:rPr>
      </w:pPr>
      <w:r>
        <w:rPr>
          <w:noProof/>
        </w:rPr>
        <w:t xml:space="preserve"> Label : Expression </w:t>
      </w:r>
    </w:p>
    <w:p w:rsidR="002855B4" w:rsidRDefault="002855B4">
      <w:pPr>
        <w:pStyle w:val="Exp1Courier"/>
        <w:keepNext/>
        <w:ind w:right="187"/>
        <w:rPr>
          <w:noProof/>
        </w:rPr>
      </w:pPr>
      <w:r>
        <w:rPr>
          <w:noProof/>
        </w:rPr>
        <w:t xml:space="preserve">  1        : VAR1 </w:t>
      </w:r>
    </w:p>
    <w:p w:rsidR="002855B4" w:rsidRDefault="002855B4">
      <w:pPr>
        <w:pStyle w:val="Exp1Courier"/>
        <w:keepNext/>
        <w:ind w:right="187"/>
        <w:rPr>
          <w:noProof/>
        </w:rPr>
      </w:pPr>
      <w:r>
        <w:rPr>
          <w:noProof/>
        </w:rPr>
        <w:t xml:space="preserve">  2        : PRFT * PRFT * 0.05 </w:t>
      </w:r>
    </w:p>
    <w:p w:rsidR="002855B4" w:rsidRDefault="002855B4">
      <w:pPr>
        <w:pStyle w:val="Exp1Courier"/>
        <w:keepNext/>
        <w:ind w:right="187"/>
        <w:rPr>
          <w:noProof/>
        </w:rPr>
      </w:pPr>
      <w:r>
        <w:rPr>
          <w:noProof/>
        </w:rPr>
        <w:t xml:space="preserve">  3        : ( AMOUNT + 5 ) / 2 </w:t>
      </w:r>
    </w:p>
    <w:p w:rsidR="002855B4" w:rsidRDefault="002855B4">
      <w:pPr>
        <w:pStyle w:val="Exp1Courier"/>
        <w:keepNext/>
        <w:ind w:right="187"/>
        <w:rPr>
          <w:noProof/>
        </w:rPr>
      </w:pPr>
      <w:r>
        <w:rPr>
          <w:noProof/>
        </w:rPr>
        <w:tab/>
      </w:r>
      <w:r>
        <w:rPr>
          <w:noProof/>
        </w:rPr>
        <w:tab/>
      </w:r>
      <w:r>
        <w:rPr>
          <w:noProof/>
        </w:rPr>
        <w:tab/>
        <w:t>006400</w:t>
      </w:r>
      <w:r>
        <w:rPr>
          <w:noProof/>
        </w:rPr>
        <w:tab/>
        <w:t xml:space="preserve">001-OPEN. </w:t>
      </w:r>
    </w:p>
    <w:p w:rsidR="002855B4" w:rsidRDefault="002855B4">
      <w:pPr>
        <w:pStyle w:val="Exp1Courier"/>
        <w:keepNext/>
        <w:ind w:right="187"/>
        <w:rPr>
          <w:noProof/>
        </w:rPr>
      </w:pPr>
      <w:r>
        <w:rPr>
          <w:noProof/>
        </w:rPr>
        <w:tab/>
      </w:r>
      <w:r>
        <w:rPr>
          <w:noProof/>
        </w:rPr>
        <w:tab/>
      </w:r>
      <w:r>
        <w:rPr>
          <w:noProof/>
        </w:rPr>
        <w:tab/>
        <w:t>006500</w:t>
      </w:r>
      <w:r>
        <w:rPr>
          <w:noProof/>
        </w:rPr>
        <w:tab/>
        <w:t xml:space="preserve">001-START. </w:t>
      </w:r>
    </w:p>
    <w:p w:rsidR="002855B4" w:rsidRDefault="002855B4">
      <w:pPr>
        <w:pStyle w:val="Exp1Courier"/>
        <w:keepNext/>
        <w:ind w:right="187"/>
        <w:rPr>
          <w:noProof/>
        </w:rPr>
      </w:pPr>
      <w:r>
        <w:rPr>
          <w:noProof/>
        </w:rPr>
        <w:tab/>
      </w:r>
      <w:r>
        <w:rPr>
          <w:noProof/>
        </w:rPr>
        <w:tab/>
      </w:r>
      <w:r>
        <w:rPr>
          <w:noProof/>
        </w:rPr>
        <w:tab/>
        <w:t>006501</w:t>
      </w:r>
      <w:r>
        <w:rPr>
          <w:noProof/>
        </w:rPr>
        <w:tab/>
      </w:r>
      <w:r>
        <w:rPr>
          <w:noProof/>
        </w:rPr>
        <w:tab/>
        <w:t xml:space="preserve">OPEN INPUT CARD-FILE. </w:t>
      </w:r>
    </w:p>
    <w:p w:rsidR="002855B4" w:rsidRDefault="002855B4">
      <w:pPr>
        <w:pStyle w:val="Exp1Courier"/>
        <w:keepNext/>
        <w:ind w:right="187"/>
        <w:rPr>
          <w:noProof/>
        </w:rPr>
      </w:pPr>
      <w:r>
        <w:rPr>
          <w:noProof/>
        </w:rPr>
        <w:tab/>
      </w:r>
      <w:r>
        <w:rPr>
          <w:noProof/>
        </w:rPr>
        <w:tab/>
      </w:r>
      <w:r>
        <w:rPr>
          <w:noProof/>
        </w:rPr>
        <w:tab/>
        <w:t>006505</w:t>
      </w:r>
      <w:r>
        <w:rPr>
          <w:noProof/>
        </w:rPr>
        <w:tab/>
        <w:t>*</w:t>
      </w:r>
      <w:r>
        <w:rPr>
          <w:noProof/>
        </w:rPr>
        <w:tab/>
        <w:t xml:space="preserve">COMPUTE X = X / 0. </w:t>
      </w:r>
    </w:p>
    <w:p w:rsidR="002855B4" w:rsidRDefault="002855B4">
      <w:pPr>
        <w:pStyle w:val="Exp1Courier"/>
        <w:keepNext/>
        <w:ind w:right="187"/>
        <w:rPr>
          <w:noProof/>
        </w:rPr>
      </w:pPr>
      <w:r>
        <w:rPr>
          <w:noProof/>
        </w:rPr>
        <w:tab/>
      </w:r>
      <w:r>
        <w:rPr>
          <w:noProof/>
        </w:rPr>
        <w:tab/>
      </w:r>
      <w:r>
        <w:rPr>
          <w:noProof/>
        </w:rPr>
        <w:tab/>
        <w:t>006600</w:t>
      </w:r>
      <w:r>
        <w:rPr>
          <w:noProof/>
        </w:rPr>
        <w:tab/>
      </w:r>
      <w:r>
        <w:rPr>
          <w:noProof/>
        </w:rPr>
        <w:tab/>
        <w:t xml:space="preserve">MOVE "AREA 3 " TO AREA3 OF WORKAREA. </w:t>
      </w:r>
    </w:p>
    <w:p w:rsidR="002855B4" w:rsidRDefault="002855B4">
      <w:pPr>
        <w:pStyle w:val="Exp1Courier"/>
        <w:keepNext/>
        <w:ind w:right="187"/>
        <w:rPr>
          <w:noProof/>
        </w:rPr>
      </w:pPr>
      <w:r>
        <w:rPr>
          <w:noProof/>
        </w:rPr>
        <w:tab/>
      </w:r>
      <w:r>
        <w:rPr>
          <w:noProof/>
        </w:rPr>
        <w:tab/>
      </w:r>
      <w:r>
        <w:rPr>
          <w:noProof/>
        </w:rPr>
        <w:tab/>
        <w:t>006700</w:t>
      </w:r>
      <w:r>
        <w:rPr>
          <w:noProof/>
        </w:rPr>
        <w:tab/>
      </w:r>
      <w:r>
        <w:rPr>
          <w:noProof/>
        </w:rPr>
        <w:tab/>
        <w:t xml:space="preserve">COPY "DEBUGGER/COBOL74/TESTCOPYLIBS/COPYLIB1". </w:t>
      </w:r>
    </w:p>
    <w:p w:rsidR="002855B4" w:rsidRDefault="002855B4">
      <w:pPr>
        <w:pStyle w:val="Exp1Courier"/>
        <w:keepNext/>
        <w:ind w:right="187"/>
        <w:rPr>
          <w:noProof/>
        </w:rPr>
      </w:pPr>
      <w:r>
        <w:rPr>
          <w:noProof/>
        </w:rPr>
        <w:tab/>
      </w:r>
      <w:r>
        <w:rPr>
          <w:noProof/>
        </w:rPr>
        <w:tab/>
      </w:r>
      <w:r>
        <w:rPr>
          <w:noProof/>
        </w:rPr>
        <w:tab/>
        <w:t>006800</w:t>
      </w:r>
      <w:r>
        <w:rPr>
          <w:noProof/>
        </w:rPr>
        <w:tab/>
        <w:t xml:space="preserve">DUMMY-PARA-3. </w:t>
      </w:r>
    </w:p>
    <w:p w:rsidR="002855B4" w:rsidRDefault="002855B4">
      <w:pPr>
        <w:pStyle w:val="Exp1Courier"/>
        <w:keepNext/>
        <w:ind w:right="187"/>
        <w:rPr>
          <w:noProof/>
        </w:rPr>
      </w:pPr>
      <w:r>
        <w:rPr>
          <w:noProof/>
        </w:rPr>
        <w:t xml:space="preserve">   =&gt;</w:t>
      </w:r>
      <w:r>
        <w:rPr>
          <w:noProof/>
        </w:rPr>
        <w:tab/>
        <w:t>006900</w:t>
      </w:r>
      <w:r>
        <w:rPr>
          <w:noProof/>
        </w:rPr>
        <w:tab/>
      </w:r>
      <w:r>
        <w:rPr>
          <w:noProof/>
        </w:rPr>
        <w:tab/>
        <w:t xml:space="preserve">MOVE SPACES TO WORKAREA2. </w:t>
      </w:r>
    </w:p>
    <w:p w:rsidR="002855B4" w:rsidRDefault="002855B4">
      <w:pPr>
        <w:pStyle w:val="Exp1Courier"/>
        <w:keepNext/>
        <w:ind w:right="187"/>
        <w:rPr>
          <w:noProof/>
        </w:rPr>
      </w:pPr>
      <w:r>
        <w:rPr>
          <w:noProof/>
        </w:rPr>
        <w:tab/>
      </w:r>
      <w:r>
        <w:rPr>
          <w:noProof/>
        </w:rPr>
        <w:tab/>
      </w:r>
      <w:r>
        <w:rPr>
          <w:noProof/>
        </w:rPr>
        <w:tab/>
        <w:t>007000</w:t>
      </w:r>
      <w:r>
        <w:rPr>
          <w:noProof/>
        </w:rPr>
        <w:tab/>
      </w:r>
      <w:r>
        <w:rPr>
          <w:noProof/>
        </w:rPr>
        <w:tab/>
        <w:t xml:space="preserve">COPY "DEBUGGER/COBOL74/TESTCOPYLIBS/COPYLIB2".  </w:t>
      </w:r>
    </w:p>
    <w:p w:rsidR="002855B4" w:rsidRDefault="002855B4">
      <w:pPr>
        <w:pStyle w:val="Exp1Courier"/>
        <w:keepNext/>
        <w:ind w:right="187"/>
        <w:rPr>
          <w:noProof/>
        </w:rPr>
      </w:pPr>
      <w:r>
        <w:rPr>
          <w:noProof/>
        </w:rPr>
        <w:tab/>
      </w:r>
      <w:r>
        <w:rPr>
          <w:noProof/>
        </w:rPr>
        <w:tab/>
      </w:r>
      <w:r>
        <w:rPr>
          <w:noProof/>
        </w:rPr>
        <w:tab/>
        <w:t>007100</w:t>
      </w:r>
      <w:r>
        <w:rPr>
          <w:noProof/>
        </w:rPr>
        <w:tab/>
      </w:r>
      <w:r>
        <w:rPr>
          <w:noProof/>
        </w:rPr>
        <w:tab/>
        <w:t xml:space="preserve">MOVE SPACES TO WORKAREA2. </w:t>
      </w:r>
    </w:p>
    <w:p w:rsidR="002855B4" w:rsidRDefault="002855B4">
      <w:pPr>
        <w:pStyle w:val="Exp1Courier"/>
        <w:keepNext/>
        <w:ind w:right="187"/>
        <w:rPr>
          <w:noProof/>
        </w:rPr>
      </w:pPr>
      <w:r>
        <w:rPr>
          <w:noProof/>
        </w:rPr>
        <w:tab/>
      </w:r>
      <w:r>
        <w:rPr>
          <w:noProof/>
        </w:rPr>
        <w:tab/>
      </w:r>
      <w:r>
        <w:rPr>
          <w:noProof/>
        </w:rPr>
        <w:tab/>
        <w:t>007200</w:t>
      </w:r>
      <w:r>
        <w:rPr>
          <w:noProof/>
        </w:rPr>
        <w:tab/>
        <w:t>*</w:t>
      </w:r>
      <w:r>
        <w:rPr>
          <w:noProof/>
        </w:rPr>
        <w:tab/>
        <w:t xml:space="preserve">COPY "DEBUGGER/COBOL74/TESTCOPYLIBS/COPYLIB1" </w:t>
      </w:r>
    </w:p>
    <w:p w:rsidR="002855B4" w:rsidRDefault="002855B4">
      <w:pPr>
        <w:pStyle w:val="Exp1Courier"/>
        <w:keepNext/>
        <w:ind w:right="187"/>
        <w:rPr>
          <w:noProof/>
        </w:rPr>
      </w:pPr>
      <w:r>
        <w:rPr>
          <w:noProof/>
        </w:rPr>
        <w:tab/>
      </w:r>
      <w:r>
        <w:rPr>
          <w:noProof/>
        </w:rPr>
        <w:tab/>
      </w:r>
      <w:r>
        <w:rPr>
          <w:noProof/>
        </w:rPr>
        <w:tab/>
        <w:t>007300</w:t>
      </w:r>
      <w:r>
        <w:rPr>
          <w:noProof/>
        </w:rPr>
        <w:tab/>
        <w:t>*</w:t>
      </w:r>
      <w:r>
        <w:rPr>
          <w:noProof/>
        </w:rPr>
        <w:tab/>
      </w:r>
      <w:r>
        <w:rPr>
          <w:noProof/>
        </w:rPr>
        <w:tab/>
        <w:t xml:space="preserve">REPLACING "DUMMY-PARA-1" BY "DUMMY-PAR-1". </w:t>
      </w:r>
    </w:p>
    <w:p w:rsidR="002855B4" w:rsidRDefault="002855B4">
      <w:pPr>
        <w:pStyle w:val="Exp1Courier"/>
        <w:keepNext/>
        <w:ind w:right="187"/>
        <w:rPr>
          <w:noProof/>
        </w:rPr>
      </w:pPr>
      <w:r>
        <w:rPr>
          <w:noProof/>
        </w:rPr>
        <w:tab/>
      </w:r>
      <w:r>
        <w:rPr>
          <w:noProof/>
        </w:rPr>
        <w:tab/>
      </w:r>
      <w:r>
        <w:rPr>
          <w:noProof/>
        </w:rPr>
        <w:tab/>
        <w:t>007305</w:t>
      </w:r>
      <w:r>
        <w:rPr>
          <w:noProof/>
        </w:rPr>
        <w:tab/>
        <w:t xml:space="preserve">DUMMY-PARA-4. </w:t>
      </w:r>
    </w:p>
    <w:p w:rsidR="002855B4" w:rsidRDefault="002855B4">
      <w:pPr>
        <w:pStyle w:val="Exp1Courier"/>
        <w:keepNext/>
        <w:ind w:right="187"/>
        <w:rPr>
          <w:noProof/>
        </w:rPr>
      </w:pPr>
      <w:r>
        <w:rPr>
          <w:noProof/>
        </w:rPr>
        <w:t xml:space="preserve"> WATCH Window </w:t>
      </w:r>
    </w:p>
    <w:p w:rsidR="002855B4" w:rsidRDefault="002855B4">
      <w:pPr>
        <w:pStyle w:val="Exp1Courier"/>
        <w:keepNext/>
        <w:ind w:right="187"/>
        <w:rPr>
          <w:noProof/>
        </w:rPr>
      </w:pPr>
      <w:r>
        <w:rPr>
          <w:noProof/>
        </w:rPr>
        <w:t xml:space="preserve"> VAR1  =  2 </w:t>
      </w:r>
    </w:p>
    <w:p w:rsidR="002855B4" w:rsidRDefault="002855B4">
      <w:pPr>
        <w:pStyle w:val="Exp1Courier"/>
        <w:keepNext/>
        <w:ind w:right="187"/>
        <w:rPr>
          <w:noProof/>
        </w:rPr>
      </w:pPr>
      <w:r>
        <w:rPr>
          <w:noProof/>
        </w:rPr>
        <w:t xml:space="preserve"> PRFT * PRFT * 0.05  =  0.145 </w:t>
      </w:r>
    </w:p>
    <w:p w:rsidR="002855B4" w:rsidRDefault="002855B4">
      <w:pPr>
        <w:pStyle w:val="Exp1Courier"/>
        <w:keepNext/>
        <w:ind w:right="187"/>
        <w:rPr>
          <w:noProof/>
        </w:rPr>
      </w:pPr>
      <w:r>
        <w:rPr>
          <w:noProof/>
        </w:rPr>
        <w:t xml:space="preserve"> ( AMOUNT + 5 ) / 2  =  3.5 </w:t>
      </w:r>
    </w:p>
    <w:p w:rsidR="002855B4" w:rsidRDefault="002855B4">
      <w:pPr>
        <w:pStyle w:val="Exp1Courier"/>
        <w:keepLines/>
        <w:ind w:right="187"/>
        <w:rPr>
          <w:noProof/>
        </w:rPr>
      </w:pPr>
    </w:p>
    <w:p w:rsidR="002855B4" w:rsidRDefault="002855B4">
      <w:pPr>
        <w:rPr>
          <w:noProof/>
        </w:rPr>
      </w:pPr>
    </w:p>
    <w:p w:rsidR="002855B4" w:rsidRDefault="002855B4">
      <w:pPr>
        <w:pStyle w:val="Heading1"/>
        <w:jc w:val="center"/>
        <w:rPr>
          <w:noProof/>
        </w:rPr>
      </w:pPr>
      <w:bookmarkStart w:id="140" w:name="_Toc30328519"/>
      <w:r>
        <w:rPr>
          <w:noProof/>
        </w:rPr>
        <w:lastRenderedPageBreak/>
        <w:t>WHEN</w:t>
      </w:r>
      <w:bookmarkEnd w:id="140"/>
    </w:p>
    <w:p w:rsidR="002855B4" w:rsidRDefault="002855B4">
      <w:pPr>
        <w:pStyle w:val="Heading2"/>
        <w:rPr>
          <w:noProof/>
        </w:rPr>
      </w:pPr>
      <w:bookmarkStart w:id="141" w:name="_Toc30328520"/>
      <w:r>
        <w:rPr>
          <w:noProof/>
        </w:rPr>
        <w:t>Description</w:t>
      </w:r>
      <w:bookmarkEnd w:id="141"/>
    </w:p>
    <w:p w:rsidR="002855B4" w:rsidRDefault="002855B4">
      <w:pPr>
        <w:rPr>
          <w:noProof/>
        </w:rPr>
      </w:pPr>
      <w:r>
        <w:rPr>
          <w:noProof/>
        </w:rPr>
        <w:t>The WHEN command is one of ICD's most powerful features.  It allows ICD to watch your variables at run-time and decide whether to pause based on their current values.  If the value of the variables ever reaches the condition that you set, then a breakpoint automatically occurs, ICD gains control, and you can enter ICD commands.</w:t>
      </w:r>
    </w:p>
    <w:p w:rsidR="002855B4" w:rsidRDefault="002855B4">
      <w:pPr>
        <w:rPr>
          <w:noProof/>
        </w:rPr>
      </w:pPr>
      <w:r>
        <w:rPr>
          <w:noProof/>
        </w:rPr>
        <w:t>The WHEN command establishes a condition for ICD to test. The actual testing of the condition, and decision about whether to break, happens while your program is running - after you have entered CONTINUE.</w:t>
      </w:r>
    </w:p>
    <w:p w:rsidR="002855B4" w:rsidRDefault="002855B4">
      <w:pPr>
        <w:rPr>
          <w:noProof/>
        </w:rPr>
      </w:pPr>
      <w:r>
        <w:rPr>
          <w:noProof/>
        </w:rPr>
        <w:t>In the simplest case, a WHEN statement includes only a condition. However you can include one or more ICD commands that you want to have executed whenever the WHEN condition becomes true.</w:t>
      </w:r>
    </w:p>
    <w:p w:rsidR="002855B4" w:rsidRDefault="002855B4">
      <w:pPr>
        <w:rPr>
          <w:noProof/>
        </w:rPr>
      </w:pPr>
      <w:r>
        <w:rPr>
          <w:noProof/>
        </w:rPr>
        <w:t>Finally, a WHEN condition can be appended to a BREAK command, so that the condition is only tested at specific statements. This is significantly more efficient than testing the condition at every statement, as the WHEN does. See the BREAK command for information on how to attach a WHEN condition to a breakpoint.</w:t>
      </w:r>
    </w:p>
    <w:p w:rsidR="002855B4" w:rsidRDefault="002855B4">
      <w:pPr>
        <w:pStyle w:val="Heading2"/>
        <w:rPr>
          <w:noProof/>
        </w:rPr>
      </w:pPr>
      <w:bookmarkStart w:id="142" w:name="_Toc30328521"/>
      <w:r>
        <w:rPr>
          <w:noProof/>
        </w:rPr>
        <w:t>Syntax</w:t>
      </w:r>
      <w:bookmarkEnd w:id="142"/>
    </w:p>
    <w:p w:rsidR="002855B4" w:rsidRDefault="002855B4">
      <w:pPr>
        <w:rPr>
          <w:noProof/>
        </w:rPr>
      </w:pPr>
      <w:r>
        <w:rPr>
          <w:noProof/>
        </w:rPr>
        <w:t>Establishing WHEN conditions:</w:t>
      </w:r>
    </w:p>
    <w:p w:rsidR="002855B4" w:rsidRDefault="002855B4">
      <w:pPr>
        <w:pStyle w:val="diagram"/>
        <w:rPr>
          <w:noProof/>
        </w:rPr>
      </w:pPr>
      <w:r>
        <w:rPr>
          <w:noProof/>
          <w:u w:val="single"/>
        </w:rPr>
        <w:t>WHEN</w:t>
      </w:r>
      <w:r>
        <w:rPr>
          <w:noProof/>
        </w:rPr>
        <w:t xml:space="preserve"> -- &lt; condition &gt; -------------------------------------------------------|</w:t>
      </w:r>
    </w:p>
    <w:p w:rsidR="002855B4" w:rsidRDefault="002855B4">
      <w:pPr>
        <w:pStyle w:val="diagram"/>
        <w:tabs>
          <w:tab w:val="left" w:pos="3330"/>
          <w:tab w:val="left" w:pos="5580"/>
          <w:tab w:val="left" w:pos="5850"/>
        </w:tabs>
        <w:rPr>
          <w:noProof/>
        </w:rPr>
      </w:pPr>
      <w:r>
        <w:rPr>
          <w:noProof/>
        </w:rPr>
        <w:t xml:space="preserve">                        |                        |  |                     |</w:t>
      </w:r>
    </w:p>
    <w:p w:rsidR="002855B4" w:rsidRDefault="002855B4">
      <w:pPr>
        <w:pStyle w:val="diagram"/>
        <w:tabs>
          <w:tab w:val="clear" w:pos="3960"/>
          <w:tab w:val="clear" w:pos="4050"/>
          <w:tab w:val="clear" w:pos="4230"/>
          <w:tab w:val="clear" w:pos="4320"/>
          <w:tab w:val="clear" w:pos="6750"/>
          <w:tab w:val="left" w:pos="3330"/>
          <w:tab w:val="left" w:pos="5580"/>
          <w:tab w:val="left" w:pos="5850"/>
          <w:tab w:val="left" w:pos="8550"/>
        </w:tabs>
        <w:rPr>
          <w:noProof/>
        </w:rPr>
      </w:pPr>
      <w:r>
        <w:rPr>
          <w:noProof/>
        </w:rPr>
        <w:t xml:space="preserve">                        |--- (&lt;ICD commands&gt;) ---|  |--- : &lt; options &gt; ---|</w:t>
      </w:r>
    </w:p>
    <w:p w:rsidR="002855B4" w:rsidRDefault="002855B4">
      <w:pPr>
        <w:rPr>
          <w:noProof/>
        </w:rPr>
      </w:pPr>
      <w:r>
        <w:rPr>
          <w:noProof/>
        </w:rPr>
        <w:t>Clearing WHEN conditions:</w:t>
      </w:r>
    </w:p>
    <w:p w:rsidR="002855B4" w:rsidRDefault="002855B4">
      <w:pPr>
        <w:pStyle w:val="diagram"/>
        <w:tabs>
          <w:tab w:val="clear" w:pos="3960"/>
          <w:tab w:val="clear" w:pos="4050"/>
          <w:tab w:val="clear" w:pos="4230"/>
          <w:tab w:val="clear" w:pos="4320"/>
        </w:tabs>
        <w:rPr>
          <w:noProof/>
        </w:rPr>
      </w:pPr>
      <w:r>
        <w:rPr>
          <w:noProof/>
          <w:u w:val="single"/>
        </w:rPr>
        <w:t>WHEN</w:t>
      </w:r>
      <w:r>
        <w:rPr>
          <w:noProof/>
        </w:rPr>
        <w:t xml:space="preserve"> &lt;hyphen &gt; ------------ &lt;WHEN Label&gt; ------------------------------------|</w:t>
      </w:r>
    </w:p>
    <w:p w:rsidR="002855B4" w:rsidRDefault="002855B4">
      <w:pPr>
        <w:pStyle w:val="diagram"/>
        <w:tabs>
          <w:tab w:val="left" w:pos="5760"/>
        </w:tabs>
        <w:rPr>
          <w:noProof/>
        </w:rPr>
      </w:pPr>
      <w:r>
        <w:rPr>
          <w:noProof/>
        </w:rPr>
        <w:t xml:space="preserve">                  |                                       |</w:t>
      </w:r>
    </w:p>
    <w:p w:rsidR="002855B4" w:rsidRDefault="002855B4">
      <w:pPr>
        <w:pStyle w:val="diagram"/>
        <w:tabs>
          <w:tab w:val="clear" w:pos="6030"/>
          <w:tab w:val="clear" w:pos="6390"/>
          <w:tab w:val="left" w:pos="5760"/>
        </w:tabs>
        <w:rPr>
          <w:noProof/>
        </w:rPr>
      </w:pPr>
      <w:r>
        <w:rPr>
          <w:noProof/>
        </w:rPr>
        <w:t xml:space="preserve">                  |-------------  ALL  -------------------|</w:t>
      </w:r>
    </w:p>
    <w:p w:rsidR="002855B4" w:rsidRDefault="002855B4">
      <w:pPr>
        <w:pStyle w:val="diagram"/>
        <w:tabs>
          <w:tab w:val="left" w:pos="5760"/>
        </w:tabs>
        <w:rPr>
          <w:noProof/>
        </w:rPr>
      </w:pPr>
      <w:r>
        <w:rPr>
          <w:noProof/>
        </w:rPr>
        <w:t xml:space="preserve">                  |                                       |</w:t>
      </w:r>
    </w:p>
    <w:p w:rsidR="002855B4" w:rsidRDefault="002855B4">
      <w:pPr>
        <w:pStyle w:val="diagram"/>
        <w:tabs>
          <w:tab w:val="left" w:pos="5760"/>
        </w:tabs>
        <w:rPr>
          <w:noProof/>
        </w:rPr>
      </w:pPr>
      <w:r>
        <w:rPr>
          <w:noProof/>
        </w:rPr>
        <w:t xml:space="preserve">                  |----- &lt; wildcarded WHEN label &gt; -------|</w:t>
      </w:r>
    </w:p>
    <w:p w:rsidR="002855B4" w:rsidRDefault="002855B4">
      <w:pPr>
        <w:rPr>
          <w:noProof/>
        </w:rPr>
      </w:pPr>
      <w:r>
        <w:rPr>
          <w:noProof/>
        </w:rPr>
        <w:t>Interrogating:</w:t>
      </w:r>
    </w:p>
    <w:p w:rsidR="002855B4" w:rsidRDefault="002855B4">
      <w:pPr>
        <w:pStyle w:val="diagram"/>
        <w:rPr>
          <w:noProof/>
        </w:rPr>
      </w:pPr>
      <w:r>
        <w:rPr>
          <w:noProof/>
        </w:rPr>
        <w:tab/>
      </w:r>
      <w:r>
        <w:rPr>
          <w:noProof/>
          <w:u w:val="single"/>
        </w:rPr>
        <w:t>WHEN</w:t>
      </w:r>
    </w:p>
    <w:p w:rsidR="002855B4" w:rsidRDefault="002855B4">
      <w:pPr>
        <w:pStyle w:val="diagram"/>
        <w:ind w:right="-3330"/>
        <w:rPr>
          <w:b w:val="0"/>
          <w:noProof/>
        </w:rPr>
      </w:pPr>
    </w:p>
    <w:p w:rsidR="002855B4" w:rsidRDefault="002855B4">
      <w:pPr>
        <w:pStyle w:val="diagramDefinition"/>
        <w:rPr>
          <w:noProof/>
        </w:rPr>
      </w:pPr>
      <w:r>
        <w:rPr>
          <w:noProof/>
        </w:rPr>
        <w:t>&lt;condition&gt;</w:t>
      </w:r>
    </w:p>
    <w:p w:rsidR="002855B4" w:rsidRDefault="002855B4">
      <w:pPr>
        <w:pStyle w:val="diagram"/>
        <w:ind w:right="-3330"/>
        <w:rPr>
          <w:noProof/>
        </w:rPr>
      </w:pPr>
      <w:r>
        <w:rPr>
          <w:noProof/>
        </w:rPr>
        <w:tab/>
      </w:r>
      <w:r>
        <w:rPr>
          <w:noProof/>
        </w:rPr>
        <w:tab/>
        <w:t>a valid COBOL condition   (See the discussion below for details).</w:t>
      </w:r>
    </w:p>
    <w:p w:rsidR="002855B4" w:rsidRDefault="002855B4">
      <w:pPr>
        <w:pStyle w:val="diagram"/>
        <w:ind w:right="-3330"/>
        <w:rPr>
          <w:noProof/>
        </w:rPr>
      </w:pPr>
    </w:p>
    <w:p w:rsidR="002855B4" w:rsidRDefault="002855B4">
      <w:pPr>
        <w:pStyle w:val="diagramDefinition"/>
        <w:rPr>
          <w:noProof/>
        </w:rPr>
      </w:pPr>
      <w:r>
        <w:rPr>
          <w:noProof/>
        </w:rPr>
        <w:t>&lt;ICD commands&gt;</w:t>
      </w:r>
    </w:p>
    <w:p w:rsidR="002855B4" w:rsidRDefault="002855B4">
      <w:pPr>
        <w:pStyle w:val="diagram"/>
        <w:tabs>
          <w:tab w:val="left" w:pos="2700"/>
          <w:tab w:val="left" w:pos="7650"/>
        </w:tabs>
        <w:ind w:right="-3330"/>
        <w:rPr>
          <w:noProof/>
        </w:rPr>
      </w:pPr>
      <w:r>
        <w:rPr>
          <w:noProof/>
        </w:rPr>
        <w:t xml:space="preserve">        |&lt;-----------------    ;    -------------------|</w:t>
      </w:r>
    </w:p>
    <w:p w:rsidR="002855B4" w:rsidRDefault="002855B4">
      <w:pPr>
        <w:pStyle w:val="diagram"/>
        <w:tabs>
          <w:tab w:val="left" w:pos="2700"/>
          <w:tab w:val="left" w:pos="7650"/>
        </w:tabs>
        <w:ind w:right="-3330"/>
        <w:rPr>
          <w:noProof/>
        </w:rPr>
      </w:pPr>
      <w:r>
        <w:rPr>
          <w:noProof/>
        </w:rPr>
        <w:t xml:space="preserve">        |                                              |</w:t>
      </w:r>
    </w:p>
    <w:p w:rsidR="002855B4" w:rsidRDefault="002855B4">
      <w:pPr>
        <w:pStyle w:val="diagram"/>
        <w:ind w:right="-3330"/>
        <w:rPr>
          <w:noProof/>
        </w:rPr>
      </w:pPr>
      <w:r>
        <w:rPr>
          <w:noProof/>
        </w:rPr>
        <w:t>------------------------  &lt;  ICD command  &gt;  --------------------------------|</w:t>
      </w:r>
    </w:p>
    <w:p w:rsidR="002855B4" w:rsidRDefault="002855B4">
      <w:pPr>
        <w:pStyle w:val="diagram"/>
        <w:ind w:right="-3330"/>
        <w:rPr>
          <w:noProof/>
        </w:rPr>
      </w:pPr>
    </w:p>
    <w:p w:rsidR="002855B4" w:rsidRDefault="002855B4">
      <w:pPr>
        <w:pStyle w:val="diagramDefinition"/>
        <w:rPr>
          <w:noProof/>
        </w:rPr>
      </w:pPr>
      <w:r>
        <w:rPr>
          <w:noProof/>
        </w:rPr>
        <w:t>&lt;wildcarded WHEN label&gt;</w:t>
      </w:r>
    </w:p>
    <w:p w:rsidR="002855B4" w:rsidRDefault="002855B4">
      <w:pPr>
        <w:pStyle w:val="diagram"/>
        <w:ind w:right="-3330"/>
        <w:rPr>
          <w:noProof/>
        </w:rPr>
      </w:pPr>
      <w:r>
        <w:rPr>
          <w:noProof/>
        </w:rPr>
        <w:t>---------------  &lt; first few characters of a label  &gt;  ------  *   ----------|</w:t>
      </w:r>
    </w:p>
    <w:p w:rsidR="002855B4" w:rsidRDefault="002855B4">
      <w:pPr>
        <w:pStyle w:val="diagram"/>
        <w:ind w:right="-3330"/>
        <w:rPr>
          <w:noProof/>
        </w:rPr>
      </w:pPr>
    </w:p>
    <w:p w:rsidR="002855B4" w:rsidRDefault="002855B4">
      <w:pPr>
        <w:pStyle w:val="diagramDefinition"/>
        <w:rPr>
          <w:noProof/>
        </w:rPr>
      </w:pPr>
      <w:r>
        <w:rPr>
          <w:noProof/>
        </w:rPr>
        <w:t>&lt;options&gt;</w:t>
      </w:r>
    </w:p>
    <w:p w:rsidR="002855B4" w:rsidRDefault="002855B4">
      <w:pPr>
        <w:pStyle w:val="diagram"/>
        <w:tabs>
          <w:tab w:val="left" w:pos="2430"/>
          <w:tab w:val="left" w:pos="7830"/>
        </w:tabs>
        <w:ind w:right="-3330"/>
        <w:rPr>
          <w:noProof/>
        </w:rPr>
      </w:pPr>
      <w:r>
        <w:rPr>
          <w:noProof/>
        </w:rPr>
        <w:t xml:space="preserve">    |&lt;-------------------   ,    -------------------------------|</w:t>
      </w:r>
    </w:p>
    <w:p w:rsidR="002855B4" w:rsidRDefault="002855B4">
      <w:pPr>
        <w:pStyle w:val="diagram"/>
        <w:tabs>
          <w:tab w:val="left" w:pos="2430"/>
          <w:tab w:val="left" w:pos="7830"/>
        </w:tabs>
        <w:ind w:right="-3330"/>
        <w:rPr>
          <w:noProof/>
        </w:rPr>
      </w:pPr>
      <w:r>
        <w:rPr>
          <w:noProof/>
        </w:rPr>
        <w:t xml:space="preserve">    |                                                           |</w:t>
      </w:r>
    </w:p>
    <w:p w:rsidR="002855B4" w:rsidRDefault="002855B4">
      <w:pPr>
        <w:pStyle w:val="diagram"/>
        <w:tabs>
          <w:tab w:val="left" w:pos="2430"/>
          <w:tab w:val="left" w:pos="7830"/>
        </w:tabs>
        <w:ind w:right="-3330"/>
        <w:rPr>
          <w:noProof/>
        </w:rPr>
      </w:pPr>
      <w:r>
        <w:rPr>
          <w:noProof/>
        </w:rPr>
        <w:t>-----------------------------------------------------------------------------|</w:t>
      </w:r>
    </w:p>
    <w:p w:rsidR="002855B4" w:rsidRDefault="002855B4">
      <w:pPr>
        <w:pStyle w:val="diagram"/>
        <w:tabs>
          <w:tab w:val="left" w:pos="2430"/>
          <w:tab w:val="left" w:pos="7830"/>
        </w:tabs>
        <w:ind w:right="-3330"/>
        <w:rPr>
          <w:noProof/>
        </w:rPr>
      </w:pPr>
      <w:r>
        <w:rPr>
          <w:noProof/>
        </w:rPr>
        <w:t xml:space="preserve">    |                                                           |</w:t>
      </w:r>
    </w:p>
    <w:p w:rsidR="002855B4" w:rsidRDefault="002855B4">
      <w:pPr>
        <w:pStyle w:val="diagram"/>
        <w:tabs>
          <w:tab w:val="left" w:pos="2430"/>
          <w:tab w:val="left" w:pos="7830"/>
        </w:tabs>
        <w:ind w:right="-3330"/>
        <w:rPr>
          <w:noProof/>
        </w:rPr>
      </w:pPr>
      <w:r>
        <w:rPr>
          <w:noProof/>
        </w:rPr>
        <w:t xml:space="preserve">    |--- </w:t>
      </w:r>
      <w:r>
        <w:rPr>
          <w:noProof/>
          <w:u w:val="single"/>
        </w:rPr>
        <w:t>L</w:t>
      </w:r>
      <w:r>
        <w:rPr>
          <w:noProof/>
        </w:rPr>
        <w:t>ABEL --------------- &lt; string &gt; ----------------------|</w:t>
      </w:r>
    </w:p>
    <w:p w:rsidR="002855B4" w:rsidRDefault="002855B4">
      <w:pPr>
        <w:pStyle w:val="diagram"/>
        <w:tabs>
          <w:tab w:val="left" w:pos="2430"/>
          <w:tab w:val="left" w:pos="4590"/>
          <w:tab w:val="left" w:pos="7830"/>
        </w:tabs>
        <w:ind w:right="-3330"/>
        <w:rPr>
          <w:noProof/>
        </w:rPr>
      </w:pPr>
      <w:r>
        <w:rPr>
          <w:noProof/>
        </w:rPr>
        <w:t xml:space="preserve">    |            |         |                                    |</w:t>
      </w:r>
    </w:p>
    <w:p w:rsidR="002855B4" w:rsidRDefault="002855B4">
      <w:pPr>
        <w:pStyle w:val="diagram"/>
        <w:tabs>
          <w:tab w:val="left" w:pos="2430"/>
          <w:tab w:val="left" w:pos="4590"/>
          <w:tab w:val="left" w:pos="7830"/>
        </w:tabs>
        <w:ind w:right="-3330"/>
        <w:rPr>
          <w:noProof/>
        </w:rPr>
      </w:pPr>
      <w:r>
        <w:rPr>
          <w:noProof/>
        </w:rPr>
        <w:t xml:space="preserve">    |            |--- = ---|                                    |</w:t>
      </w:r>
    </w:p>
    <w:p w:rsidR="002855B4" w:rsidRDefault="002855B4">
      <w:pPr>
        <w:pStyle w:val="diagram"/>
        <w:tabs>
          <w:tab w:val="left" w:pos="2430"/>
          <w:tab w:val="left" w:pos="4590"/>
          <w:tab w:val="left" w:pos="7830"/>
        </w:tabs>
        <w:ind w:right="-3330"/>
        <w:rPr>
          <w:noProof/>
        </w:rPr>
      </w:pPr>
      <w:r>
        <w:rPr>
          <w:noProof/>
        </w:rPr>
        <w:t xml:space="preserve">    |                                                           |</w:t>
      </w:r>
    </w:p>
    <w:p w:rsidR="002855B4" w:rsidRDefault="002855B4">
      <w:pPr>
        <w:pStyle w:val="diagram"/>
        <w:tabs>
          <w:tab w:val="left" w:pos="2430"/>
          <w:tab w:val="left" w:pos="7830"/>
        </w:tabs>
        <w:ind w:right="-3330"/>
        <w:rPr>
          <w:noProof/>
        </w:rPr>
      </w:pPr>
      <w:r>
        <w:rPr>
          <w:noProof/>
        </w:rPr>
        <w:t xml:space="preserve">    |----------------------------- </w:t>
      </w:r>
      <w:r>
        <w:rPr>
          <w:noProof/>
          <w:u w:val="single"/>
        </w:rPr>
        <w:t>S</w:t>
      </w:r>
      <w:r>
        <w:rPr>
          <w:noProof/>
        </w:rPr>
        <w:t>ILENT ----------------------|</w:t>
      </w:r>
    </w:p>
    <w:p w:rsidR="002855B4" w:rsidRDefault="002855B4">
      <w:pPr>
        <w:pStyle w:val="diagram"/>
        <w:rPr>
          <w:b w:val="0"/>
          <w:noProof/>
        </w:rPr>
      </w:pPr>
    </w:p>
    <w:p w:rsidR="002855B4" w:rsidRDefault="002855B4">
      <w:pPr>
        <w:pStyle w:val="Heading2"/>
        <w:keepNext/>
        <w:rPr>
          <w:noProof/>
        </w:rPr>
      </w:pPr>
      <w:bookmarkStart w:id="143" w:name="_Toc30328522"/>
      <w:r>
        <w:rPr>
          <w:noProof/>
        </w:rPr>
        <w:lastRenderedPageBreak/>
        <w:t>Discussion</w:t>
      </w:r>
      <w:bookmarkEnd w:id="143"/>
    </w:p>
    <w:p w:rsidR="002855B4" w:rsidRDefault="002855B4">
      <w:pPr>
        <w:pStyle w:val="NormalHanging"/>
        <w:keepNext/>
        <w:rPr>
          <w:noProof/>
        </w:rPr>
      </w:pPr>
      <w:r>
        <w:rPr>
          <w:noProof/>
        </w:rPr>
        <w:t>General</w:t>
      </w:r>
    </w:p>
    <w:p w:rsidR="002855B4" w:rsidRDefault="002855B4">
      <w:pPr>
        <w:rPr>
          <w:noProof/>
        </w:rPr>
      </w:pPr>
      <w:r>
        <w:rPr>
          <w:noProof/>
        </w:rPr>
        <w:t>Sometimes, while debugging, you are faced with the problem that a variable is being changed but you are not sure in what part of your program the change is taking place. You want to tell ICD to stop your program as soon as that variable changes, no matter where it might happen.  The WHEN statement is designed to provide you with this ability.</w:t>
      </w:r>
    </w:p>
    <w:p w:rsidR="002855B4" w:rsidRDefault="002855B4">
      <w:pPr>
        <w:rPr>
          <w:noProof/>
        </w:rPr>
      </w:pPr>
      <w:r>
        <w:rPr>
          <w:noProof/>
        </w:rPr>
        <w:t>After you have entered a WHEN statement, you continue your program's execution by entering CONTINUE.  As each COBOL statement is reached, ICD checks the condition and the following takes place:</w:t>
      </w:r>
    </w:p>
    <w:p w:rsidR="002855B4" w:rsidRDefault="002855B4">
      <w:pPr>
        <w:ind w:left="1440"/>
        <w:rPr>
          <w:noProof/>
        </w:rPr>
      </w:pPr>
      <w:r>
        <w:rPr>
          <w:noProof/>
        </w:rPr>
        <w:t>If the condition is TRUE, then ICD tells you, your program pauses, and you can then enter any ICD command.</w:t>
      </w:r>
    </w:p>
    <w:p w:rsidR="002855B4" w:rsidRDefault="002855B4">
      <w:pPr>
        <w:ind w:left="1440"/>
        <w:rPr>
          <w:noProof/>
        </w:rPr>
      </w:pPr>
      <w:r>
        <w:rPr>
          <w:noProof/>
        </w:rPr>
        <w:t>If the condition is FALSE, then your program continues to the next statement.</w:t>
      </w:r>
    </w:p>
    <w:p w:rsidR="002855B4" w:rsidRDefault="002855B4">
      <w:pPr>
        <w:pStyle w:val="Heading4"/>
        <w:rPr>
          <w:noProof/>
        </w:rPr>
      </w:pPr>
      <w:bookmarkStart w:id="144" w:name="_Toc30328523"/>
      <w:r>
        <w:rPr>
          <w:noProof/>
        </w:rPr>
        <w:t>Efficiency</w:t>
      </w:r>
      <w:bookmarkEnd w:id="144"/>
    </w:p>
    <w:p w:rsidR="002855B4" w:rsidRDefault="002855B4">
      <w:pPr>
        <w:rPr>
          <w:noProof/>
        </w:rPr>
      </w:pPr>
      <w:r>
        <w:rPr>
          <w:noProof/>
        </w:rPr>
        <w:t>Since the WHEN command requires ICD to examine the condition at the beginning of every statement in your program, it can severely degrade execution speed.  Keep this in mind as you use the WHEN command. If possible have your WHEN condition attached to a BREAK command so that the condition is only evaluated at specific statements.</w:t>
      </w:r>
    </w:p>
    <w:p w:rsidR="002855B4" w:rsidRDefault="002855B4">
      <w:pPr>
        <w:pStyle w:val="Heading4"/>
        <w:rPr>
          <w:noProof/>
        </w:rPr>
      </w:pPr>
      <w:bookmarkStart w:id="145" w:name="_Toc30328524"/>
      <w:r>
        <w:rPr>
          <w:noProof/>
        </w:rPr>
        <w:t>Specifying the condition to be evaluated</w:t>
      </w:r>
      <w:bookmarkEnd w:id="145"/>
    </w:p>
    <w:p w:rsidR="002855B4" w:rsidRDefault="002855B4">
      <w:pPr>
        <w:rPr>
          <w:noProof/>
        </w:rPr>
      </w:pPr>
      <w:r>
        <w:rPr>
          <w:noProof/>
        </w:rPr>
        <w:t>You write the condition the way you would write it as part of a COBOL IF statement.  There are some restrictions, however, since ICD is limited in the complexity it is designed to handle.  Most of the restrictions eliminate shortcuts that the COBOL compiler allows you to use.  ICD requires that you state things more fully.</w:t>
      </w:r>
    </w:p>
    <w:p w:rsidR="002855B4" w:rsidRDefault="002855B4">
      <w:pPr>
        <w:pStyle w:val="Heading4"/>
        <w:rPr>
          <w:noProof/>
        </w:rPr>
      </w:pPr>
      <w:bookmarkStart w:id="146" w:name="_Toc30328525"/>
      <w:r>
        <w:rPr>
          <w:noProof/>
        </w:rPr>
        <w:t>Restrictions on the WHEN condition</w:t>
      </w:r>
      <w:bookmarkEnd w:id="146"/>
    </w:p>
    <w:p w:rsidR="002855B4" w:rsidRDefault="002855B4">
      <w:pPr>
        <w:rPr>
          <w:noProof/>
        </w:rPr>
      </w:pPr>
      <w:r>
        <w:rPr>
          <w:noProof/>
        </w:rPr>
        <w:t>The following types of conditions are not legal in a WHEN statement: sign conditions, class conditions, condition-name conditions, and event-identifier conditions.  Additionally, all relational operators are entered as either a mathematical symbol or an equivalent three character mnemonic.  The following are the legal mathematical symbols and their corresponding three character abbreviations:</w:t>
      </w:r>
    </w:p>
    <w:p w:rsidR="002855B4" w:rsidRDefault="002855B4">
      <w:pPr>
        <w:rPr>
          <w:noProof/>
        </w:rPr>
      </w:pPr>
      <w:r>
        <w:rPr>
          <w:noProof/>
        </w:rPr>
        <w:tab/>
        <w:t xml:space="preserve"> &gt;, GTR;    &gt;=, GEQ;   &lt;, LSS;   &lt;=, LEQ;   &lt;&gt;, NEQ;   =, EQL;   AND ;   OR;   NOT.</w:t>
      </w:r>
    </w:p>
    <w:p w:rsidR="002855B4" w:rsidRDefault="002855B4">
      <w:pPr>
        <w:rPr>
          <w:noProof/>
        </w:rPr>
      </w:pPr>
      <w:r>
        <w:rPr>
          <w:noProof/>
        </w:rPr>
        <w:t>From the preceding list it is clear that ICD will not accept a relation of the form:</w:t>
      </w:r>
    </w:p>
    <w:p w:rsidR="002855B4" w:rsidRDefault="002855B4">
      <w:pPr>
        <w:rPr>
          <w:noProof/>
        </w:rPr>
      </w:pPr>
      <w:r>
        <w:rPr>
          <w:noProof/>
        </w:rPr>
        <w:tab/>
      </w:r>
      <w:r>
        <w:rPr>
          <w:noProof/>
        </w:rPr>
        <w:tab/>
      </w:r>
      <w:r>
        <w:rPr>
          <w:noProof/>
        </w:rPr>
        <w:tab/>
      </w:r>
      <w:r>
        <w:rPr>
          <w:noProof/>
        </w:rPr>
        <w:tab/>
        <w:t>IS GREATER THAN</w:t>
      </w:r>
    </w:p>
    <w:p w:rsidR="002855B4" w:rsidRDefault="002855B4">
      <w:pPr>
        <w:rPr>
          <w:noProof/>
        </w:rPr>
      </w:pPr>
      <w:r>
        <w:rPr>
          <w:noProof/>
        </w:rPr>
        <w:t>You must enter it as either &gt; or GTR.</w:t>
      </w:r>
    </w:p>
    <w:p w:rsidR="002855B4" w:rsidRDefault="002855B4">
      <w:pPr>
        <w:rPr>
          <w:noProof/>
        </w:rPr>
      </w:pPr>
      <w:r>
        <w:rPr>
          <w:noProof/>
        </w:rPr>
        <w:t>Furthermore, in contrast to COBOL, ICD does not allow any abbreviated relation conditions. All conditions must be completely specified. Therefore the following condition, that is legal in COBOL,</w:t>
      </w:r>
    </w:p>
    <w:p w:rsidR="002855B4" w:rsidRDefault="002855B4">
      <w:pPr>
        <w:rPr>
          <w:noProof/>
        </w:rPr>
      </w:pPr>
      <w:r>
        <w:rPr>
          <w:noProof/>
        </w:rPr>
        <w:tab/>
      </w:r>
      <w:r>
        <w:rPr>
          <w:noProof/>
        </w:rPr>
        <w:tab/>
      </w:r>
      <w:r>
        <w:rPr>
          <w:noProof/>
        </w:rPr>
        <w:tab/>
      </w:r>
      <w:r>
        <w:rPr>
          <w:noProof/>
        </w:rPr>
        <w:tab/>
        <w:t>A &gt; B OR C</w:t>
      </w:r>
    </w:p>
    <w:p w:rsidR="002855B4" w:rsidRDefault="002855B4">
      <w:pPr>
        <w:rPr>
          <w:noProof/>
        </w:rPr>
      </w:pPr>
      <w:r>
        <w:rPr>
          <w:noProof/>
        </w:rPr>
        <w:t>must be entered as follows in an ICD WHEN condition</w:t>
      </w:r>
    </w:p>
    <w:p w:rsidR="002855B4" w:rsidRDefault="002855B4">
      <w:pPr>
        <w:rPr>
          <w:noProof/>
        </w:rPr>
      </w:pPr>
      <w:r>
        <w:rPr>
          <w:noProof/>
        </w:rPr>
        <w:tab/>
      </w:r>
      <w:r>
        <w:rPr>
          <w:noProof/>
        </w:rPr>
        <w:tab/>
      </w:r>
      <w:r>
        <w:rPr>
          <w:noProof/>
        </w:rPr>
        <w:tab/>
      </w:r>
      <w:r>
        <w:rPr>
          <w:noProof/>
        </w:rPr>
        <w:tab/>
        <w:t>A &gt; B OR A &gt; C</w:t>
      </w:r>
    </w:p>
    <w:p w:rsidR="002855B4" w:rsidRDefault="002855B4">
      <w:pPr>
        <w:pStyle w:val="Heading4"/>
        <w:rPr>
          <w:noProof/>
        </w:rPr>
      </w:pPr>
      <w:bookmarkStart w:id="147" w:name="_Toc30328526"/>
      <w:r>
        <w:rPr>
          <w:noProof/>
        </w:rPr>
        <w:t>Including commands with your WHEN statement</w:t>
      </w:r>
      <w:bookmarkEnd w:id="147"/>
    </w:p>
    <w:p w:rsidR="002855B4" w:rsidRDefault="002855B4">
      <w:pPr>
        <w:rPr>
          <w:noProof/>
        </w:rPr>
      </w:pPr>
      <w:r>
        <w:rPr>
          <w:noProof/>
        </w:rPr>
        <w:t>You can specify ICD commands that are to be automatically processed when you enter a breakpoint as a result of a WHEN condition becoming TRUE. These commands are placed in parenthesis following the WHEN condition.  Multiple commands are separated by semicolons (;).</w:t>
      </w:r>
    </w:p>
    <w:p w:rsidR="002855B4" w:rsidRDefault="002855B4">
      <w:pPr>
        <w:rPr>
          <w:noProof/>
        </w:rPr>
      </w:pPr>
      <w:r>
        <w:rPr>
          <w:noProof/>
        </w:rPr>
        <w:t>Note that only commands that do not require a response from you can be automatically executed as part of WHEN</w:t>
      </w:r>
    </w:p>
    <w:p w:rsidR="002855B4" w:rsidRDefault="002855B4">
      <w:pPr>
        <w:pStyle w:val="Heading4"/>
        <w:rPr>
          <w:noProof/>
        </w:rPr>
      </w:pPr>
      <w:bookmarkStart w:id="148" w:name="_Toc30328527"/>
      <w:r>
        <w:rPr>
          <w:noProof/>
        </w:rPr>
        <w:t>Continuing WHEN input lines</w:t>
      </w:r>
      <w:bookmarkEnd w:id="148"/>
    </w:p>
    <w:p w:rsidR="002855B4" w:rsidRDefault="002855B4">
      <w:pPr>
        <w:rPr>
          <w:noProof/>
        </w:rPr>
      </w:pPr>
      <w:r>
        <w:rPr>
          <w:noProof/>
        </w:rPr>
        <w:lastRenderedPageBreak/>
        <w:t>If you need to enter either a complicated WHEN condition or several commands that are to be automatically executed, you may want to break your command into several lines. ICD allows the WHEN command to be continued on the next line if you enter a per cent sign (%) on your input line.  When ICD sees the "%", the rest of the input line is ignored, and ICD prompts you for another line of input.  Input continuation stops when you enter a line that does not contain a "%".</w:t>
      </w:r>
    </w:p>
    <w:p w:rsidR="002855B4" w:rsidRDefault="002855B4">
      <w:pPr>
        <w:pStyle w:val="Heading4"/>
        <w:rPr>
          <w:noProof/>
        </w:rPr>
      </w:pPr>
      <w:bookmarkStart w:id="149" w:name="_Toc30328528"/>
      <w:r>
        <w:rPr>
          <w:noProof/>
        </w:rPr>
        <w:t>Including options:</w:t>
      </w:r>
      <w:bookmarkEnd w:id="149"/>
    </w:p>
    <w:p w:rsidR="002855B4" w:rsidRDefault="002855B4">
      <w:pPr>
        <w:ind w:left="720" w:hanging="540"/>
        <w:rPr>
          <w:noProof/>
        </w:rPr>
      </w:pPr>
      <w:r>
        <w:rPr>
          <w:noProof/>
        </w:rPr>
        <w:t>LABEL - This option allows you to enter a COBOL variable name as an identifier for your WHEN statement.  You will need the label when you want to cancel a particular WHEN condition. If you do not enter a LABEL, ICD will generate a label for each WHEN that you enter.</w:t>
      </w:r>
    </w:p>
    <w:p w:rsidR="002855B4" w:rsidRDefault="002855B4">
      <w:pPr>
        <w:ind w:left="720"/>
        <w:rPr>
          <w:noProof/>
        </w:rPr>
      </w:pPr>
      <w:r>
        <w:rPr>
          <w:noProof/>
        </w:rPr>
        <w:t>You can display the labels by interrogating the WHEN settings. Just enter WHEN.</w:t>
      </w:r>
    </w:p>
    <w:p w:rsidR="002855B4" w:rsidRDefault="002855B4">
      <w:pPr>
        <w:ind w:left="720" w:hanging="540"/>
        <w:rPr>
          <w:noProof/>
        </w:rPr>
      </w:pPr>
      <w:r>
        <w:rPr>
          <w:noProof/>
        </w:rPr>
        <w:t>SILENT -  Suppose that you have entered a WHEN statement and you have included some commands with it.  Suppose further that you don't want any of the command output to be printed at your terminal.  In that case just add the option :SILENT at the end of your WHEN.  Your WHEN commands will be echoed just once, so you can check them, and thereafter will be done silently.  You can use the option on either a global WHEN or a WHEN attached to a breakpoint.</w:t>
      </w:r>
    </w:p>
    <w:p w:rsidR="002855B4" w:rsidRDefault="002855B4">
      <w:pPr>
        <w:rPr>
          <w:noProof/>
        </w:rPr>
      </w:pPr>
    </w:p>
    <w:p w:rsidR="002855B4" w:rsidRDefault="002855B4">
      <w:pPr>
        <w:pStyle w:val="Exp1Courier"/>
        <w:ind w:left="720" w:hanging="360"/>
        <w:rPr>
          <w:noProof/>
        </w:rPr>
      </w:pPr>
      <w:r>
        <w:rPr>
          <w:noProof/>
        </w:rPr>
        <w:t>Example 1 : Set up a simple WHEN condition to monitor the value of one variable. You want you program to stop whenever "A" becomes equal  to  5. You know that "A" is changed at line 14900 in your program. Since you want to stop as soon as "A" changes, you test the condition at the next statement AFTER line 14900.</w:t>
      </w:r>
    </w:p>
    <w:p w:rsidR="002855B4" w:rsidRDefault="002855B4">
      <w:pPr>
        <w:pStyle w:val="Exp1Courier"/>
        <w:ind w:left="720" w:hanging="360"/>
        <w:rPr>
          <w:noProof/>
        </w:rPr>
      </w:pPr>
      <w:r>
        <w:rPr>
          <w:noProof/>
        </w:rPr>
        <w:tab/>
        <w:t xml:space="preserve">ICD&gt; </w:t>
      </w:r>
      <w:r>
        <w:rPr>
          <w:noProof/>
          <w:u w:val="single"/>
        </w:rPr>
        <w:t>BREAK 15000  WHEN A = 5 : LABEL WATCH-A</w:t>
      </w:r>
    </w:p>
    <w:p w:rsidR="002855B4" w:rsidRDefault="002855B4">
      <w:pPr>
        <w:pStyle w:val="Exp1Courier"/>
        <w:ind w:left="720" w:hanging="360"/>
        <w:rPr>
          <w:noProof/>
        </w:rPr>
      </w:pPr>
      <w:r>
        <w:rPr>
          <w:noProof/>
        </w:rPr>
        <w:tab/>
        <w:t>WHEN condition established</w:t>
      </w:r>
    </w:p>
    <w:p w:rsidR="002855B4" w:rsidRDefault="002855B4">
      <w:pPr>
        <w:pStyle w:val="Exp1Courier"/>
        <w:ind w:left="720" w:hanging="360"/>
        <w:rPr>
          <w:noProof/>
        </w:rPr>
      </w:pPr>
      <w:r>
        <w:rPr>
          <w:noProof/>
        </w:rPr>
        <w:t>Example 2 : You want your program to stop whenever the variable SSN becomes equal to 123456789. In this case, you are not sure where SSN is being modified in your program, so you instruct ICD to check SSN at the beginning of every statement in your program.</w:t>
      </w:r>
    </w:p>
    <w:p w:rsidR="002855B4" w:rsidRDefault="002855B4">
      <w:pPr>
        <w:pStyle w:val="Exp1Courier"/>
        <w:ind w:left="720" w:hanging="360"/>
        <w:rPr>
          <w:noProof/>
        </w:rPr>
      </w:pPr>
      <w:r>
        <w:rPr>
          <w:noProof/>
        </w:rPr>
        <w:tab/>
        <w:t xml:space="preserve">ICD&gt; </w:t>
      </w:r>
      <w:r>
        <w:rPr>
          <w:noProof/>
          <w:u w:val="single"/>
        </w:rPr>
        <w:t>WHEN SSN = 123456789</w:t>
      </w:r>
    </w:p>
    <w:p w:rsidR="002855B4" w:rsidRDefault="002855B4">
      <w:pPr>
        <w:pStyle w:val="Exp1Courier"/>
        <w:ind w:left="720" w:hanging="360"/>
        <w:rPr>
          <w:noProof/>
        </w:rPr>
      </w:pPr>
      <w:r>
        <w:rPr>
          <w:noProof/>
        </w:rPr>
        <w:tab/>
        <w:t>WHEN condition established</w:t>
      </w:r>
    </w:p>
    <w:p w:rsidR="002855B4" w:rsidRDefault="002855B4">
      <w:pPr>
        <w:pStyle w:val="Exp1Courier"/>
        <w:ind w:left="720" w:hanging="360"/>
        <w:rPr>
          <w:noProof/>
        </w:rPr>
      </w:pPr>
      <w:r>
        <w:rPr>
          <w:noProof/>
        </w:rPr>
        <w:t>Example 3 : Set up a WHEN condition with a more complicated condition to monitor</w:t>
      </w:r>
    </w:p>
    <w:p w:rsidR="002855B4" w:rsidRDefault="002855B4">
      <w:pPr>
        <w:pStyle w:val="Exp1Courier"/>
        <w:ind w:left="720" w:hanging="360"/>
        <w:rPr>
          <w:noProof/>
          <w:u w:val="single"/>
        </w:rPr>
      </w:pPr>
      <w:r>
        <w:rPr>
          <w:noProof/>
        </w:rPr>
        <w:tab/>
        <w:t xml:space="preserve">ICD &gt; </w:t>
      </w:r>
      <w:r>
        <w:rPr>
          <w:noProof/>
          <w:u w:val="single"/>
        </w:rPr>
        <w:t>WHEN (TITLE = "MGR" AND SALARY &lt;= 35000) OR SALARY &lt; 20000</w:t>
      </w:r>
    </w:p>
    <w:p w:rsidR="002855B4" w:rsidRDefault="002855B4">
      <w:pPr>
        <w:pStyle w:val="Exp1Courier"/>
        <w:ind w:left="720" w:hanging="360"/>
        <w:rPr>
          <w:noProof/>
          <w:u w:val="single"/>
        </w:rPr>
      </w:pPr>
    </w:p>
    <w:p w:rsidR="002855B4" w:rsidRDefault="002855B4">
      <w:pPr>
        <w:pStyle w:val="Exp1Courier"/>
        <w:ind w:left="720" w:hanging="360"/>
        <w:rPr>
          <w:noProof/>
        </w:rPr>
      </w:pPr>
      <w:r>
        <w:rPr>
          <w:noProof/>
        </w:rPr>
        <w:t>Example 4 : Enter a long WHEN condition using line continuation.</w:t>
      </w:r>
    </w:p>
    <w:p w:rsidR="002855B4" w:rsidRDefault="002855B4">
      <w:pPr>
        <w:pStyle w:val="Exp1Courier"/>
        <w:ind w:left="720" w:hanging="360"/>
        <w:rPr>
          <w:noProof/>
          <w:u w:val="single"/>
        </w:rPr>
      </w:pPr>
      <w:r>
        <w:rPr>
          <w:noProof/>
        </w:rPr>
        <w:tab/>
        <w:t xml:space="preserve">ICD &gt; </w:t>
      </w:r>
      <w:r>
        <w:rPr>
          <w:noProof/>
          <w:u w:val="single"/>
        </w:rPr>
        <w:t>WHEN AUTHOR = "LE CARRE" AND % This stuff is ignored</w:t>
      </w:r>
    </w:p>
    <w:p w:rsidR="002855B4" w:rsidRDefault="002855B4">
      <w:pPr>
        <w:pStyle w:val="Exp1Courier"/>
        <w:ind w:left="720" w:hanging="360"/>
        <w:rPr>
          <w:noProof/>
        </w:rPr>
      </w:pPr>
      <w:r>
        <w:rPr>
          <w:noProof/>
        </w:rPr>
        <w:tab/>
        <w:t>Input  Continuation</w:t>
      </w:r>
    </w:p>
    <w:p w:rsidR="002855B4" w:rsidRDefault="002855B4">
      <w:pPr>
        <w:pStyle w:val="Exp1Courier"/>
        <w:ind w:left="720" w:hanging="360"/>
        <w:rPr>
          <w:noProof/>
        </w:rPr>
      </w:pPr>
      <w:r>
        <w:rPr>
          <w:noProof/>
        </w:rPr>
        <w:tab/>
        <w:t xml:space="preserve">ICD&gt; </w:t>
      </w:r>
      <w:r>
        <w:rPr>
          <w:noProof/>
          <w:u w:val="single"/>
        </w:rPr>
        <w:t>TITLE "THE SPY WHO CAME IN FROM THE COLD" % This too</w:t>
      </w:r>
    </w:p>
    <w:p w:rsidR="002855B4" w:rsidRDefault="002855B4">
      <w:pPr>
        <w:pStyle w:val="Exp1Courier"/>
        <w:ind w:left="720" w:hanging="360"/>
        <w:rPr>
          <w:noProof/>
        </w:rPr>
      </w:pPr>
      <w:r>
        <w:rPr>
          <w:noProof/>
        </w:rPr>
        <w:tab/>
        <w:t>Input  Continuation</w:t>
      </w:r>
    </w:p>
    <w:p w:rsidR="002855B4" w:rsidRDefault="002855B4">
      <w:pPr>
        <w:pStyle w:val="Exp1Courier"/>
        <w:ind w:left="720" w:hanging="360"/>
        <w:rPr>
          <w:noProof/>
        </w:rPr>
      </w:pPr>
      <w:r>
        <w:rPr>
          <w:noProof/>
        </w:rPr>
        <w:tab/>
        <w:t xml:space="preserve">ICD&gt; </w:t>
      </w:r>
      <w:r>
        <w:rPr>
          <w:noProof/>
          <w:u w:val="single"/>
        </w:rPr>
        <w:t>(DISPLAY PUBLICATION-DATE; CONTINUE)</w:t>
      </w:r>
    </w:p>
    <w:p w:rsidR="002855B4" w:rsidRDefault="002855B4">
      <w:pPr>
        <w:pStyle w:val="Exp1Courier"/>
        <w:ind w:left="720" w:hanging="360"/>
        <w:rPr>
          <w:noProof/>
        </w:rPr>
      </w:pPr>
      <w:r>
        <w:rPr>
          <w:noProof/>
        </w:rPr>
        <w:tab/>
        <w:t>WHEN condition established</w:t>
      </w:r>
    </w:p>
    <w:p w:rsidR="002855B4" w:rsidRDefault="002855B4">
      <w:pPr>
        <w:pStyle w:val="Heading1"/>
        <w:jc w:val="center"/>
        <w:rPr>
          <w:noProof/>
        </w:rPr>
      </w:pPr>
      <w:bookmarkStart w:id="150" w:name="_Toc30328529"/>
      <w:r>
        <w:rPr>
          <w:noProof/>
        </w:rPr>
        <w:lastRenderedPageBreak/>
        <w:t>WHERE</w:t>
      </w:r>
      <w:bookmarkEnd w:id="150"/>
    </w:p>
    <w:p w:rsidR="002855B4" w:rsidRDefault="002855B4">
      <w:pPr>
        <w:pStyle w:val="Heading2"/>
        <w:rPr>
          <w:noProof/>
        </w:rPr>
      </w:pPr>
      <w:bookmarkStart w:id="151" w:name="_Toc30328530"/>
      <w:r>
        <w:rPr>
          <w:noProof/>
        </w:rPr>
        <w:t>Description</w:t>
      </w:r>
      <w:bookmarkEnd w:id="151"/>
    </w:p>
    <w:p w:rsidR="002855B4" w:rsidRDefault="002855B4">
      <w:pPr>
        <w:rPr>
          <w:noProof/>
        </w:rPr>
      </w:pPr>
      <w:r>
        <w:rPr>
          <w:noProof/>
        </w:rPr>
        <w:t>WHERE prints the sequence number of the source line where you are currently stopped.</w:t>
      </w:r>
    </w:p>
    <w:p w:rsidR="002855B4" w:rsidRDefault="002855B4">
      <w:pPr>
        <w:rPr>
          <w:noProof/>
        </w:rPr>
      </w:pPr>
      <w:r>
        <w:rPr>
          <w:noProof/>
        </w:rPr>
        <w:t>If the line you are on is being performed, then ICD will display a few lines around the one where you are currently paused and also some lines in the neighborhood of the PERFORM verb.</w:t>
      </w:r>
    </w:p>
    <w:p w:rsidR="002855B4" w:rsidRDefault="002855B4">
      <w:pPr>
        <w:rPr>
          <w:noProof/>
        </w:rPr>
      </w:pPr>
      <w:r>
        <w:rPr>
          <w:noProof/>
        </w:rPr>
        <w:t>If the compiler moved your PERFORM code in-line (because it was small and only performed once for example), then WHERE will not be able to indicate that you are in a perform.</w:t>
      </w:r>
    </w:p>
    <w:p w:rsidR="002855B4" w:rsidRDefault="002855B4">
      <w:pPr>
        <w:pStyle w:val="Heading2"/>
        <w:rPr>
          <w:noProof/>
        </w:rPr>
      </w:pPr>
      <w:bookmarkStart w:id="152" w:name="_Toc30328531"/>
      <w:r>
        <w:rPr>
          <w:noProof/>
        </w:rPr>
        <w:t>Syntax</w:t>
      </w:r>
      <w:bookmarkEnd w:id="152"/>
    </w:p>
    <w:p w:rsidR="002855B4" w:rsidRDefault="002855B4">
      <w:pPr>
        <w:pStyle w:val="diagram"/>
        <w:rPr>
          <w:noProof/>
        </w:rPr>
      </w:pPr>
      <w:r>
        <w:rPr>
          <w:noProof/>
        </w:rPr>
        <w:tab/>
      </w:r>
      <w:r>
        <w:rPr>
          <w:noProof/>
          <w:u w:val="single"/>
        </w:rPr>
        <w:t>WHER</w:t>
      </w:r>
      <w:r>
        <w:rPr>
          <w:noProof/>
        </w:rPr>
        <w:t>E</w:t>
      </w:r>
    </w:p>
    <w:p w:rsidR="002855B4" w:rsidRDefault="002855B4">
      <w:pPr>
        <w:pStyle w:val="Heading2"/>
        <w:rPr>
          <w:noProof/>
        </w:rPr>
      </w:pPr>
      <w:bookmarkStart w:id="153" w:name="_Toc30328532"/>
      <w:r>
        <w:rPr>
          <w:noProof/>
        </w:rPr>
        <w:t>Examples:</w:t>
      </w:r>
      <w:bookmarkEnd w:id="153"/>
    </w:p>
    <w:p w:rsidR="002855B4" w:rsidRDefault="002855B4">
      <w:pPr>
        <w:rPr>
          <w:noProof/>
        </w:rPr>
      </w:pPr>
    </w:p>
    <w:p w:rsidR="002855B4" w:rsidRDefault="002855B4">
      <w:pPr>
        <w:pStyle w:val="Exp1Courier"/>
        <w:rPr>
          <w:noProof/>
        </w:rPr>
      </w:pPr>
    </w:p>
    <w:p w:rsidR="002855B4" w:rsidRDefault="002855B4">
      <w:pPr>
        <w:pStyle w:val="Exp1Courier"/>
        <w:rPr>
          <w:noProof/>
        </w:rPr>
      </w:pPr>
      <w:r>
        <w:rPr>
          <w:noProof/>
        </w:rPr>
        <w:t>Example 1 : Here your source file is unavailable</w:t>
      </w:r>
    </w:p>
    <w:p w:rsidR="002855B4" w:rsidRDefault="002855B4">
      <w:pPr>
        <w:pStyle w:val="Exp1Courier"/>
        <w:rPr>
          <w:noProof/>
        </w:rPr>
      </w:pPr>
      <w:r>
        <w:rPr>
          <w:noProof/>
        </w:rPr>
        <w:tab/>
        <w:t xml:space="preserve">ICD&gt; </w:t>
      </w:r>
      <w:r>
        <w:rPr>
          <w:noProof/>
          <w:u w:val="single"/>
        </w:rPr>
        <w:t>WHERE</w:t>
      </w:r>
    </w:p>
    <w:p w:rsidR="002855B4" w:rsidRDefault="002855B4">
      <w:pPr>
        <w:pStyle w:val="Exp1Courier"/>
        <w:rPr>
          <w:noProof/>
        </w:rPr>
      </w:pPr>
      <w:r>
        <w:rPr>
          <w:noProof/>
        </w:rPr>
        <w:tab/>
        <w:t>Currently at line 54600 in Mainline</w:t>
      </w:r>
    </w:p>
    <w:p w:rsidR="002855B4" w:rsidRDefault="002855B4">
      <w:pPr>
        <w:pStyle w:val="Exp1Courier"/>
        <w:rPr>
          <w:noProof/>
        </w:rPr>
      </w:pPr>
    </w:p>
    <w:p w:rsidR="002855B4" w:rsidRDefault="002855B4">
      <w:pPr>
        <w:pStyle w:val="Exp1Courier"/>
        <w:rPr>
          <w:noProof/>
        </w:rPr>
      </w:pPr>
      <w:r>
        <w:rPr>
          <w:noProof/>
        </w:rPr>
        <w:t>Example 2 : Your source file is available so ICD shows it along with the fact that you are in a perform.</w:t>
      </w:r>
    </w:p>
    <w:p w:rsidR="002855B4" w:rsidRDefault="002855B4">
      <w:pPr>
        <w:pStyle w:val="Exp1Courier"/>
        <w:rPr>
          <w:noProof/>
        </w:rPr>
      </w:pPr>
      <w:r>
        <w:rPr>
          <w:noProof/>
        </w:rPr>
        <w:tab/>
        <w:t xml:space="preserve">ICD&gt; </w:t>
      </w:r>
      <w:r>
        <w:rPr>
          <w:noProof/>
          <w:u w:val="single"/>
        </w:rPr>
        <w:t>WHERE</w:t>
      </w:r>
    </w:p>
    <w:p w:rsidR="002855B4" w:rsidRDefault="002855B4">
      <w:pPr>
        <w:pStyle w:val="Exp1Courier"/>
        <w:rPr>
          <w:noProof/>
        </w:rPr>
      </w:pPr>
      <w:r>
        <w:rPr>
          <w:noProof/>
        </w:rPr>
        <w:tab/>
        <w:t>Currently at line 2400 in Mainline</w:t>
      </w:r>
    </w:p>
    <w:p w:rsidR="002855B4" w:rsidRDefault="002855B4">
      <w:pPr>
        <w:pStyle w:val="Exp1Courier"/>
        <w:rPr>
          <w:noProof/>
        </w:rPr>
      </w:pPr>
      <w:r>
        <w:rPr>
          <w:noProof/>
        </w:rPr>
        <w:tab/>
        <w:t>=&gt; 002400   PERFORM PARA-2 THRU PARA-2-EXIT.</w:t>
      </w:r>
    </w:p>
    <w:p w:rsidR="002855B4" w:rsidRDefault="002855B4">
      <w:pPr>
        <w:pStyle w:val="Exp1Courier"/>
        <w:rPr>
          <w:noProof/>
        </w:rPr>
      </w:pPr>
    </w:p>
    <w:p w:rsidR="002855B4" w:rsidRDefault="002855B4">
      <w:pPr>
        <w:pStyle w:val="Exp1Courier"/>
        <w:rPr>
          <w:noProof/>
        </w:rPr>
      </w:pPr>
      <w:r>
        <w:rPr>
          <w:noProof/>
        </w:rPr>
        <w:tab/>
        <w:t>Outermost PERFORM level</w:t>
      </w:r>
    </w:p>
    <w:p w:rsidR="002855B4" w:rsidRDefault="002855B4">
      <w:pPr>
        <w:pStyle w:val="Exp1Courier"/>
        <w:rPr>
          <w:noProof/>
        </w:rPr>
      </w:pPr>
      <w:r>
        <w:rPr>
          <w:noProof/>
        </w:rPr>
        <w:tab/>
        <w:t>001900 PARA-1.</w:t>
      </w:r>
    </w:p>
    <w:p w:rsidR="002855B4" w:rsidRDefault="002855B4">
      <w:pPr>
        <w:pStyle w:val="Exp1Courier"/>
        <w:rPr>
          <w:noProof/>
        </w:rPr>
      </w:pPr>
      <w:r>
        <w:rPr>
          <w:noProof/>
        </w:rPr>
        <w:tab/>
        <w:t>002000    DISPLAY "STARTING".</w:t>
      </w:r>
    </w:p>
    <w:p w:rsidR="002855B4" w:rsidRDefault="002855B4">
      <w:pPr>
        <w:pStyle w:val="Exp1Courier"/>
        <w:rPr>
          <w:noProof/>
        </w:rPr>
      </w:pPr>
      <w:r>
        <w:rPr>
          <w:noProof/>
        </w:rPr>
        <w:tab/>
        <w:t>002100    MOVE 0 TO A, B, C, D.</w:t>
      </w:r>
    </w:p>
    <w:p w:rsidR="002855B4" w:rsidRDefault="002855B4">
      <w:pPr>
        <w:pStyle w:val="Exp1Courier"/>
        <w:rPr>
          <w:noProof/>
        </w:rPr>
      </w:pPr>
      <w:r>
        <w:rPr>
          <w:noProof/>
        </w:rPr>
        <w:tab/>
        <w:t>=&gt;002105    PERFORM PARA-1A THRU PARA-1A-EXIT.</w:t>
      </w:r>
    </w:p>
    <w:p w:rsidR="002855B4" w:rsidRDefault="002855B4">
      <w:pPr>
        <w:pStyle w:val="Exp1Courier"/>
        <w:rPr>
          <w:noProof/>
        </w:rPr>
      </w:pPr>
    </w:p>
    <w:p w:rsidR="002855B4" w:rsidRDefault="002855B4">
      <w:pPr>
        <w:pStyle w:val="Exp1Courier"/>
        <w:rPr>
          <w:noProof/>
        </w:rPr>
      </w:pPr>
      <w:r>
        <w:rPr>
          <w:noProof/>
        </w:rPr>
        <w:tab/>
        <w:t>Which called</w:t>
      </w:r>
    </w:p>
    <w:p w:rsidR="002855B4" w:rsidRDefault="002855B4">
      <w:pPr>
        <w:pStyle w:val="Exp1Courier"/>
        <w:rPr>
          <w:noProof/>
        </w:rPr>
      </w:pPr>
      <w:r>
        <w:rPr>
          <w:noProof/>
        </w:rPr>
        <w:tab/>
        <w:t>002105    PERFORM PARA-1A THRU PARA-1A-EXIT.</w:t>
      </w:r>
    </w:p>
    <w:p w:rsidR="002855B4" w:rsidRDefault="002855B4">
      <w:pPr>
        <w:pStyle w:val="Exp1Courier"/>
        <w:rPr>
          <w:noProof/>
        </w:rPr>
      </w:pPr>
      <w:r>
        <w:rPr>
          <w:noProof/>
        </w:rPr>
        <w:tab/>
        <w:t>002110    STOP RUN.</w:t>
      </w:r>
    </w:p>
    <w:p w:rsidR="002855B4" w:rsidRDefault="002855B4">
      <w:pPr>
        <w:pStyle w:val="Exp1Courier"/>
        <w:rPr>
          <w:noProof/>
        </w:rPr>
      </w:pPr>
      <w:r>
        <w:rPr>
          <w:noProof/>
        </w:rPr>
        <w:tab/>
        <w:t>002200 PARA-1A.</w:t>
      </w:r>
    </w:p>
    <w:p w:rsidR="002855B4" w:rsidRDefault="002855B4">
      <w:pPr>
        <w:pStyle w:val="Exp1Courier"/>
        <w:rPr>
          <w:noProof/>
        </w:rPr>
      </w:pPr>
      <w:r>
        <w:rPr>
          <w:noProof/>
        </w:rPr>
        <w:tab/>
        <w:t>002300    COMPUTE A = A + 1.</w:t>
      </w:r>
    </w:p>
    <w:p w:rsidR="002855B4" w:rsidRDefault="002855B4">
      <w:pPr>
        <w:pStyle w:val="Exp1Courier"/>
        <w:rPr>
          <w:noProof/>
        </w:rPr>
      </w:pPr>
      <w:r>
        <w:rPr>
          <w:noProof/>
        </w:rPr>
        <w:tab/>
        <w:t>=&gt;002400    PERFORM PARA-2 THRU PARA-2-EXIT.</w:t>
      </w:r>
    </w:p>
    <w:p w:rsidR="002855B4" w:rsidRDefault="002855B4">
      <w:pPr>
        <w:pStyle w:val="Exp1Courier"/>
        <w:rPr>
          <w:noProof/>
        </w:rPr>
      </w:pPr>
    </w:p>
    <w:p w:rsidR="002855B4" w:rsidRDefault="002855B4">
      <w:pPr>
        <w:pStyle w:val="diagram"/>
        <w:rPr>
          <w:noProof/>
        </w:rPr>
      </w:pPr>
    </w:p>
    <w:p w:rsidR="002855B4" w:rsidRDefault="002855B4">
      <w:pPr>
        <w:pStyle w:val="Heading1"/>
        <w:jc w:val="center"/>
        <w:rPr>
          <w:noProof/>
        </w:rPr>
      </w:pPr>
      <w:bookmarkStart w:id="154" w:name="_Toc30328533"/>
      <w:r>
        <w:rPr>
          <w:noProof/>
        </w:rPr>
        <w:lastRenderedPageBreak/>
        <w:t>WINDOW</w:t>
      </w:r>
      <w:bookmarkEnd w:id="154"/>
      <w:r>
        <w:rPr>
          <w:noProof/>
        </w:rPr>
        <w:t xml:space="preserve"> </w:t>
      </w:r>
    </w:p>
    <w:p w:rsidR="002855B4" w:rsidRDefault="002855B4">
      <w:pPr>
        <w:pStyle w:val="Heading2"/>
        <w:rPr>
          <w:noProof/>
        </w:rPr>
      </w:pPr>
      <w:bookmarkStart w:id="155" w:name="_Toc30328534"/>
      <w:r>
        <w:rPr>
          <w:noProof/>
        </w:rPr>
        <w:t>Description:</w:t>
      </w:r>
      <w:bookmarkEnd w:id="155"/>
    </w:p>
    <w:p w:rsidR="002855B4" w:rsidRDefault="002855B4">
      <w:pPr>
        <w:ind w:left="720"/>
        <w:rPr>
          <w:noProof/>
        </w:rPr>
      </w:pPr>
      <w:r>
        <w:rPr>
          <w:noProof/>
        </w:rPr>
        <w:t xml:space="preserve">The WINDOW command allows you to divide your terminal screen into three "windows".  The top window is where you type commands and receive responses. It is called the MESSAGE window.  The window below the message window, the SOURCE window, is used for displaying lines from your source file.  The bottom window, the WATCH window, is used for monitoring variables and expressions during execution. </w:t>
      </w:r>
    </w:p>
    <w:p w:rsidR="002855B4" w:rsidRDefault="002855B4">
      <w:pPr>
        <w:pStyle w:val="Heading2"/>
        <w:rPr>
          <w:noProof/>
        </w:rPr>
      </w:pPr>
      <w:bookmarkStart w:id="156" w:name="_Toc30328535"/>
      <w:r>
        <w:rPr>
          <w:noProof/>
        </w:rPr>
        <w:t>Syntax:</w:t>
      </w:r>
      <w:bookmarkEnd w:id="156"/>
    </w:p>
    <w:p w:rsidR="002855B4" w:rsidRDefault="002855B4">
      <w:pPr>
        <w:pStyle w:val="diagram"/>
        <w:rPr>
          <w:noProof/>
        </w:rPr>
      </w:pPr>
      <w:r>
        <w:rPr>
          <w:noProof/>
          <w:u w:val="single"/>
        </w:rPr>
        <w:t>WI</w:t>
      </w:r>
      <w:r>
        <w:rPr>
          <w:noProof/>
        </w:rPr>
        <w:t xml:space="preserve">NDOW ------------------------------------------------------------------------| </w:t>
      </w:r>
    </w:p>
    <w:p w:rsidR="002855B4" w:rsidRDefault="002855B4">
      <w:pPr>
        <w:pStyle w:val="diagram"/>
        <w:tabs>
          <w:tab w:val="clear" w:pos="6030"/>
          <w:tab w:val="clear" w:pos="6390"/>
          <w:tab w:val="clear" w:pos="6750"/>
          <w:tab w:val="left" w:pos="3420"/>
          <w:tab w:val="left" w:pos="7380"/>
        </w:tabs>
        <w:rPr>
          <w:noProof/>
        </w:rPr>
      </w:pPr>
      <w:r>
        <w:rPr>
          <w:noProof/>
        </w:rPr>
        <w:t xml:space="preserve">         |         |     |                         |                        |</w:t>
      </w:r>
    </w:p>
    <w:p w:rsidR="002855B4" w:rsidRDefault="002855B4">
      <w:pPr>
        <w:pStyle w:val="diagram"/>
        <w:tabs>
          <w:tab w:val="clear" w:pos="6030"/>
          <w:tab w:val="clear" w:pos="6390"/>
          <w:tab w:val="clear" w:pos="6750"/>
          <w:tab w:val="left" w:pos="3420"/>
          <w:tab w:val="left" w:pos="7380"/>
        </w:tabs>
        <w:rPr>
          <w:noProof/>
        </w:rPr>
      </w:pPr>
      <w:r>
        <w:rPr>
          <w:noProof/>
        </w:rPr>
        <w:t xml:space="preserve">         |--- + ---|     |---------- ALL ----------|                        |</w:t>
      </w:r>
    </w:p>
    <w:p w:rsidR="002855B4" w:rsidRDefault="002855B4">
      <w:pPr>
        <w:pStyle w:val="diagram"/>
        <w:tabs>
          <w:tab w:val="clear" w:pos="6030"/>
          <w:tab w:val="clear" w:pos="6390"/>
          <w:tab w:val="clear" w:pos="6750"/>
          <w:tab w:val="left" w:pos="3420"/>
          <w:tab w:val="left" w:pos="7380"/>
        </w:tabs>
        <w:rPr>
          <w:noProof/>
        </w:rPr>
      </w:pPr>
      <w:r>
        <w:rPr>
          <w:noProof/>
        </w:rPr>
        <w:t xml:space="preserve">         |         |     |                         |                        |</w:t>
      </w:r>
    </w:p>
    <w:p w:rsidR="002855B4" w:rsidRDefault="002855B4">
      <w:pPr>
        <w:pStyle w:val="diagram"/>
        <w:tabs>
          <w:tab w:val="clear" w:pos="6030"/>
          <w:tab w:val="clear" w:pos="6390"/>
          <w:tab w:val="clear" w:pos="6750"/>
          <w:tab w:val="left" w:pos="3420"/>
          <w:tab w:val="left" w:pos="7380"/>
        </w:tabs>
        <w:rPr>
          <w:noProof/>
        </w:rPr>
      </w:pPr>
      <w:r>
        <w:rPr>
          <w:noProof/>
        </w:rPr>
        <w:t xml:space="preserve">         |--- - ---|     |----- &lt;window name&gt; -----|                        |</w:t>
      </w:r>
    </w:p>
    <w:p w:rsidR="002855B4" w:rsidRDefault="002855B4">
      <w:pPr>
        <w:pStyle w:val="diagram"/>
        <w:tabs>
          <w:tab w:val="clear" w:pos="6030"/>
          <w:tab w:val="clear" w:pos="6390"/>
          <w:tab w:val="clear" w:pos="6750"/>
          <w:tab w:val="left" w:pos="3420"/>
          <w:tab w:val="left" w:pos="7380"/>
        </w:tabs>
        <w:rPr>
          <w:noProof/>
        </w:rPr>
      </w:pPr>
      <w:r>
        <w:rPr>
          <w:noProof/>
        </w:rPr>
        <w:t xml:space="preserve">         |                                                                  | </w:t>
      </w:r>
    </w:p>
    <w:p w:rsidR="002855B4" w:rsidRDefault="002855B4">
      <w:pPr>
        <w:pStyle w:val="diagram"/>
        <w:tabs>
          <w:tab w:val="clear" w:pos="3960"/>
          <w:tab w:val="clear" w:pos="4050"/>
          <w:tab w:val="clear" w:pos="4230"/>
          <w:tab w:val="clear" w:pos="4320"/>
          <w:tab w:val="clear" w:pos="5040"/>
          <w:tab w:val="clear" w:pos="6030"/>
          <w:tab w:val="clear" w:pos="6390"/>
          <w:tab w:val="clear" w:pos="6750"/>
          <w:tab w:val="left" w:pos="3420"/>
          <w:tab w:val="left" w:pos="7920"/>
        </w:tabs>
        <w:rPr>
          <w:noProof/>
        </w:rPr>
      </w:pPr>
      <w:r>
        <w:rPr>
          <w:noProof/>
        </w:rPr>
        <w:t xml:space="preserve">         |--&lt;window name&gt;--&lt;first line&gt;--------------------- &lt;last line&gt; ---| </w:t>
      </w:r>
    </w:p>
    <w:p w:rsidR="002855B4" w:rsidRDefault="002855B4">
      <w:pPr>
        <w:pStyle w:val="diagram"/>
        <w:tabs>
          <w:tab w:val="clear" w:pos="6030"/>
          <w:tab w:val="clear" w:pos="6390"/>
          <w:tab w:val="clear" w:pos="6750"/>
          <w:tab w:val="left" w:pos="3420"/>
          <w:tab w:val="left" w:pos="7380"/>
        </w:tabs>
        <w:rPr>
          <w:noProof/>
        </w:rPr>
      </w:pPr>
      <w:r>
        <w:rPr>
          <w:noProof/>
        </w:rPr>
        <w:t xml:space="preserve">                                         |                | </w:t>
      </w:r>
    </w:p>
    <w:p w:rsidR="002855B4" w:rsidRDefault="002855B4">
      <w:pPr>
        <w:pStyle w:val="diagram"/>
        <w:tabs>
          <w:tab w:val="clear" w:pos="6030"/>
          <w:tab w:val="clear" w:pos="6390"/>
          <w:tab w:val="clear" w:pos="6750"/>
          <w:tab w:val="left" w:pos="3420"/>
          <w:tab w:val="left" w:pos="7380"/>
        </w:tabs>
        <w:rPr>
          <w:noProof/>
        </w:rPr>
      </w:pPr>
      <w:r>
        <w:rPr>
          <w:noProof/>
        </w:rPr>
        <w:t xml:space="preserve">                                         |--- &lt;hyphen&gt; ---| </w:t>
      </w:r>
    </w:p>
    <w:p w:rsidR="002855B4" w:rsidRDefault="002855B4">
      <w:pPr>
        <w:pStyle w:val="diagramDefinition"/>
        <w:rPr>
          <w:noProof/>
        </w:rPr>
      </w:pPr>
      <w:r>
        <w:rPr>
          <w:noProof/>
        </w:rPr>
        <w:t xml:space="preserve">&lt; window name &gt;  </w:t>
      </w:r>
    </w:p>
    <w:p w:rsidR="002855B4" w:rsidRDefault="002855B4">
      <w:pPr>
        <w:pStyle w:val="diagram"/>
        <w:rPr>
          <w:noProof/>
        </w:rPr>
      </w:pPr>
      <w:r>
        <w:rPr>
          <w:noProof/>
        </w:rPr>
        <w:t xml:space="preserve">-------------------------------------------------------------------------------| </w:t>
      </w:r>
    </w:p>
    <w:p w:rsidR="002855B4" w:rsidRDefault="002855B4">
      <w:pPr>
        <w:pStyle w:val="diagram"/>
        <w:tabs>
          <w:tab w:val="left" w:pos="5760"/>
        </w:tabs>
        <w:rPr>
          <w:noProof/>
        </w:rPr>
      </w:pPr>
      <w:r>
        <w:rPr>
          <w:noProof/>
        </w:rPr>
        <w:t xml:space="preserve">      |                                       | </w:t>
      </w:r>
    </w:p>
    <w:p w:rsidR="002855B4" w:rsidRDefault="002855B4">
      <w:pPr>
        <w:pStyle w:val="diagram"/>
        <w:tabs>
          <w:tab w:val="left" w:pos="5760"/>
        </w:tabs>
        <w:rPr>
          <w:noProof/>
        </w:rPr>
      </w:pPr>
      <w:r>
        <w:rPr>
          <w:noProof/>
        </w:rPr>
        <w:t xml:space="preserve">      |--------------  </w:t>
      </w:r>
      <w:r>
        <w:rPr>
          <w:noProof/>
          <w:u w:val="single"/>
        </w:rPr>
        <w:t>M</w:t>
      </w:r>
      <w:r>
        <w:rPr>
          <w:noProof/>
        </w:rPr>
        <w:t xml:space="preserve">ESSAGE ---------------| </w:t>
      </w:r>
    </w:p>
    <w:p w:rsidR="002855B4" w:rsidRDefault="002855B4">
      <w:pPr>
        <w:pStyle w:val="diagram"/>
        <w:tabs>
          <w:tab w:val="left" w:pos="5760"/>
        </w:tabs>
        <w:rPr>
          <w:noProof/>
        </w:rPr>
      </w:pPr>
      <w:r>
        <w:rPr>
          <w:noProof/>
        </w:rPr>
        <w:t xml:space="preserve">      |                                       | </w:t>
      </w:r>
    </w:p>
    <w:p w:rsidR="002855B4" w:rsidRDefault="002855B4">
      <w:pPr>
        <w:pStyle w:val="diagram"/>
        <w:tabs>
          <w:tab w:val="left" w:pos="5760"/>
        </w:tabs>
        <w:rPr>
          <w:noProof/>
        </w:rPr>
      </w:pPr>
      <w:r>
        <w:rPr>
          <w:noProof/>
        </w:rPr>
        <w:t xml:space="preserve">      |--------------  </w:t>
      </w:r>
      <w:r>
        <w:rPr>
          <w:noProof/>
          <w:u w:val="single"/>
        </w:rPr>
        <w:t>M</w:t>
      </w:r>
      <w:r>
        <w:rPr>
          <w:noProof/>
        </w:rPr>
        <w:t xml:space="preserve">SG -------------------| </w:t>
      </w:r>
    </w:p>
    <w:p w:rsidR="002855B4" w:rsidRDefault="002855B4">
      <w:pPr>
        <w:pStyle w:val="diagram"/>
        <w:tabs>
          <w:tab w:val="left" w:pos="5760"/>
        </w:tabs>
        <w:rPr>
          <w:noProof/>
        </w:rPr>
      </w:pPr>
      <w:r>
        <w:rPr>
          <w:noProof/>
        </w:rPr>
        <w:t xml:space="preserve">      |                                       | </w:t>
      </w:r>
    </w:p>
    <w:p w:rsidR="002855B4" w:rsidRDefault="002855B4">
      <w:pPr>
        <w:pStyle w:val="diagram"/>
        <w:tabs>
          <w:tab w:val="left" w:pos="5760"/>
        </w:tabs>
        <w:rPr>
          <w:noProof/>
        </w:rPr>
      </w:pPr>
      <w:r>
        <w:rPr>
          <w:noProof/>
        </w:rPr>
        <w:t xml:space="preserve">      |--------------  </w:t>
      </w:r>
      <w:r>
        <w:rPr>
          <w:noProof/>
          <w:u w:val="single"/>
        </w:rPr>
        <w:t>S</w:t>
      </w:r>
      <w:r>
        <w:rPr>
          <w:noProof/>
        </w:rPr>
        <w:t xml:space="preserve">OURCE ----------------| </w:t>
      </w:r>
    </w:p>
    <w:p w:rsidR="002855B4" w:rsidRDefault="002855B4">
      <w:pPr>
        <w:pStyle w:val="diagram"/>
        <w:tabs>
          <w:tab w:val="left" w:pos="5760"/>
        </w:tabs>
        <w:rPr>
          <w:noProof/>
        </w:rPr>
      </w:pPr>
      <w:r>
        <w:rPr>
          <w:noProof/>
        </w:rPr>
        <w:t xml:space="preserve">      |                                       | </w:t>
      </w:r>
    </w:p>
    <w:p w:rsidR="002855B4" w:rsidRDefault="002855B4">
      <w:pPr>
        <w:pStyle w:val="diagram"/>
        <w:tabs>
          <w:tab w:val="left" w:pos="5760"/>
        </w:tabs>
        <w:rPr>
          <w:noProof/>
        </w:rPr>
      </w:pPr>
      <w:r>
        <w:rPr>
          <w:noProof/>
        </w:rPr>
        <w:t xml:space="preserve">      |--------------  </w:t>
      </w:r>
      <w:r>
        <w:rPr>
          <w:noProof/>
          <w:u w:val="single"/>
        </w:rPr>
        <w:t>W</w:t>
      </w:r>
      <w:r>
        <w:rPr>
          <w:noProof/>
        </w:rPr>
        <w:t xml:space="preserve">ATCH------------------| </w:t>
      </w:r>
    </w:p>
    <w:p w:rsidR="002855B4" w:rsidRDefault="002855B4">
      <w:pPr>
        <w:pStyle w:val="diagramDefinition"/>
        <w:rPr>
          <w:noProof/>
        </w:rPr>
      </w:pPr>
    </w:p>
    <w:p w:rsidR="002855B4" w:rsidRDefault="002855B4">
      <w:pPr>
        <w:pStyle w:val="diagramDefinition"/>
        <w:rPr>
          <w:noProof/>
        </w:rPr>
      </w:pPr>
      <w:r>
        <w:rPr>
          <w:noProof/>
        </w:rPr>
        <w:t xml:space="preserve">&lt;first line&gt; </w:t>
      </w:r>
    </w:p>
    <w:p w:rsidR="002855B4" w:rsidRDefault="002855B4">
      <w:pPr>
        <w:pStyle w:val="diagram"/>
        <w:tabs>
          <w:tab w:val="left" w:pos="2340"/>
          <w:tab w:val="left" w:pos="4410"/>
        </w:tabs>
        <w:ind w:right="-1440"/>
        <w:rPr>
          <w:noProof/>
        </w:rPr>
      </w:pPr>
      <w:r>
        <w:rPr>
          <w:noProof/>
        </w:rPr>
        <w:t xml:space="preserve">--------------------------------------  &lt;number&gt;  -----------------------------| </w:t>
      </w:r>
    </w:p>
    <w:p w:rsidR="002855B4" w:rsidRDefault="002855B4">
      <w:pPr>
        <w:pStyle w:val="diagramDefinition"/>
        <w:rPr>
          <w:noProof/>
        </w:rPr>
      </w:pPr>
      <w:r>
        <w:rPr>
          <w:noProof/>
        </w:rPr>
        <w:t xml:space="preserve">&lt;last line&gt; </w:t>
      </w:r>
    </w:p>
    <w:p w:rsidR="002855B4" w:rsidRDefault="002855B4">
      <w:pPr>
        <w:pStyle w:val="diagram"/>
        <w:tabs>
          <w:tab w:val="left" w:pos="2340"/>
          <w:tab w:val="left" w:pos="4410"/>
        </w:tabs>
        <w:ind w:right="-1440"/>
        <w:rPr>
          <w:noProof/>
        </w:rPr>
      </w:pPr>
      <w:r>
        <w:rPr>
          <w:noProof/>
        </w:rPr>
        <w:t xml:space="preserve">--------------------------------------  &lt;number&gt;  -----------------------------| </w:t>
      </w:r>
    </w:p>
    <w:p w:rsidR="002855B4" w:rsidRDefault="002855B4">
      <w:pPr>
        <w:rPr>
          <w:noProof/>
        </w:rPr>
      </w:pPr>
      <w:r>
        <w:rPr>
          <w:noProof/>
        </w:rPr>
        <w:t xml:space="preserve"> </w:t>
      </w:r>
    </w:p>
    <w:p w:rsidR="002855B4" w:rsidRDefault="002855B4">
      <w:pPr>
        <w:rPr>
          <w:noProof/>
        </w:rPr>
      </w:pPr>
      <w:r>
        <w:rPr>
          <w:noProof/>
        </w:rPr>
        <w:t xml:space="preserve">NOTE: Use the OPTION command to indicate that  you have a terminal that ICD can handle as a screen - either TD, MT, HP or ANSII (VT100).  You can set one of these options before you use the WINDOW command, i.e. </w:t>
      </w:r>
    </w:p>
    <w:p w:rsidR="002855B4" w:rsidRDefault="002855B4">
      <w:pPr>
        <w:rPr>
          <w:rFonts w:ascii="Courier New" w:hAnsi="Courier New" w:cs="Courier New"/>
          <w:noProof/>
        </w:rPr>
      </w:pPr>
      <w:r>
        <w:rPr>
          <w:rFonts w:ascii="Courier New" w:hAnsi="Courier New" w:cs="Courier New"/>
          <w:noProof/>
        </w:rPr>
        <w:tab/>
        <w:t>OPT + TD</w:t>
      </w:r>
    </w:p>
    <w:p w:rsidR="002855B4" w:rsidRDefault="002855B4">
      <w:pPr>
        <w:rPr>
          <w:noProof/>
        </w:rPr>
      </w:pPr>
      <w:r>
        <w:rPr>
          <w:noProof/>
        </w:rPr>
        <w:t>If you use a WINDOW command and have not previously set a terminal type, ICD sets OPTION TD for you. If your terminal is different you can re-set the terminal type with the OPTION command.</w:t>
      </w:r>
    </w:p>
    <w:p w:rsidR="002855B4" w:rsidRDefault="002855B4">
      <w:pPr>
        <w:pStyle w:val="Heading2"/>
        <w:rPr>
          <w:noProof/>
        </w:rPr>
      </w:pPr>
      <w:bookmarkStart w:id="157" w:name="_Toc30328536"/>
      <w:r>
        <w:rPr>
          <w:noProof/>
        </w:rPr>
        <w:t>Discussion:</w:t>
      </w:r>
      <w:bookmarkEnd w:id="157"/>
    </w:p>
    <w:p w:rsidR="002855B4" w:rsidRDefault="002855B4">
      <w:pPr>
        <w:rPr>
          <w:noProof/>
        </w:rPr>
      </w:pPr>
      <w:r>
        <w:rPr>
          <w:noProof/>
        </w:rPr>
        <w:t xml:space="preserve">For you to effectively use the windowing facility you should declare a large MAXRECSIZE for the remote file that ICD is using for its dialogue - typically 1920 characters (24 lines times 80 characters). This is done for you automatically when you use the $SET ICD card in your compile and ICD creates the file ICDREMTF. </w:t>
      </w:r>
    </w:p>
    <w:p w:rsidR="002855B4" w:rsidRDefault="002855B4">
      <w:pPr>
        <w:pStyle w:val="Heading2"/>
        <w:rPr>
          <w:noProof/>
        </w:rPr>
      </w:pPr>
      <w:bookmarkStart w:id="158" w:name="_Toc836608"/>
      <w:bookmarkStart w:id="159" w:name="_Toc30328537"/>
      <w:r>
        <w:rPr>
          <w:noProof/>
        </w:rPr>
        <w:t>Hiliting breakpoints on the screen</w:t>
      </w:r>
      <w:bookmarkEnd w:id="158"/>
      <w:bookmarkEnd w:id="159"/>
    </w:p>
    <w:p w:rsidR="002855B4" w:rsidRDefault="002855B4">
      <w:pPr>
        <w:rPr>
          <w:noProof/>
        </w:rPr>
      </w:pPr>
      <w:r>
        <w:rPr>
          <w:noProof/>
        </w:rPr>
        <w:t>If you have set WINDOWS (WIN +) on your TD terminal your breakpoints will show up highlighted on the screen. Each time you set or clear a breakpoint the window display will be updated to reflect any changes. The following display show break points at line 5000 and 5800.</w:t>
      </w:r>
    </w:p>
    <w:p w:rsidR="002855B4" w:rsidRDefault="002855B4">
      <w:pPr>
        <w:pStyle w:val="CourierWithBorder"/>
      </w:pPr>
      <w:r>
        <w:lastRenderedPageBreak/>
        <w:t>ICD&gt;</w:t>
      </w:r>
    </w:p>
    <w:p w:rsidR="002855B4" w:rsidRDefault="002855B4">
      <w:pPr>
        <w:pStyle w:val="CourierWithBorder"/>
      </w:pPr>
      <w:r>
        <w:t xml:space="preserve">  </w:t>
      </w:r>
    </w:p>
    <w:p w:rsidR="002855B4" w:rsidRDefault="002855B4">
      <w:pPr>
        <w:pStyle w:val="CourierWithBorder"/>
      </w:pPr>
      <w:r>
        <w:t>File title = (BILL)DEBUGGER/MODIS_SAMPLE/XGEN_ICD_TEST ON SYMBOL.</w:t>
      </w:r>
    </w:p>
    <w:p w:rsidR="002855B4" w:rsidRDefault="002855B4">
      <w:pPr>
        <w:pStyle w:val="CourierWithBorder"/>
      </w:pPr>
      <w:r>
        <w:t xml:space="preserve">  004600     MOVE "EMPINFO." TO WS-EMPINFO-TITLE.</w:t>
      </w:r>
    </w:p>
    <w:p w:rsidR="002855B4" w:rsidRDefault="002855B4">
      <w:pPr>
        <w:pStyle w:val="CourierWithBorder"/>
      </w:pPr>
      <w:r>
        <w:t xml:space="preserve">  004700  END : SET-TITLES.</w:t>
      </w:r>
    </w:p>
    <w:p w:rsidR="002855B4" w:rsidRDefault="002855B4">
      <w:pPr>
        <w:pStyle w:val="CourierWithBorder"/>
      </w:pPr>
      <w:r>
        <w:t xml:space="preserve">  004800</w:t>
      </w:r>
    </w:p>
    <w:p w:rsidR="002855B4" w:rsidRDefault="002855B4">
      <w:pPr>
        <w:pStyle w:val="CourierWithBorder"/>
      </w:pPr>
      <w:r>
        <w:t xml:space="preserve">  004900  PROCEDURE : HANDLE-ERR INVOKE ON IOEXCEPTION</w:t>
      </w:r>
    </w:p>
    <w:p w:rsidR="002855B4" w:rsidRDefault="002855B4">
      <w:pPr>
        <w:pStyle w:val="CourierWithBorder"/>
      </w:pPr>
      <w:r>
        <w:t xml:space="preserve">  </w:t>
      </w:r>
      <w:r>
        <w:rPr>
          <w:b/>
          <w:bCs/>
          <w:shd w:val="clear" w:color="auto" w:fill="C0C0C0"/>
        </w:rPr>
        <w:t>005000</w:t>
      </w:r>
      <w:r>
        <w:t xml:space="preserve">     DISPLAY "AN IOEXCEPTION HAS OCCURRED.  ABORT PROGRAM?"</w:t>
      </w:r>
    </w:p>
    <w:p w:rsidR="002855B4" w:rsidRDefault="002855B4">
      <w:pPr>
        <w:pStyle w:val="CourierWithBorder"/>
      </w:pPr>
      <w:r>
        <w:t xml:space="preserve">  005100     ACCEPT WS-RESPONSE.</w:t>
      </w:r>
    </w:p>
    <w:p w:rsidR="002855B4" w:rsidRDefault="002855B4">
      <w:pPr>
        <w:pStyle w:val="CourierWithBorder"/>
      </w:pPr>
      <w:r>
        <w:t xml:space="preserve">  005200     IF WS-RESPONSE = "Y"</w:t>
      </w:r>
    </w:p>
    <w:p w:rsidR="002855B4" w:rsidRDefault="002855B4">
      <w:pPr>
        <w:pStyle w:val="CourierWithBorder"/>
      </w:pPr>
      <w:r>
        <w:t xml:space="preserve">  005300        ABORT</w:t>
      </w:r>
    </w:p>
    <w:p w:rsidR="002855B4" w:rsidRDefault="002855B4">
      <w:pPr>
        <w:pStyle w:val="CourierWithBorder"/>
      </w:pPr>
      <w:r>
        <w:t xml:space="preserve">  005400     ENDIF</w:t>
      </w:r>
    </w:p>
    <w:p w:rsidR="002855B4" w:rsidRDefault="002855B4">
      <w:pPr>
        <w:pStyle w:val="CourierWithBorder"/>
      </w:pPr>
      <w:r>
        <w:t xml:space="preserve">  005500  END : HANDLE-ERR</w:t>
      </w:r>
    </w:p>
    <w:p w:rsidR="002855B4" w:rsidRDefault="002855B4">
      <w:pPr>
        <w:pStyle w:val="CourierWithBorder"/>
      </w:pPr>
      <w:r>
        <w:t xml:space="preserve">  005600</w:t>
      </w:r>
    </w:p>
    <w:p w:rsidR="002855B4" w:rsidRDefault="002855B4">
      <w:pPr>
        <w:pStyle w:val="CourierWithBorder"/>
      </w:pPr>
      <w:r>
        <w:t xml:space="preserve">  005700  PROCESS : MAIN.</w:t>
      </w:r>
    </w:p>
    <w:p w:rsidR="002855B4" w:rsidRDefault="002855B4">
      <w:pPr>
        <w:pStyle w:val="CourierWithBorder"/>
      </w:pPr>
      <w:r>
        <w:t>=&gt;</w:t>
      </w:r>
      <w:r>
        <w:rPr>
          <w:b/>
          <w:bCs/>
          <w:shd w:val="clear" w:color="auto" w:fill="C0C0C0"/>
        </w:rPr>
        <w:t>005800</w:t>
      </w:r>
      <w:r>
        <w:t xml:space="preserve">     READLOOP EMPINFO.</w:t>
      </w:r>
    </w:p>
    <w:p w:rsidR="002855B4" w:rsidRDefault="002855B4">
      <w:pPr>
        <w:pStyle w:val="CourierWithBorder"/>
      </w:pPr>
      <w:r>
        <w:t xml:space="preserve">  005900        BREAKTEST COMPUTE-SAL.</w:t>
      </w:r>
    </w:p>
    <w:p w:rsidR="002855B4" w:rsidRDefault="002855B4">
      <w:pPr>
        <w:pStyle w:val="CourierWithBorder"/>
      </w:pPr>
      <w:r>
        <w:t xml:space="preserve">  006000     ENDLOOP</w:t>
      </w:r>
    </w:p>
    <w:p w:rsidR="002855B4" w:rsidRDefault="002855B4">
      <w:pPr>
        <w:pStyle w:val="CourierWithBorder"/>
      </w:pPr>
      <w:r>
        <w:t xml:space="preserve">  006100     FMT-DISPLAY("SALARY RPT COMPLETED").</w:t>
      </w:r>
    </w:p>
    <w:p w:rsidR="002855B4" w:rsidRDefault="002855B4">
      <w:pPr>
        <w:pStyle w:val="CourierWithBorder"/>
      </w:pPr>
    </w:p>
    <w:p w:rsidR="002855B4" w:rsidRDefault="002855B4">
      <w:pPr>
        <w:pStyle w:val="CourierWithBorder"/>
      </w:pPr>
    </w:p>
    <w:p w:rsidR="002855B4" w:rsidRDefault="002855B4">
      <w:pPr>
        <w:rPr>
          <w:noProof/>
        </w:rPr>
      </w:pPr>
    </w:p>
    <w:p w:rsidR="002855B4" w:rsidRDefault="002855B4">
      <w:pPr>
        <w:rPr>
          <w:noProof/>
        </w:rPr>
      </w:pPr>
      <w:r>
        <w:rPr>
          <w:noProof/>
        </w:rPr>
        <w:t>WINDOW</w:t>
      </w:r>
    </w:p>
    <w:p w:rsidR="002855B4" w:rsidRDefault="002855B4">
      <w:pPr>
        <w:ind w:left="1440"/>
        <w:rPr>
          <w:noProof/>
        </w:rPr>
      </w:pPr>
      <w:r>
        <w:rPr>
          <w:noProof/>
        </w:rPr>
        <w:t>displays the current window settings showing which windows are defined and their locations.</w:t>
      </w:r>
    </w:p>
    <w:p w:rsidR="002855B4" w:rsidRDefault="002855B4">
      <w:pPr>
        <w:rPr>
          <w:noProof/>
        </w:rPr>
      </w:pPr>
      <w:r>
        <w:rPr>
          <w:noProof/>
        </w:rPr>
        <w:t>WINDOW +</w:t>
      </w:r>
    </w:p>
    <w:p w:rsidR="002855B4" w:rsidRDefault="002855B4">
      <w:pPr>
        <w:ind w:left="1440"/>
        <w:rPr>
          <w:noProof/>
        </w:rPr>
      </w:pPr>
      <w:r>
        <w:rPr>
          <w:noProof/>
        </w:rPr>
        <w:t>turns on windowing and gives you default values for the MESSAGE, SOURCE and WATCH windows.</w:t>
      </w:r>
    </w:p>
    <w:p w:rsidR="002855B4" w:rsidRDefault="002855B4">
      <w:pPr>
        <w:rPr>
          <w:noProof/>
        </w:rPr>
      </w:pPr>
      <w:r>
        <w:rPr>
          <w:noProof/>
        </w:rPr>
        <w:t>WINDOW  -    &lt; window name &gt;</w:t>
      </w:r>
    </w:p>
    <w:p w:rsidR="002855B4" w:rsidRDefault="002855B4">
      <w:pPr>
        <w:ind w:left="1440"/>
        <w:rPr>
          <w:noProof/>
        </w:rPr>
      </w:pPr>
      <w:r>
        <w:rPr>
          <w:noProof/>
        </w:rPr>
        <w:t>allows you to turn off all windowing if you use ALL for  &lt; window name &gt;. Otherwise you can close a particular window.</w:t>
      </w:r>
    </w:p>
    <w:p w:rsidR="002855B4" w:rsidRDefault="002855B4">
      <w:pPr>
        <w:rPr>
          <w:noProof/>
        </w:rPr>
      </w:pPr>
      <w:r>
        <w:rPr>
          <w:noProof/>
        </w:rPr>
        <w:t>WINDOW &lt;window name&gt;  &lt;starting line&gt;   -   &lt;ending line&gt;</w:t>
      </w:r>
    </w:p>
    <w:p w:rsidR="002855B4" w:rsidRDefault="002855B4">
      <w:pPr>
        <w:ind w:left="1440"/>
        <w:rPr>
          <w:noProof/>
        </w:rPr>
      </w:pPr>
      <w:r>
        <w:rPr>
          <w:noProof/>
        </w:rPr>
        <w:t>defines the size of a particular window.  The lines on the screen are numbered from 1 (top line) to 24 (bottom line).</w:t>
      </w:r>
    </w:p>
    <w:p w:rsidR="002855B4" w:rsidRDefault="002855B4">
      <w:pPr>
        <w:ind w:left="1440"/>
        <w:rPr>
          <w:noProof/>
        </w:rPr>
      </w:pPr>
      <w:r>
        <w:rPr>
          <w:noProof/>
        </w:rPr>
        <w:t>NOTE: You must define the positions of the three windows in the order message, source and watch from top to bottom</w:t>
      </w:r>
    </w:p>
    <w:p w:rsidR="002855B4" w:rsidRDefault="002855B4">
      <w:pPr>
        <w:rPr>
          <w:noProof/>
        </w:rPr>
      </w:pPr>
      <w:r>
        <w:rPr>
          <w:noProof/>
        </w:rPr>
        <w:t>WINDOW REFRESH</w:t>
      </w:r>
    </w:p>
    <w:p w:rsidR="002855B4" w:rsidRDefault="002855B4">
      <w:pPr>
        <w:ind w:left="1440"/>
        <w:rPr>
          <w:noProof/>
        </w:rPr>
      </w:pPr>
      <w:r>
        <w:rPr>
          <w:noProof/>
        </w:rPr>
        <w:t>ICD will normally refresh the screen whenever it is necessary.  You can use this command to refresh the screen whenever you need it.</w:t>
      </w:r>
    </w:p>
    <w:p w:rsidR="002855B4" w:rsidRDefault="002855B4">
      <w:pPr>
        <w:rPr>
          <w:noProof/>
        </w:rPr>
      </w:pPr>
      <w:r>
        <w:rPr>
          <w:noProof/>
        </w:rPr>
        <w:t>Example:</w:t>
      </w:r>
    </w:p>
    <w:p w:rsidR="002855B4" w:rsidRDefault="002855B4">
      <w:pPr>
        <w:rPr>
          <w:noProof/>
        </w:rPr>
      </w:pPr>
      <w:r>
        <w:rPr>
          <w:noProof/>
        </w:rPr>
        <w:t>The following is a general view of your display window showing the relative position of the three windows.  You may have empty areas around the windows if you like.</w:t>
      </w:r>
    </w:p>
    <w:p w:rsidR="002855B4" w:rsidRDefault="002855B4">
      <w:pPr>
        <w:pBdr>
          <w:top w:val="single" w:sz="6" w:space="1" w:color="auto"/>
          <w:left w:val="single" w:sz="6" w:space="1" w:color="auto"/>
          <w:bottom w:val="single" w:sz="12" w:space="1" w:color="auto"/>
          <w:right w:val="single" w:sz="6" w:space="1" w:color="auto"/>
        </w:pBdr>
        <w:shd w:val="pct5" w:color="auto" w:fill="FFFFFF"/>
        <w:jc w:val="center"/>
        <w:rPr>
          <w:noProof/>
        </w:rPr>
      </w:pPr>
    </w:p>
    <w:p w:rsidR="002855B4" w:rsidRDefault="002855B4">
      <w:pPr>
        <w:pBdr>
          <w:top w:val="single" w:sz="6" w:space="1" w:color="auto"/>
          <w:left w:val="single" w:sz="6" w:space="1" w:color="auto"/>
          <w:bottom w:val="single" w:sz="12" w:space="1" w:color="auto"/>
          <w:right w:val="single" w:sz="6" w:space="1" w:color="auto"/>
        </w:pBdr>
        <w:shd w:val="pct5" w:color="auto" w:fill="FFFFFF"/>
        <w:jc w:val="center"/>
        <w:rPr>
          <w:noProof/>
        </w:rPr>
      </w:pPr>
      <w:r>
        <w:rPr>
          <w:noProof/>
        </w:rPr>
        <w:t xml:space="preserve">Top of </w:t>
      </w:r>
      <w:r>
        <w:rPr>
          <w:b/>
          <w:noProof/>
        </w:rPr>
        <w:t>MESSAGE</w:t>
      </w:r>
      <w:r>
        <w:rPr>
          <w:noProof/>
        </w:rPr>
        <w:t xml:space="preserve"> Window</w:t>
      </w:r>
    </w:p>
    <w:p w:rsidR="002855B4" w:rsidRDefault="002855B4">
      <w:pPr>
        <w:pBdr>
          <w:top w:val="single" w:sz="6" w:space="1" w:color="auto"/>
          <w:left w:val="single" w:sz="6" w:space="1" w:color="auto"/>
          <w:bottom w:val="single" w:sz="12" w:space="1" w:color="auto"/>
          <w:right w:val="single" w:sz="6" w:space="1" w:color="auto"/>
        </w:pBdr>
        <w:shd w:val="pct5" w:color="auto" w:fill="FFFFFF"/>
        <w:jc w:val="center"/>
        <w:rPr>
          <w:b/>
          <w:noProof/>
        </w:rPr>
      </w:pPr>
    </w:p>
    <w:p w:rsidR="002855B4" w:rsidRDefault="002855B4">
      <w:pPr>
        <w:pBdr>
          <w:top w:val="single" w:sz="6" w:space="1" w:color="auto"/>
          <w:left w:val="single" w:sz="6" w:space="1" w:color="auto"/>
          <w:bottom w:val="single" w:sz="12" w:space="1" w:color="auto"/>
          <w:right w:val="single" w:sz="6" w:space="1" w:color="auto"/>
        </w:pBdr>
        <w:shd w:val="pct5" w:color="auto" w:fill="FFFFFF"/>
        <w:jc w:val="center"/>
        <w:rPr>
          <w:noProof/>
        </w:rPr>
      </w:pPr>
      <w:r>
        <w:rPr>
          <w:noProof/>
        </w:rPr>
        <w:t xml:space="preserve"> Bottom of </w:t>
      </w:r>
      <w:r>
        <w:rPr>
          <w:b/>
          <w:noProof/>
        </w:rPr>
        <w:t>MESSAGE</w:t>
      </w:r>
      <w:r>
        <w:rPr>
          <w:noProof/>
        </w:rPr>
        <w:t xml:space="preserve"> Window</w:t>
      </w:r>
    </w:p>
    <w:p w:rsidR="002855B4" w:rsidRDefault="002855B4">
      <w:pPr>
        <w:pBdr>
          <w:top w:val="single" w:sz="6" w:space="1" w:color="auto"/>
          <w:left w:val="single" w:sz="6" w:space="1" w:color="auto"/>
          <w:bottom w:val="single" w:sz="12" w:space="1" w:color="auto"/>
          <w:right w:val="single" w:sz="6" w:space="1" w:color="auto"/>
        </w:pBdr>
        <w:shd w:val="pct5" w:color="auto" w:fill="FFFFFF"/>
        <w:jc w:val="center"/>
        <w:rPr>
          <w:noProof/>
        </w:rPr>
      </w:pPr>
    </w:p>
    <w:p w:rsidR="002855B4" w:rsidRDefault="002855B4">
      <w:pPr>
        <w:pBdr>
          <w:top w:val="single" w:sz="6" w:space="1" w:color="auto"/>
          <w:left w:val="single" w:sz="6" w:space="1" w:color="auto"/>
          <w:bottom w:val="single" w:sz="6" w:space="1" w:color="auto"/>
          <w:right w:val="single" w:sz="6" w:space="1" w:color="auto"/>
        </w:pBdr>
        <w:shd w:val="pct5" w:color="auto" w:fill="FFFFFF"/>
        <w:jc w:val="center"/>
        <w:rPr>
          <w:noProof/>
        </w:rPr>
      </w:pPr>
    </w:p>
    <w:p w:rsidR="002855B4" w:rsidRDefault="002855B4">
      <w:pPr>
        <w:pBdr>
          <w:top w:val="single" w:sz="6" w:space="1" w:color="auto"/>
          <w:left w:val="single" w:sz="6" w:space="1" w:color="auto"/>
          <w:bottom w:val="single" w:sz="6" w:space="1" w:color="auto"/>
          <w:right w:val="single" w:sz="6" w:space="1" w:color="auto"/>
        </w:pBdr>
        <w:shd w:val="pct5" w:color="auto" w:fill="FFFFFF"/>
        <w:jc w:val="center"/>
        <w:rPr>
          <w:noProof/>
        </w:rPr>
      </w:pPr>
      <w:r>
        <w:rPr>
          <w:noProof/>
        </w:rPr>
        <w:t xml:space="preserve">Top of </w:t>
      </w:r>
      <w:r>
        <w:rPr>
          <w:b/>
          <w:noProof/>
        </w:rPr>
        <w:t>SOURCE</w:t>
      </w:r>
      <w:r>
        <w:rPr>
          <w:noProof/>
        </w:rPr>
        <w:t xml:space="preserve"> Window</w:t>
      </w:r>
    </w:p>
    <w:p w:rsidR="002855B4" w:rsidRDefault="002855B4">
      <w:pPr>
        <w:pBdr>
          <w:top w:val="single" w:sz="6" w:space="1" w:color="auto"/>
          <w:left w:val="single" w:sz="6" w:space="1" w:color="auto"/>
          <w:bottom w:val="single" w:sz="6" w:space="1" w:color="auto"/>
          <w:right w:val="single" w:sz="6" w:space="1" w:color="auto"/>
        </w:pBdr>
        <w:shd w:val="pct5" w:color="auto" w:fill="FFFFFF"/>
        <w:jc w:val="center"/>
        <w:rPr>
          <w:b/>
          <w:noProof/>
        </w:rPr>
      </w:pPr>
    </w:p>
    <w:p w:rsidR="002855B4" w:rsidRDefault="002855B4">
      <w:pPr>
        <w:pBdr>
          <w:top w:val="single" w:sz="6" w:space="1" w:color="auto"/>
          <w:left w:val="single" w:sz="6" w:space="1" w:color="auto"/>
          <w:bottom w:val="single" w:sz="6" w:space="1" w:color="auto"/>
          <w:right w:val="single" w:sz="6" w:space="1" w:color="auto"/>
        </w:pBdr>
        <w:shd w:val="pct5" w:color="auto" w:fill="FFFFFF"/>
        <w:jc w:val="center"/>
        <w:rPr>
          <w:b/>
          <w:noProof/>
        </w:rPr>
      </w:pPr>
    </w:p>
    <w:p w:rsidR="002855B4" w:rsidRDefault="002855B4">
      <w:pPr>
        <w:pBdr>
          <w:top w:val="single" w:sz="6" w:space="1" w:color="auto"/>
          <w:left w:val="single" w:sz="6" w:space="1" w:color="auto"/>
          <w:bottom w:val="single" w:sz="6" w:space="1" w:color="auto"/>
          <w:right w:val="single" w:sz="6" w:space="1" w:color="auto"/>
        </w:pBdr>
        <w:shd w:val="pct5" w:color="auto" w:fill="FFFFFF"/>
        <w:jc w:val="center"/>
        <w:rPr>
          <w:noProof/>
        </w:rPr>
      </w:pPr>
      <w:r>
        <w:rPr>
          <w:noProof/>
        </w:rPr>
        <w:t xml:space="preserve"> Bottom of </w:t>
      </w:r>
      <w:r>
        <w:rPr>
          <w:b/>
          <w:noProof/>
        </w:rPr>
        <w:t>SOURCE</w:t>
      </w:r>
      <w:r>
        <w:rPr>
          <w:noProof/>
        </w:rPr>
        <w:t xml:space="preserve"> Window</w:t>
      </w:r>
    </w:p>
    <w:p w:rsidR="002855B4" w:rsidRDefault="002855B4">
      <w:pPr>
        <w:pBdr>
          <w:top w:val="single" w:sz="6" w:space="1" w:color="auto"/>
          <w:left w:val="single" w:sz="6" w:space="1" w:color="auto"/>
          <w:bottom w:val="single" w:sz="6" w:space="1" w:color="auto"/>
          <w:right w:val="single" w:sz="6" w:space="1" w:color="auto"/>
        </w:pBdr>
        <w:shd w:val="pct5" w:color="auto" w:fill="FFFFFF"/>
        <w:jc w:val="center"/>
        <w:rPr>
          <w:noProof/>
        </w:rPr>
      </w:pPr>
    </w:p>
    <w:p w:rsidR="002855B4" w:rsidRDefault="002855B4">
      <w:pPr>
        <w:pBdr>
          <w:top w:val="single" w:sz="6" w:space="1" w:color="auto"/>
          <w:left w:val="single" w:sz="6" w:space="1" w:color="auto"/>
          <w:bottom w:val="single" w:sz="6" w:space="1" w:color="auto"/>
          <w:right w:val="single" w:sz="6" w:space="1" w:color="auto"/>
        </w:pBdr>
        <w:shd w:val="pct5" w:color="auto" w:fill="FFFFFF"/>
        <w:jc w:val="center"/>
        <w:rPr>
          <w:noProof/>
        </w:rPr>
      </w:pPr>
    </w:p>
    <w:p w:rsidR="002855B4" w:rsidRDefault="002855B4">
      <w:pPr>
        <w:pBdr>
          <w:top w:val="single" w:sz="12" w:space="1" w:color="auto"/>
          <w:left w:val="single" w:sz="6" w:space="1" w:color="auto"/>
          <w:bottom w:val="single" w:sz="6" w:space="1" w:color="auto"/>
          <w:right w:val="single" w:sz="6" w:space="1" w:color="auto"/>
        </w:pBdr>
        <w:shd w:val="pct5" w:color="auto" w:fill="FFFFFF"/>
        <w:jc w:val="center"/>
        <w:rPr>
          <w:noProof/>
        </w:rPr>
      </w:pPr>
      <w:r>
        <w:rPr>
          <w:noProof/>
        </w:rPr>
        <w:t xml:space="preserve"> Top of </w:t>
      </w:r>
      <w:r>
        <w:rPr>
          <w:b/>
          <w:noProof/>
        </w:rPr>
        <w:t>WATCH</w:t>
      </w:r>
      <w:r>
        <w:rPr>
          <w:noProof/>
        </w:rPr>
        <w:t xml:space="preserve"> Window</w:t>
      </w:r>
    </w:p>
    <w:p w:rsidR="002855B4" w:rsidRDefault="002855B4">
      <w:pPr>
        <w:pBdr>
          <w:top w:val="single" w:sz="12" w:space="1" w:color="auto"/>
          <w:left w:val="single" w:sz="6" w:space="1" w:color="auto"/>
          <w:bottom w:val="single" w:sz="6" w:space="1" w:color="auto"/>
          <w:right w:val="single" w:sz="6" w:space="1" w:color="auto"/>
        </w:pBdr>
        <w:shd w:val="pct5" w:color="auto" w:fill="FFFFFF"/>
        <w:jc w:val="center"/>
        <w:rPr>
          <w:b/>
          <w:noProof/>
        </w:rPr>
      </w:pPr>
    </w:p>
    <w:p w:rsidR="002855B4" w:rsidRDefault="002855B4">
      <w:pPr>
        <w:pBdr>
          <w:top w:val="single" w:sz="12" w:space="1" w:color="auto"/>
          <w:left w:val="single" w:sz="6" w:space="1" w:color="auto"/>
          <w:bottom w:val="single" w:sz="6" w:space="1" w:color="auto"/>
          <w:right w:val="single" w:sz="6" w:space="1" w:color="auto"/>
        </w:pBdr>
        <w:shd w:val="pct5" w:color="auto" w:fill="FFFFFF"/>
        <w:jc w:val="center"/>
        <w:rPr>
          <w:noProof/>
        </w:rPr>
      </w:pPr>
      <w:r>
        <w:rPr>
          <w:noProof/>
        </w:rPr>
        <w:t xml:space="preserve"> Bottom of </w:t>
      </w:r>
      <w:r>
        <w:rPr>
          <w:b/>
          <w:noProof/>
        </w:rPr>
        <w:t>WATCH</w:t>
      </w:r>
      <w:r>
        <w:rPr>
          <w:noProof/>
        </w:rPr>
        <w:t xml:space="preserve"> Window</w:t>
      </w:r>
    </w:p>
    <w:p w:rsidR="002855B4" w:rsidRDefault="002855B4">
      <w:pPr>
        <w:pBdr>
          <w:top w:val="single" w:sz="12" w:space="1" w:color="auto"/>
          <w:left w:val="single" w:sz="6" w:space="1" w:color="auto"/>
          <w:bottom w:val="single" w:sz="6" w:space="1" w:color="auto"/>
          <w:right w:val="single" w:sz="6" w:space="1" w:color="auto"/>
        </w:pBdr>
        <w:shd w:val="pct5" w:color="auto" w:fill="FFFFFF"/>
        <w:jc w:val="center"/>
        <w:rPr>
          <w:noProof/>
        </w:rPr>
      </w:pPr>
    </w:p>
    <w:p w:rsidR="002855B4" w:rsidRDefault="002855B4">
      <w:pPr>
        <w:keepNext/>
        <w:ind w:left="274"/>
        <w:rPr>
          <w:noProof/>
        </w:rPr>
      </w:pPr>
      <w:r>
        <w:rPr>
          <w:noProof/>
        </w:rPr>
        <w:t>Example of your terminal screen after using the WINDOW + command to enable windowing and then entering the WINDOW  command to see the size of the defaults:</w:t>
      </w:r>
    </w:p>
    <w:p w:rsidR="002855B4" w:rsidRDefault="002855B4">
      <w:pPr>
        <w:keepNext/>
        <w:rPr>
          <w:noProof/>
        </w:rPr>
      </w:pPr>
    </w:p>
    <w:p w:rsidR="002855B4" w:rsidRDefault="002855B4">
      <w:pPr>
        <w:pStyle w:val="Exp1Courier"/>
        <w:keepNext/>
        <w:rPr>
          <w:noProof/>
        </w:rPr>
      </w:pPr>
      <w:r>
        <w:rPr>
          <w:noProof/>
        </w:rPr>
        <w:t xml:space="preserve">ICD&gt; </w:t>
      </w:r>
      <w:r>
        <w:rPr>
          <w:noProof/>
          <w:u w:val="single"/>
        </w:rPr>
        <w:t>WINDOW</w:t>
      </w:r>
    </w:p>
    <w:p w:rsidR="002855B4" w:rsidRDefault="002855B4">
      <w:pPr>
        <w:pStyle w:val="Exp1Courier"/>
        <w:keepNext/>
        <w:rPr>
          <w:noProof/>
        </w:rPr>
      </w:pPr>
      <w:r>
        <w:rPr>
          <w:noProof/>
        </w:rPr>
        <w:t>MESSAGE window begins at line 1 and ends at 4</w:t>
      </w:r>
    </w:p>
    <w:p w:rsidR="002855B4" w:rsidRDefault="002855B4">
      <w:pPr>
        <w:pStyle w:val="Exp1Courier"/>
        <w:keepNext/>
        <w:rPr>
          <w:noProof/>
        </w:rPr>
      </w:pPr>
      <w:r>
        <w:rPr>
          <w:noProof/>
        </w:rPr>
        <w:t>SOURCE window begins at line 5 and ends at 19</w:t>
      </w:r>
    </w:p>
    <w:p w:rsidR="002855B4" w:rsidRDefault="002855B4">
      <w:pPr>
        <w:pStyle w:val="Exp1Courier"/>
        <w:keepNext/>
        <w:rPr>
          <w:noProof/>
        </w:rPr>
      </w:pPr>
      <w:r>
        <w:rPr>
          <w:noProof/>
        </w:rPr>
        <w:t>WATCH window begins at line 22 and ends at line 24</w:t>
      </w:r>
    </w:p>
    <w:p w:rsidR="002855B4" w:rsidRDefault="002855B4">
      <w:pPr>
        <w:pStyle w:val="Exp1Courier"/>
        <w:keepNext/>
        <w:rPr>
          <w:noProof/>
        </w:rPr>
      </w:pPr>
      <w:r>
        <w:rPr>
          <w:noProof/>
        </w:rPr>
        <w:t>File title = (BILL)DEBUGGER/COBOL74/TESTCOPYLIBS ON SYMBOL.</w:t>
      </w:r>
    </w:p>
    <w:p w:rsidR="002855B4" w:rsidRDefault="002855B4">
      <w:pPr>
        <w:pStyle w:val="Exp1Courier"/>
        <w:keepNext/>
        <w:rPr>
          <w:noProof/>
        </w:rPr>
      </w:pPr>
    </w:p>
    <w:p w:rsidR="002855B4" w:rsidRDefault="002855B4">
      <w:pPr>
        <w:pStyle w:val="Exp1Courier"/>
        <w:keepNext/>
        <w:rPr>
          <w:noProof/>
        </w:rPr>
      </w:pPr>
      <w:r>
        <w:rPr>
          <w:noProof/>
        </w:rPr>
        <w:tab/>
        <w:t>006400</w:t>
      </w:r>
      <w:r>
        <w:rPr>
          <w:noProof/>
        </w:rPr>
        <w:tab/>
        <w:t>001-OPEN.</w:t>
      </w:r>
    </w:p>
    <w:p w:rsidR="002855B4" w:rsidRDefault="002855B4">
      <w:pPr>
        <w:pStyle w:val="Exp1Courier"/>
        <w:keepNext/>
        <w:rPr>
          <w:noProof/>
        </w:rPr>
      </w:pPr>
      <w:r>
        <w:rPr>
          <w:noProof/>
        </w:rPr>
        <w:tab/>
        <w:t>006500</w:t>
      </w:r>
      <w:r>
        <w:rPr>
          <w:noProof/>
        </w:rPr>
        <w:tab/>
        <w:t>001-START.</w:t>
      </w:r>
    </w:p>
    <w:p w:rsidR="002855B4" w:rsidRDefault="002855B4">
      <w:pPr>
        <w:pStyle w:val="Exp1Courier"/>
        <w:keepNext/>
        <w:rPr>
          <w:noProof/>
        </w:rPr>
      </w:pPr>
      <w:r>
        <w:rPr>
          <w:noProof/>
        </w:rPr>
        <w:tab/>
        <w:t>006501</w:t>
      </w:r>
      <w:r>
        <w:rPr>
          <w:noProof/>
        </w:rPr>
        <w:tab/>
      </w:r>
      <w:r>
        <w:rPr>
          <w:noProof/>
        </w:rPr>
        <w:tab/>
        <w:t>OPEN INPUT CARD-FILE.</w:t>
      </w:r>
    </w:p>
    <w:p w:rsidR="002855B4" w:rsidRDefault="002855B4">
      <w:pPr>
        <w:pStyle w:val="Exp1Courier"/>
        <w:keepNext/>
        <w:rPr>
          <w:noProof/>
        </w:rPr>
      </w:pPr>
      <w:r>
        <w:rPr>
          <w:noProof/>
        </w:rPr>
        <w:tab/>
        <w:t>006505</w:t>
      </w:r>
      <w:r>
        <w:rPr>
          <w:noProof/>
        </w:rPr>
        <w:tab/>
        <w:t>*</w:t>
      </w:r>
      <w:r>
        <w:rPr>
          <w:noProof/>
        </w:rPr>
        <w:tab/>
        <w:t>COMPUTE X = X / 0.</w:t>
      </w:r>
    </w:p>
    <w:p w:rsidR="002855B4" w:rsidRDefault="002855B4">
      <w:pPr>
        <w:pStyle w:val="Exp1Courier"/>
        <w:keepNext/>
        <w:rPr>
          <w:noProof/>
        </w:rPr>
      </w:pPr>
      <w:r>
        <w:rPr>
          <w:noProof/>
        </w:rPr>
        <w:tab/>
        <w:t>006600</w:t>
      </w:r>
      <w:r>
        <w:rPr>
          <w:noProof/>
        </w:rPr>
        <w:tab/>
      </w:r>
      <w:r>
        <w:rPr>
          <w:noProof/>
        </w:rPr>
        <w:tab/>
        <w:t>MOVE "AREA 3 " TO AREA3 OF WORKAREA.</w:t>
      </w:r>
    </w:p>
    <w:p w:rsidR="002855B4" w:rsidRDefault="002855B4">
      <w:pPr>
        <w:pStyle w:val="Exp1Courier"/>
        <w:keepNext/>
        <w:rPr>
          <w:noProof/>
        </w:rPr>
      </w:pPr>
      <w:r>
        <w:rPr>
          <w:noProof/>
        </w:rPr>
        <w:tab/>
        <w:t>006700</w:t>
      </w:r>
      <w:r>
        <w:rPr>
          <w:noProof/>
        </w:rPr>
        <w:tab/>
      </w:r>
      <w:r>
        <w:rPr>
          <w:noProof/>
        </w:rPr>
        <w:tab/>
        <w:t>COPY "DEBUGGER/COBOL74/TESTCOPYLIBS/COPYLIB1".</w:t>
      </w:r>
    </w:p>
    <w:p w:rsidR="002855B4" w:rsidRDefault="002855B4">
      <w:pPr>
        <w:pStyle w:val="Exp1Courier"/>
        <w:keepNext/>
        <w:rPr>
          <w:noProof/>
        </w:rPr>
      </w:pPr>
      <w:r>
        <w:rPr>
          <w:noProof/>
        </w:rPr>
        <w:tab/>
        <w:t>006800</w:t>
      </w:r>
      <w:r>
        <w:rPr>
          <w:noProof/>
        </w:rPr>
        <w:tab/>
        <w:t>DUMMY-PARA-3.</w:t>
      </w:r>
    </w:p>
    <w:p w:rsidR="002855B4" w:rsidRDefault="002855B4">
      <w:pPr>
        <w:pStyle w:val="Exp1Courier"/>
        <w:keepNext/>
        <w:rPr>
          <w:noProof/>
        </w:rPr>
      </w:pPr>
      <w:r>
        <w:rPr>
          <w:noProof/>
        </w:rPr>
        <w:t>=&gt;</w:t>
      </w:r>
      <w:r>
        <w:rPr>
          <w:noProof/>
        </w:rPr>
        <w:tab/>
      </w:r>
      <w:r>
        <w:rPr>
          <w:rFonts w:cs="Courier New"/>
          <w:bCs/>
          <w:noProof/>
          <w:szCs w:val="24"/>
          <w:shd w:val="clear" w:color="auto" w:fill="C0C0C0"/>
          <w:lang w:val="ne-NP"/>
        </w:rPr>
        <w:t>006900</w:t>
      </w:r>
      <w:r>
        <w:rPr>
          <w:noProof/>
        </w:rPr>
        <w:tab/>
      </w:r>
      <w:r>
        <w:rPr>
          <w:noProof/>
        </w:rPr>
        <w:tab/>
        <w:t>MOVE SPACES TO WORKAREA2.</w:t>
      </w:r>
    </w:p>
    <w:p w:rsidR="002855B4" w:rsidRDefault="002855B4">
      <w:pPr>
        <w:pStyle w:val="Exp1Courier"/>
        <w:keepNext/>
        <w:rPr>
          <w:noProof/>
        </w:rPr>
      </w:pPr>
      <w:r>
        <w:rPr>
          <w:noProof/>
        </w:rPr>
        <w:tab/>
        <w:t>007000</w:t>
      </w:r>
      <w:r>
        <w:rPr>
          <w:noProof/>
        </w:rPr>
        <w:tab/>
      </w:r>
      <w:r>
        <w:rPr>
          <w:noProof/>
        </w:rPr>
        <w:tab/>
        <w:t>COPY "DEBUGGER/COBOL74/TESTCOPYLIBS/COPYLIB2".</w:t>
      </w:r>
    </w:p>
    <w:p w:rsidR="002855B4" w:rsidRDefault="002855B4">
      <w:pPr>
        <w:pStyle w:val="Exp1Courier"/>
        <w:keepNext/>
        <w:rPr>
          <w:noProof/>
        </w:rPr>
      </w:pPr>
      <w:r>
        <w:rPr>
          <w:noProof/>
        </w:rPr>
        <w:tab/>
        <w:t>007100</w:t>
      </w:r>
      <w:r>
        <w:rPr>
          <w:noProof/>
        </w:rPr>
        <w:tab/>
      </w:r>
      <w:r>
        <w:rPr>
          <w:noProof/>
        </w:rPr>
        <w:tab/>
        <w:t>MOVE SPACES TO WORKAREA2.</w:t>
      </w:r>
    </w:p>
    <w:p w:rsidR="002855B4" w:rsidRDefault="002855B4">
      <w:pPr>
        <w:pStyle w:val="Exp1Courier"/>
        <w:keepNext/>
        <w:rPr>
          <w:noProof/>
        </w:rPr>
      </w:pPr>
      <w:r>
        <w:rPr>
          <w:noProof/>
        </w:rPr>
        <w:tab/>
        <w:t>007200</w:t>
      </w:r>
      <w:r>
        <w:rPr>
          <w:noProof/>
        </w:rPr>
        <w:tab/>
        <w:t>*</w:t>
      </w:r>
      <w:r>
        <w:rPr>
          <w:noProof/>
        </w:rPr>
        <w:tab/>
        <w:t>COPY "DEBUGGER/COBOL74/TESTCOPYLIBS/COPYLIB1"</w:t>
      </w:r>
    </w:p>
    <w:p w:rsidR="002855B4" w:rsidRDefault="002855B4">
      <w:pPr>
        <w:pStyle w:val="Exp1Courier"/>
        <w:keepNext/>
        <w:rPr>
          <w:noProof/>
        </w:rPr>
      </w:pPr>
      <w:r>
        <w:rPr>
          <w:noProof/>
        </w:rPr>
        <w:tab/>
        <w:t>007300</w:t>
      </w:r>
      <w:r>
        <w:rPr>
          <w:noProof/>
        </w:rPr>
        <w:tab/>
        <w:t>*</w:t>
      </w:r>
      <w:r>
        <w:rPr>
          <w:noProof/>
        </w:rPr>
        <w:tab/>
      </w:r>
      <w:r>
        <w:rPr>
          <w:noProof/>
        </w:rPr>
        <w:tab/>
        <w:t>REPLACING "DUMMY-PARA-1" BY "DUMMY-PAR-1".</w:t>
      </w:r>
    </w:p>
    <w:p w:rsidR="002855B4" w:rsidRDefault="002855B4">
      <w:pPr>
        <w:pStyle w:val="Exp1Courier"/>
        <w:keepNext/>
        <w:rPr>
          <w:noProof/>
        </w:rPr>
      </w:pPr>
      <w:r>
        <w:rPr>
          <w:noProof/>
        </w:rPr>
        <w:tab/>
        <w:t>007305</w:t>
      </w:r>
      <w:r>
        <w:rPr>
          <w:noProof/>
        </w:rPr>
        <w:tab/>
        <w:t>DUMMY-PARA-4.</w:t>
      </w:r>
    </w:p>
    <w:p w:rsidR="002855B4" w:rsidRDefault="002855B4">
      <w:pPr>
        <w:pStyle w:val="Exp1Courier"/>
        <w:keepNext/>
        <w:rPr>
          <w:noProof/>
        </w:rPr>
      </w:pPr>
      <w:r>
        <w:rPr>
          <w:noProof/>
        </w:rPr>
        <w:tab/>
        <w:t>007400</w:t>
      </w:r>
      <w:r>
        <w:rPr>
          <w:noProof/>
        </w:rPr>
        <w:tab/>
      </w:r>
      <w:r>
        <w:rPr>
          <w:noProof/>
        </w:rPr>
        <w:tab/>
        <w:t>MOVE SPACES TO WORKAREA2.</w:t>
      </w:r>
    </w:p>
    <w:p w:rsidR="002855B4" w:rsidRDefault="002855B4">
      <w:pPr>
        <w:pStyle w:val="Exp1Courier"/>
        <w:keepNext/>
        <w:rPr>
          <w:noProof/>
        </w:rPr>
      </w:pPr>
    </w:p>
    <w:p w:rsidR="002855B4" w:rsidRDefault="002855B4">
      <w:pPr>
        <w:pStyle w:val="Exp1Courier"/>
        <w:rPr>
          <w:noProof/>
        </w:rPr>
      </w:pPr>
    </w:p>
    <w:p w:rsidR="002855B4" w:rsidRDefault="002855B4">
      <w:pPr>
        <w:rPr>
          <w:noProof/>
        </w:rPr>
      </w:pPr>
    </w:p>
    <w:p w:rsidR="002855B4" w:rsidRDefault="002855B4">
      <w:pPr>
        <w:pStyle w:val="Exp1Courier"/>
        <w:rPr>
          <w:noProof/>
        </w:rPr>
      </w:pPr>
      <w:r>
        <w:rPr>
          <w:noProof/>
        </w:rPr>
        <w:t>Example 1 : Turn on windowing, then close the watch window, and expand the source window to use the watch window's space.</w:t>
      </w:r>
    </w:p>
    <w:p w:rsidR="002855B4" w:rsidRDefault="002855B4">
      <w:pPr>
        <w:pStyle w:val="Exp1Courier"/>
        <w:rPr>
          <w:noProof/>
          <w:u w:val="single"/>
        </w:rPr>
      </w:pPr>
      <w:r>
        <w:rPr>
          <w:noProof/>
        </w:rPr>
        <w:tab/>
        <w:t xml:space="preserve">ICD &gt; </w:t>
      </w:r>
      <w:r>
        <w:rPr>
          <w:noProof/>
          <w:u w:val="single"/>
        </w:rPr>
        <w:t>WINDOW +</w:t>
      </w:r>
    </w:p>
    <w:p w:rsidR="002855B4" w:rsidRDefault="002855B4">
      <w:pPr>
        <w:pStyle w:val="Exp1Courier"/>
        <w:rPr>
          <w:noProof/>
          <w:u w:val="single"/>
        </w:rPr>
      </w:pPr>
      <w:r>
        <w:rPr>
          <w:noProof/>
        </w:rPr>
        <w:tab/>
        <w:t xml:space="preserve">ICD &gt; </w:t>
      </w:r>
      <w:r>
        <w:rPr>
          <w:noProof/>
          <w:u w:val="single"/>
        </w:rPr>
        <w:t>WINDOW - WATCH</w:t>
      </w:r>
    </w:p>
    <w:p w:rsidR="002855B4" w:rsidRDefault="002855B4">
      <w:pPr>
        <w:pStyle w:val="Exp1Courier"/>
        <w:rPr>
          <w:noProof/>
          <w:u w:val="single"/>
        </w:rPr>
      </w:pPr>
      <w:r>
        <w:rPr>
          <w:noProof/>
        </w:rPr>
        <w:tab/>
        <w:t xml:space="preserve">ICD &gt; </w:t>
      </w:r>
      <w:r>
        <w:rPr>
          <w:noProof/>
          <w:u w:val="single"/>
        </w:rPr>
        <w:t>WINDOW SOURCE 5 - 24</w:t>
      </w:r>
    </w:p>
    <w:p w:rsidR="002855B4" w:rsidRDefault="002855B4">
      <w:pPr>
        <w:pStyle w:val="Exp1Courier"/>
        <w:rPr>
          <w:noProof/>
          <w:u w:val="single"/>
        </w:rPr>
      </w:pPr>
      <w:r>
        <w:rPr>
          <w:noProof/>
        </w:rPr>
        <w:tab/>
        <w:t xml:space="preserve">ICD &gt; </w:t>
      </w:r>
      <w:r>
        <w:rPr>
          <w:noProof/>
          <w:u w:val="single"/>
        </w:rPr>
        <w:t>WINDOW</w:t>
      </w:r>
    </w:p>
    <w:p w:rsidR="002855B4" w:rsidRDefault="002855B4">
      <w:pPr>
        <w:pStyle w:val="Exp1Courier"/>
        <w:rPr>
          <w:noProof/>
        </w:rPr>
      </w:pPr>
      <w:r>
        <w:rPr>
          <w:noProof/>
        </w:rPr>
        <w:tab/>
        <w:t>MESSAGE window begins at line 1 and ends at 4</w:t>
      </w:r>
    </w:p>
    <w:p w:rsidR="002855B4" w:rsidRDefault="002855B4">
      <w:pPr>
        <w:pStyle w:val="Exp1Courier"/>
        <w:rPr>
          <w:noProof/>
        </w:rPr>
      </w:pPr>
      <w:r>
        <w:rPr>
          <w:noProof/>
        </w:rPr>
        <w:tab/>
        <w:t>SOURCE window begins at line 5 and ends at 24</w:t>
      </w:r>
    </w:p>
    <w:p w:rsidR="002855B4" w:rsidRDefault="002855B4">
      <w:pPr>
        <w:pStyle w:val="Exp1Courier"/>
        <w:rPr>
          <w:noProof/>
        </w:rPr>
      </w:pPr>
      <w:r>
        <w:rPr>
          <w:noProof/>
        </w:rPr>
        <w:t>Example 2 : Turn on the ANSII option, which automatically turns on WINDOWing. Then shut down all windowing.</w:t>
      </w:r>
    </w:p>
    <w:p w:rsidR="002855B4" w:rsidRDefault="002855B4">
      <w:pPr>
        <w:pStyle w:val="Exp1Courier"/>
        <w:rPr>
          <w:noProof/>
          <w:u w:val="single"/>
        </w:rPr>
      </w:pPr>
      <w:r>
        <w:rPr>
          <w:noProof/>
        </w:rPr>
        <w:tab/>
        <w:t xml:space="preserve">ICD &gt; </w:t>
      </w:r>
      <w:r>
        <w:rPr>
          <w:noProof/>
          <w:u w:val="single"/>
        </w:rPr>
        <w:t>OPT ANSII</w:t>
      </w:r>
    </w:p>
    <w:p w:rsidR="002855B4" w:rsidRDefault="002855B4">
      <w:pPr>
        <w:pStyle w:val="Exp1Courier"/>
        <w:rPr>
          <w:noProof/>
          <w:u w:val="single"/>
        </w:rPr>
      </w:pPr>
      <w:r>
        <w:rPr>
          <w:noProof/>
        </w:rPr>
        <w:tab/>
        <w:t xml:space="preserve">ICD &gt; </w:t>
      </w:r>
      <w:r>
        <w:rPr>
          <w:noProof/>
          <w:u w:val="single"/>
        </w:rPr>
        <w:t>WINDOW - ALL</w:t>
      </w:r>
    </w:p>
    <w:p w:rsidR="002855B4" w:rsidRDefault="002855B4">
      <w:pPr>
        <w:pStyle w:val="Exp1Courier"/>
        <w:rPr>
          <w:noProof/>
        </w:rPr>
      </w:pPr>
    </w:p>
    <w:p w:rsidR="002855B4" w:rsidRDefault="002855B4">
      <w:pPr>
        <w:rPr>
          <w:noProof/>
        </w:rPr>
      </w:pPr>
    </w:p>
    <w:p w:rsidR="002855B4" w:rsidRDefault="002855B4">
      <w:pPr>
        <w:rPr>
          <w:noProof/>
        </w:rPr>
      </w:pPr>
    </w:p>
    <w:p w:rsidR="002855B4" w:rsidRDefault="002855B4">
      <w:pPr>
        <w:pStyle w:val="Heading1"/>
        <w:rPr>
          <w:noProof/>
        </w:rPr>
      </w:pPr>
      <w:bookmarkStart w:id="160" w:name="_Toc30328538"/>
      <w:r>
        <w:rPr>
          <w:noProof/>
        </w:rPr>
        <w:lastRenderedPageBreak/>
        <w:t>COMPILING with ICD</w:t>
      </w:r>
      <w:bookmarkEnd w:id="160"/>
    </w:p>
    <w:p w:rsidR="002855B4" w:rsidRDefault="002855B4">
      <w:pPr>
        <w:pStyle w:val="Heading2"/>
        <w:rPr>
          <w:noProof/>
        </w:rPr>
      </w:pPr>
      <w:bookmarkStart w:id="161" w:name="_Toc30328539"/>
      <w:r>
        <w:rPr>
          <w:noProof/>
        </w:rPr>
        <w:t>Compiler Control Options</w:t>
      </w:r>
      <w:bookmarkEnd w:id="161"/>
    </w:p>
    <w:p w:rsidR="002855B4" w:rsidRDefault="002855B4">
      <w:pPr>
        <w:pStyle w:val="Heading3"/>
        <w:rPr>
          <w:noProof/>
        </w:rPr>
      </w:pPr>
      <w:bookmarkStart w:id="162" w:name="_Toc30328540"/>
      <w:r>
        <w:rPr>
          <w:noProof/>
        </w:rPr>
        <w:t>$ICD</w:t>
      </w:r>
      <w:bookmarkEnd w:id="162"/>
      <w:r>
        <w:rPr>
          <w:noProof/>
        </w:rPr>
        <w:t xml:space="preserve"> </w:t>
      </w:r>
    </w:p>
    <w:p w:rsidR="002855B4" w:rsidRDefault="002855B4">
      <w:pPr>
        <w:pStyle w:val="BodyTextIndent2"/>
        <w:rPr>
          <w:rFonts w:ascii="Arial Rounded MT Bold" w:hAnsi="Arial Rounded MT Bold"/>
          <w:noProof/>
        </w:rPr>
      </w:pPr>
      <w:r>
        <w:rPr>
          <w:rFonts w:ascii="Arial Rounded MT Bold" w:hAnsi="Arial Rounded MT Bold"/>
          <w:noProof/>
        </w:rPr>
        <w:t>Syntax:</w:t>
      </w:r>
    </w:p>
    <w:p w:rsidR="002855B4" w:rsidRDefault="002855B4">
      <w:pPr>
        <w:pStyle w:val="diagram"/>
        <w:rPr>
          <w:noProof/>
        </w:rPr>
      </w:pPr>
      <w:r>
        <w:rPr>
          <w:noProof/>
          <w:u w:val="single"/>
        </w:rPr>
        <w:t>$</w:t>
      </w:r>
      <w:r>
        <w:rPr>
          <w:noProof/>
        </w:rPr>
        <w:t xml:space="preserve"> ----------------------- ICD -----------------------------------------------| </w:t>
      </w:r>
    </w:p>
    <w:p w:rsidR="002855B4" w:rsidRDefault="002855B4">
      <w:pPr>
        <w:pStyle w:val="diagram"/>
        <w:rPr>
          <w:noProof/>
        </w:rPr>
      </w:pPr>
      <w:r>
        <w:rPr>
          <w:noProof/>
        </w:rPr>
        <w:t xml:space="preserve">         |           |             |                                    |   </w:t>
      </w:r>
    </w:p>
    <w:p w:rsidR="002855B4" w:rsidRDefault="002855B4">
      <w:pPr>
        <w:pStyle w:val="diagram"/>
        <w:rPr>
          <w:noProof/>
        </w:rPr>
      </w:pPr>
      <w:r>
        <w:rPr>
          <w:noProof/>
        </w:rPr>
        <w:t xml:space="preserve">         |--- SET ---|             |------ ( &lt; remote file FD &gt; ) ------|  </w:t>
      </w:r>
    </w:p>
    <w:p w:rsidR="002855B4" w:rsidRDefault="002855B4">
      <w:pPr>
        <w:pStyle w:val="diagram"/>
        <w:rPr>
          <w:noProof/>
        </w:rPr>
      </w:pPr>
      <w:r>
        <w:rPr>
          <w:noProof/>
        </w:rPr>
        <w:t xml:space="preserve">         |           |    </w:t>
      </w:r>
    </w:p>
    <w:p w:rsidR="002855B4" w:rsidRDefault="002855B4">
      <w:pPr>
        <w:pStyle w:val="diagram"/>
        <w:rPr>
          <w:noProof/>
        </w:rPr>
      </w:pPr>
      <w:r>
        <w:rPr>
          <w:noProof/>
        </w:rPr>
        <w:t xml:space="preserve">         |-- RESET --|</w:t>
      </w:r>
    </w:p>
    <w:p w:rsidR="002855B4" w:rsidRDefault="002855B4">
      <w:pPr>
        <w:rPr>
          <w:noProof/>
        </w:rPr>
      </w:pPr>
    </w:p>
    <w:p w:rsidR="002855B4" w:rsidRDefault="002855B4">
      <w:pPr>
        <w:rPr>
          <w:noProof/>
        </w:rPr>
      </w:pPr>
      <w:r>
        <w:rPr>
          <w:noProof/>
        </w:rPr>
        <w:t>The ICD compiler option causes the COBOL compiler to create the debugging environment that you use at run-time.  The option must be set during compiling for debugging to take place and for the other compile options, such as ICDACTIVE and ICDPRODUCTION, to take effect.</w:t>
      </w:r>
    </w:p>
    <w:p w:rsidR="002855B4" w:rsidRDefault="002855B4">
      <w:pPr>
        <w:rPr>
          <w:noProof/>
        </w:rPr>
      </w:pPr>
      <w:r>
        <w:rPr>
          <w:noProof/>
        </w:rPr>
        <w:t xml:space="preserve">The ICD option must appear before the Identification Division.  Also ICD needs a remote file to use for its dialog with you. For example:. </w:t>
      </w:r>
    </w:p>
    <w:p w:rsidR="002855B4" w:rsidRDefault="002855B4">
      <w:pPr>
        <w:rPr>
          <w:noProof/>
        </w:rPr>
      </w:pPr>
      <w:r>
        <w:rPr>
          <w:rFonts w:ascii="Arial Rounded MT Bold" w:hAnsi="Arial Rounded MT Bold"/>
          <w:noProof/>
        </w:rPr>
        <w:t xml:space="preserve">If your program </w:t>
      </w:r>
      <w:r>
        <w:rPr>
          <w:rFonts w:ascii="Arial Rounded MT Bold" w:hAnsi="Arial Rounded MT Bold"/>
          <w:noProof/>
          <w:u w:val="single"/>
        </w:rPr>
        <w:t>already has a remote input file</w:t>
      </w:r>
      <w:r>
        <w:rPr>
          <w:rFonts w:ascii="Arial Rounded MT Bold" w:hAnsi="Arial Rounded MT Bold"/>
          <w:noProof/>
        </w:rPr>
        <w:t xml:space="preserve"> declared</w:t>
      </w:r>
      <w:r>
        <w:rPr>
          <w:noProof/>
        </w:rPr>
        <w:t xml:space="preserve"> : ICD must use this file so include its name in parenthesis with the ICD option. </w:t>
      </w:r>
    </w:p>
    <w:p w:rsidR="002855B4" w:rsidRDefault="002855B4">
      <w:pPr>
        <w:ind w:firstLine="720"/>
        <w:rPr>
          <w:rFonts w:ascii="Courier New" w:hAnsi="Courier New" w:cs="Courier New"/>
          <w:noProof/>
        </w:rPr>
      </w:pPr>
      <w:r>
        <w:rPr>
          <w:rFonts w:ascii="Courier New" w:hAnsi="Courier New" w:cs="Courier New"/>
          <w:noProof/>
        </w:rPr>
        <w:t>$ SET ICD (REMOTE-FILE)</w:t>
      </w:r>
    </w:p>
    <w:p w:rsidR="002855B4" w:rsidRDefault="002855B4">
      <w:pPr>
        <w:rPr>
          <w:noProof/>
        </w:rPr>
      </w:pPr>
      <w:r>
        <w:rPr>
          <w:rFonts w:ascii="Arial Rounded MT Bold" w:hAnsi="Arial Rounded MT Bold"/>
          <w:noProof/>
          <w:u w:val="single"/>
        </w:rPr>
        <w:t>If your program does not have a remote input file declared</w:t>
      </w:r>
      <w:r>
        <w:rPr>
          <w:noProof/>
        </w:rPr>
        <w:t>: ICD will create one called ICDREMTF when you use the ICD card without a file name. For example:</w:t>
      </w:r>
    </w:p>
    <w:p w:rsidR="002855B4" w:rsidRDefault="002855B4">
      <w:pPr>
        <w:ind w:firstLine="720"/>
        <w:rPr>
          <w:rFonts w:ascii="Courier New" w:hAnsi="Courier New" w:cs="Courier New"/>
          <w:noProof/>
        </w:rPr>
      </w:pPr>
      <w:r>
        <w:rPr>
          <w:rFonts w:ascii="Courier New" w:hAnsi="Courier New" w:cs="Courier New"/>
          <w:noProof/>
        </w:rPr>
        <w:t>$ SET ICD</w:t>
      </w:r>
    </w:p>
    <w:p w:rsidR="002855B4" w:rsidRDefault="002855B4">
      <w:pPr>
        <w:rPr>
          <w:noProof/>
        </w:rPr>
      </w:pPr>
      <w:r>
        <w:rPr>
          <w:noProof/>
        </w:rPr>
        <w:t>Examples of ICD compiler control option use:</w:t>
      </w:r>
    </w:p>
    <w:p w:rsidR="002855B4" w:rsidRDefault="002855B4">
      <w:pPr>
        <w:rPr>
          <w:noProof/>
        </w:rPr>
      </w:pPr>
      <w:r>
        <w:rPr>
          <w:noProof/>
        </w:rPr>
        <w:t>Example 1: Your program does not have a REMOTE input file. ICD creates one.</w:t>
      </w:r>
    </w:p>
    <w:p w:rsidR="002855B4" w:rsidRDefault="002855B4">
      <w:pPr>
        <w:rPr>
          <w:noProof/>
        </w:rPr>
      </w:pPr>
      <w:r>
        <w:rPr>
          <w:noProof/>
        </w:rPr>
        <w:tab/>
        <w:t>000100 $ SET ICD</w:t>
      </w:r>
    </w:p>
    <w:p w:rsidR="002855B4" w:rsidRDefault="002855B4">
      <w:pPr>
        <w:rPr>
          <w:noProof/>
        </w:rPr>
      </w:pPr>
      <w:r>
        <w:rPr>
          <w:noProof/>
        </w:rPr>
        <w:tab/>
      </w:r>
      <w:r>
        <w:rPr>
          <w:noProof/>
        </w:rPr>
        <w:tab/>
      </w:r>
      <w:r>
        <w:rPr>
          <w:noProof/>
        </w:rPr>
        <w:tab/>
      </w:r>
      <w:r>
        <w:rPr>
          <w:noProof/>
          <w:sz w:val="24"/>
          <w:szCs w:val="24"/>
        </w:rPr>
        <w:t>. . .</w:t>
      </w:r>
    </w:p>
    <w:p w:rsidR="002855B4" w:rsidRDefault="002855B4">
      <w:pPr>
        <w:rPr>
          <w:noProof/>
        </w:rPr>
      </w:pPr>
      <w:r>
        <w:rPr>
          <w:noProof/>
        </w:rPr>
        <w:tab/>
        <w:t>002000 PROCEDURE DIVISION.</w:t>
      </w:r>
    </w:p>
    <w:p w:rsidR="002855B4" w:rsidRDefault="002855B4">
      <w:pPr>
        <w:rPr>
          <w:noProof/>
        </w:rPr>
      </w:pPr>
      <w:r>
        <w:rPr>
          <w:noProof/>
        </w:rPr>
        <w:tab/>
      </w:r>
      <w:r>
        <w:rPr>
          <w:noProof/>
        </w:rPr>
        <w:tab/>
      </w:r>
      <w:r>
        <w:rPr>
          <w:noProof/>
        </w:rPr>
        <w:tab/>
      </w:r>
      <w:r>
        <w:rPr>
          <w:noProof/>
          <w:sz w:val="24"/>
          <w:szCs w:val="24"/>
        </w:rPr>
        <w:t>. . .</w:t>
      </w:r>
    </w:p>
    <w:p w:rsidR="002855B4" w:rsidRDefault="002855B4">
      <w:pPr>
        <w:rPr>
          <w:noProof/>
        </w:rPr>
      </w:pPr>
      <w:r>
        <w:rPr>
          <w:noProof/>
        </w:rPr>
        <w:tab/>
        <w:t>002340    STOP RUN.</w:t>
      </w:r>
    </w:p>
    <w:p w:rsidR="002855B4" w:rsidRDefault="002855B4">
      <w:pPr>
        <w:rPr>
          <w:noProof/>
        </w:rPr>
      </w:pPr>
    </w:p>
    <w:p w:rsidR="002855B4" w:rsidRDefault="002855B4">
      <w:pPr>
        <w:rPr>
          <w:noProof/>
        </w:rPr>
      </w:pPr>
      <w:r>
        <w:rPr>
          <w:noProof/>
        </w:rPr>
        <w:t>Example 2: Your program has a REMOTE input file. ICD must use the same one, so the remote file name is included with the ICD compiler option..</w:t>
      </w:r>
    </w:p>
    <w:p w:rsidR="002855B4" w:rsidRDefault="002855B4">
      <w:pPr>
        <w:rPr>
          <w:noProof/>
        </w:rPr>
      </w:pPr>
      <w:r>
        <w:rPr>
          <w:noProof/>
        </w:rPr>
        <w:tab/>
        <w:t>000100 $ SET ICD (REMOTE-FILE)</w:t>
      </w:r>
    </w:p>
    <w:p w:rsidR="002855B4" w:rsidRDefault="002855B4">
      <w:pPr>
        <w:rPr>
          <w:noProof/>
        </w:rPr>
      </w:pPr>
      <w:r>
        <w:rPr>
          <w:noProof/>
        </w:rPr>
        <w:tab/>
      </w:r>
      <w:r>
        <w:rPr>
          <w:noProof/>
        </w:rPr>
        <w:tab/>
      </w:r>
      <w:r>
        <w:rPr>
          <w:noProof/>
        </w:rPr>
        <w:tab/>
      </w:r>
      <w:r>
        <w:rPr>
          <w:noProof/>
          <w:sz w:val="24"/>
          <w:szCs w:val="24"/>
        </w:rPr>
        <w:t>. . .</w:t>
      </w:r>
    </w:p>
    <w:p w:rsidR="002855B4" w:rsidRDefault="002855B4">
      <w:pPr>
        <w:rPr>
          <w:noProof/>
        </w:rPr>
      </w:pPr>
      <w:r>
        <w:rPr>
          <w:noProof/>
        </w:rPr>
        <w:tab/>
        <w:t>001510    SELECT REMOTE-FILE ASSIGN REMOTE.</w:t>
      </w:r>
    </w:p>
    <w:p w:rsidR="002855B4" w:rsidRDefault="002855B4">
      <w:pPr>
        <w:rPr>
          <w:noProof/>
        </w:rPr>
      </w:pPr>
      <w:r>
        <w:rPr>
          <w:noProof/>
        </w:rPr>
        <w:tab/>
      </w:r>
      <w:r>
        <w:rPr>
          <w:noProof/>
        </w:rPr>
        <w:tab/>
      </w:r>
      <w:r>
        <w:rPr>
          <w:noProof/>
        </w:rPr>
        <w:tab/>
      </w:r>
      <w:r>
        <w:rPr>
          <w:noProof/>
          <w:sz w:val="24"/>
          <w:szCs w:val="24"/>
        </w:rPr>
        <w:t>. . .</w:t>
      </w:r>
    </w:p>
    <w:p w:rsidR="002855B4" w:rsidRDefault="002855B4">
      <w:pPr>
        <w:rPr>
          <w:noProof/>
        </w:rPr>
      </w:pPr>
      <w:r>
        <w:rPr>
          <w:noProof/>
        </w:rPr>
        <w:tab/>
        <w:t>002000 PROCEDURE DIVISION.</w:t>
      </w:r>
    </w:p>
    <w:p w:rsidR="002855B4" w:rsidRDefault="002855B4">
      <w:pPr>
        <w:rPr>
          <w:noProof/>
        </w:rPr>
      </w:pPr>
      <w:r>
        <w:rPr>
          <w:noProof/>
        </w:rPr>
        <w:tab/>
      </w:r>
      <w:r>
        <w:rPr>
          <w:noProof/>
        </w:rPr>
        <w:tab/>
      </w:r>
      <w:r>
        <w:rPr>
          <w:noProof/>
        </w:rPr>
        <w:tab/>
      </w:r>
      <w:r>
        <w:rPr>
          <w:noProof/>
          <w:sz w:val="24"/>
          <w:szCs w:val="24"/>
        </w:rPr>
        <w:t>. . .</w:t>
      </w:r>
    </w:p>
    <w:p w:rsidR="002855B4" w:rsidRDefault="002855B4">
      <w:pPr>
        <w:rPr>
          <w:noProof/>
        </w:rPr>
      </w:pPr>
      <w:r>
        <w:rPr>
          <w:noProof/>
        </w:rPr>
        <w:tab/>
        <w:t>002600    OPEN INPUT REMOTE-FILE.</w:t>
      </w:r>
    </w:p>
    <w:p w:rsidR="002855B4" w:rsidRDefault="002855B4">
      <w:pPr>
        <w:rPr>
          <w:noProof/>
        </w:rPr>
      </w:pPr>
    </w:p>
    <w:p w:rsidR="002855B4" w:rsidRDefault="002855B4">
      <w:pPr>
        <w:rPr>
          <w:rFonts w:ascii="Courier New" w:hAnsi="Courier New" w:cs="Courier New"/>
          <w:noProof/>
        </w:rPr>
      </w:pPr>
    </w:p>
    <w:p w:rsidR="002855B4" w:rsidRDefault="002855B4">
      <w:pPr>
        <w:pStyle w:val="Heading3"/>
        <w:rPr>
          <w:noProof/>
        </w:rPr>
      </w:pPr>
      <w:bookmarkStart w:id="163" w:name="_Toc30328541"/>
      <w:r>
        <w:rPr>
          <w:noProof/>
        </w:rPr>
        <w:lastRenderedPageBreak/>
        <w:t>$ ICDACTIVE</w:t>
      </w:r>
      <w:bookmarkEnd w:id="163"/>
      <w:r>
        <w:rPr>
          <w:noProof/>
        </w:rPr>
        <w:t xml:space="preserve">  </w:t>
      </w:r>
    </w:p>
    <w:p w:rsidR="002855B4" w:rsidRDefault="002855B4">
      <w:pPr>
        <w:pStyle w:val="BodyTextIndent2"/>
        <w:rPr>
          <w:rFonts w:ascii="Arial Rounded MT Bold" w:hAnsi="Arial Rounded MT Bold"/>
          <w:noProof/>
        </w:rPr>
      </w:pPr>
      <w:r>
        <w:rPr>
          <w:rFonts w:ascii="Arial Rounded MT Bold" w:hAnsi="Arial Rounded MT Bold"/>
          <w:noProof/>
        </w:rPr>
        <w:t>Syntax:</w:t>
      </w:r>
    </w:p>
    <w:p w:rsidR="002855B4" w:rsidRDefault="002855B4">
      <w:pPr>
        <w:pStyle w:val="diagram"/>
        <w:rPr>
          <w:noProof/>
        </w:rPr>
      </w:pPr>
      <w:r>
        <w:rPr>
          <w:noProof/>
          <w:u w:val="single"/>
        </w:rPr>
        <w:t>$</w:t>
      </w:r>
      <w:r>
        <w:rPr>
          <w:noProof/>
        </w:rPr>
        <w:t xml:space="preserve"> ----------------------- ICDACTIVE -----------------------------------------| </w:t>
      </w:r>
    </w:p>
    <w:p w:rsidR="002855B4" w:rsidRDefault="002855B4">
      <w:pPr>
        <w:pStyle w:val="diagram"/>
        <w:tabs>
          <w:tab w:val="clear" w:pos="6030"/>
          <w:tab w:val="clear" w:pos="6390"/>
          <w:tab w:val="clear" w:pos="6750"/>
          <w:tab w:val="left" w:pos="3420"/>
          <w:tab w:val="left" w:pos="7380"/>
        </w:tabs>
        <w:rPr>
          <w:noProof/>
        </w:rPr>
      </w:pPr>
      <w:r>
        <w:rPr>
          <w:noProof/>
        </w:rPr>
        <w:t xml:space="preserve">         |           |   </w:t>
      </w:r>
    </w:p>
    <w:p w:rsidR="002855B4" w:rsidRDefault="002855B4">
      <w:pPr>
        <w:pStyle w:val="diagram"/>
        <w:tabs>
          <w:tab w:val="clear" w:pos="6030"/>
          <w:tab w:val="clear" w:pos="6390"/>
          <w:tab w:val="clear" w:pos="6750"/>
          <w:tab w:val="left" w:pos="3420"/>
          <w:tab w:val="left" w:pos="7380"/>
        </w:tabs>
        <w:rPr>
          <w:noProof/>
        </w:rPr>
      </w:pPr>
      <w:r>
        <w:rPr>
          <w:noProof/>
        </w:rPr>
        <w:t xml:space="preserve">         |--- SET ---|   </w:t>
      </w:r>
    </w:p>
    <w:p w:rsidR="002855B4" w:rsidRDefault="002855B4">
      <w:pPr>
        <w:pStyle w:val="diagram"/>
        <w:tabs>
          <w:tab w:val="clear" w:pos="6030"/>
          <w:tab w:val="clear" w:pos="6390"/>
          <w:tab w:val="clear" w:pos="6750"/>
          <w:tab w:val="left" w:pos="3420"/>
          <w:tab w:val="left" w:pos="7380"/>
        </w:tabs>
        <w:rPr>
          <w:noProof/>
        </w:rPr>
      </w:pPr>
      <w:r>
        <w:rPr>
          <w:noProof/>
        </w:rPr>
        <w:t xml:space="preserve">         |           |    </w:t>
      </w:r>
    </w:p>
    <w:p w:rsidR="002855B4" w:rsidRDefault="002855B4">
      <w:pPr>
        <w:pStyle w:val="diagram"/>
        <w:tabs>
          <w:tab w:val="clear" w:pos="6030"/>
          <w:tab w:val="clear" w:pos="6390"/>
          <w:tab w:val="clear" w:pos="6750"/>
          <w:tab w:val="left" w:pos="3420"/>
          <w:tab w:val="left" w:pos="7380"/>
        </w:tabs>
        <w:rPr>
          <w:noProof/>
        </w:rPr>
      </w:pPr>
      <w:r>
        <w:rPr>
          <w:noProof/>
        </w:rPr>
        <w:t xml:space="preserve">         |-- RESET --|</w:t>
      </w:r>
    </w:p>
    <w:p w:rsidR="002855B4" w:rsidRDefault="002855B4">
      <w:pPr>
        <w:rPr>
          <w:noProof/>
        </w:rPr>
      </w:pPr>
      <w:r>
        <w:rPr>
          <w:noProof/>
        </w:rPr>
        <w:t>Simply setting ICD will allow debugging throughout your entire program.  You can specify a breakpoint at any valid statement in the PROCEDURE DIVISION.  As you might expect, there is some overhead associated with debugging and you may want to eliminate as much of it as possible.  In particular, you may find it unnecessary to debug parts of your program that are already thoroughly tested - standard modules that are included from a program library for example.</w:t>
      </w:r>
    </w:p>
    <w:p w:rsidR="002855B4" w:rsidRDefault="002855B4">
      <w:pPr>
        <w:rPr>
          <w:noProof/>
        </w:rPr>
      </w:pPr>
      <w:r>
        <w:rPr>
          <w:noProof/>
        </w:rPr>
        <w:t>Debugging code is emitted by the compiler based on the setting of the option ICDACTIVE.  This option is set automatically when ICD is set.</w:t>
      </w:r>
    </w:p>
    <w:p w:rsidR="002855B4" w:rsidRDefault="002855B4">
      <w:pPr>
        <w:rPr>
          <w:noProof/>
        </w:rPr>
      </w:pPr>
      <w:r>
        <w:rPr>
          <w:noProof/>
        </w:rPr>
        <w:t>As each of your source statements is processed, the compiler emits some extra "debugging code".  To instruct the compiler to temporarily stop emitting this debugging code, include the following in your source program:</w:t>
      </w:r>
    </w:p>
    <w:p w:rsidR="002855B4" w:rsidRDefault="002855B4">
      <w:pPr>
        <w:pStyle w:val="ExpCourierSz10"/>
        <w:rPr>
          <w:noProof/>
        </w:rPr>
      </w:pPr>
      <w:r>
        <w:rPr>
          <w:noProof/>
        </w:rPr>
        <w:tab/>
      </w:r>
      <w:r>
        <w:rPr>
          <w:noProof/>
        </w:rPr>
        <w:tab/>
        <w:t>$ RESET ICDACTIVE</w:t>
      </w:r>
    </w:p>
    <w:p w:rsidR="002855B4" w:rsidRDefault="002855B4">
      <w:pPr>
        <w:rPr>
          <w:noProof/>
        </w:rPr>
      </w:pPr>
      <w:r>
        <w:rPr>
          <w:noProof/>
        </w:rPr>
        <w:t>From this point forward, the compiler will stop emitting any debugging code.  To enable debugging code again, just insert:</w:t>
      </w:r>
    </w:p>
    <w:p w:rsidR="002855B4" w:rsidRDefault="002855B4">
      <w:pPr>
        <w:pStyle w:val="ExpCourierSz10"/>
        <w:rPr>
          <w:noProof/>
        </w:rPr>
      </w:pPr>
      <w:r>
        <w:rPr>
          <w:noProof/>
        </w:rPr>
        <w:tab/>
      </w:r>
      <w:r>
        <w:rPr>
          <w:noProof/>
        </w:rPr>
        <w:tab/>
        <w:t>$SET ICDACTIVE</w:t>
      </w:r>
    </w:p>
    <w:p w:rsidR="002855B4" w:rsidRDefault="002855B4">
      <w:pPr>
        <w:rPr>
          <w:noProof/>
        </w:rPr>
      </w:pPr>
      <w:r>
        <w:rPr>
          <w:noProof/>
        </w:rPr>
        <w:t>You may not set a breakpoint at run-time in those areas of your program where debugging was disabled (RESET) during compilation.  Also, statements in those areas are not counted when doing a CONTINUE + &lt;number&gt; command.</w:t>
      </w:r>
    </w:p>
    <w:p w:rsidR="002855B4" w:rsidRDefault="002855B4">
      <w:pPr>
        <w:rPr>
          <w:noProof/>
        </w:rPr>
      </w:pPr>
      <w:r>
        <w:rPr>
          <w:noProof/>
        </w:rPr>
        <w:t>Of course, you can still examine and set all variables - even those variables whose values are changed by parts of your program where debugging is disabled.</w:t>
      </w:r>
    </w:p>
    <w:p w:rsidR="002855B4" w:rsidRDefault="002855B4">
      <w:pPr>
        <w:rPr>
          <w:noProof/>
        </w:rPr>
      </w:pPr>
    </w:p>
    <w:p w:rsidR="002855B4" w:rsidRDefault="002855B4">
      <w:pPr>
        <w:pStyle w:val="Exp1Courier"/>
        <w:rPr>
          <w:noProof/>
        </w:rPr>
      </w:pPr>
      <w:r>
        <w:rPr>
          <w:noProof/>
        </w:rPr>
        <w:t>Example :</w:t>
      </w:r>
    </w:p>
    <w:p w:rsidR="002855B4" w:rsidRDefault="002855B4">
      <w:pPr>
        <w:pStyle w:val="Exp1Courier"/>
        <w:rPr>
          <w:noProof/>
        </w:rPr>
      </w:pPr>
      <w:r>
        <w:rPr>
          <w:noProof/>
        </w:rPr>
        <w:t>In this example you may not set any breakpoints at statements between 1800 and 2510. If you try to do so at run-time, ICD will warn you that you can not set breakpoints there.</w:t>
      </w:r>
    </w:p>
    <w:p w:rsidR="002855B4" w:rsidRDefault="002855B4">
      <w:pPr>
        <w:pStyle w:val="Exp1Courier"/>
        <w:rPr>
          <w:noProof/>
        </w:rPr>
      </w:pPr>
      <w:r>
        <w:rPr>
          <w:noProof/>
        </w:rPr>
        <w:tab/>
        <w:t>000100 $ SET ICD</w:t>
      </w:r>
    </w:p>
    <w:p w:rsidR="002855B4" w:rsidRDefault="002855B4">
      <w:pPr>
        <w:pStyle w:val="Exp1Courier"/>
        <w:rPr>
          <w:noProof/>
        </w:rPr>
      </w:pPr>
      <w:r>
        <w:rPr>
          <w:noProof/>
        </w:rPr>
        <w:tab/>
      </w:r>
      <w:r>
        <w:rPr>
          <w:noProof/>
        </w:rPr>
        <w:tab/>
      </w:r>
      <w:r>
        <w:rPr>
          <w:noProof/>
          <w:sz w:val="24"/>
          <w:szCs w:val="24"/>
        </w:rPr>
        <w:t>. . .</w:t>
      </w:r>
    </w:p>
    <w:p w:rsidR="002855B4" w:rsidRDefault="002855B4">
      <w:pPr>
        <w:pStyle w:val="Exp1Courier"/>
        <w:rPr>
          <w:noProof/>
        </w:rPr>
      </w:pPr>
      <w:r>
        <w:rPr>
          <w:noProof/>
        </w:rPr>
        <w:tab/>
        <w:t>001000 PROCEDURE DIVISION.</w:t>
      </w:r>
    </w:p>
    <w:p w:rsidR="002855B4" w:rsidRDefault="002855B4">
      <w:pPr>
        <w:pStyle w:val="Exp1Courier"/>
        <w:rPr>
          <w:noProof/>
        </w:rPr>
      </w:pPr>
      <w:r>
        <w:rPr>
          <w:noProof/>
        </w:rPr>
        <w:tab/>
        <w:t>001100* DEBUGGING IS ENABLED HERE</w:t>
      </w:r>
    </w:p>
    <w:p w:rsidR="002855B4" w:rsidRDefault="002855B4">
      <w:pPr>
        <w:pStyle w:val="Exp1Courier"/>
        <w:rPr>
          <w:noProof/>
        </w:rPr>
      </w:pPr>
      <w:r>
        <w:rPr>
          <w:noProof/>
        </w:rPr>
        <w:tab/>
      </w:r>
      <w:r>
        <w:rPr>
          <w:noProof/>
        </w:rPr>
        <w:tab/>
      </w:r>
      <w:r>
        <w:rPr>
          <w:noProof/>
          <w:sz w:val="24"/>
          <w:szCs w:val="24"/>
        </w:rPr>
        <w:t>. . .</w:t>
      </w:r>
    </w:p>
    <w:p w:rsidR="002855B4" w:rsidRDefault="002855B4">
      <w:pPr>
        <w:pStyle w:val="Exp1Courier"/>
        <w:rPr>
          <w:noProof/>
        </w:rPr>
      </w:pPr>
      <w:r>
        <w:rPr>
          <w:noProof/>
        </w:rPr>
        <w:tab/>
        <w:t>001800$ RESET ICDACTIVE</w:t>
      </w:r>
    </w:p>
    <w:p w:rsidR="002855B4" w:rsidRDefault="002855B4">
      <w:pPr>
        <w:pStyle w:val="Exp1Courier"/>
        <w:rPr>
          <w:noProof/>
        </w:rPr>
      </w:pPr>
      <w:r>
        <w:rPr>
          <w:noProof/>
        </w:rPr>
        <w:tab/>
        <w:t xml:space="preserve">002001* DEBUGGING IS </w:t>
      </w:r>
      <w:r>
        <w:rPr>
          <w:noProof/>
          <w:u w:val="single"/>
        </w:rPr>
        <w:t>NOT</w:t>
      </w:r>
      <w:r>
        <w:rPr>
          <w:noProof/>
        </w:rPr>
        <w:t xml:space="preserve"> ENABLED HERE</w:t>
      </w:r>
    </w:p>
    <w:p w:rsidR="002855B4" w:rsidRDefault="002855B4">
      <w:pPr>
        <w:pStyle w:val="Exp1Courier"/>
        <w:rPr>
          <w:noProof/>
        </w:rPr>
      </w:pPr>
      <w:r>
        <w:rPr>
          <w:noProof/>
        </w:rPr>
        <w:tab/>
      </w:r>
      <w:r>
        <w:rPr>
          <w:noProof/>
        </w:rPr>
        <w:tab/>
      </w:r>
      <w:r>
        <w:rPr>
          <w:noProof/>
          <w:sz w:val="24"/>
          <w:szCs w:val="24"/>
        </w:rPr>
        <w:t>. . .</w:t>
      </w:r>
    </w:p>
    <w:p w:rsidR="002855B4" w:rsidRDefault="002855B4">
      <w:pPr>
        <w:pStyle w:val="Exp1Courier"/>
        <w:rPr>
          <w:noProof/>
        </w:rPr>
      </w:pPr>
      <w:r>
        <w:rPr>
          <w:noProof/>
        </w:rPr>
        <w:tab/>
        <w:t>002510$ SET ICDACTIVE</w:t>
      </w:r>
    </w:p>
    <w:p w:rsidR="002855B4" w:rsidRDefault="002855B4">
      <w:pPr>
        <w:pStyle w:val="Exp1Courier"/>
        <w:rPr>
          <w:noProof/>
        </w:rPr>
      </w:pPr>
      <w:r>
        <w:rPr>
          <w:noProof/>
        </w:rPr>
        <w:tab/>
        <w:t>003010* DEBUGGING IS ENABLED AGAIN</w:t>
      </w:r>
    </w:p>
    <w:p w:rsidR="002855B4" w:rsidRDefault="002855B4">
      <w:pPr>
        <w:pStyle w:val="Exp1Courier"/>
        <w:rPr>
          <w:noProof/>
        </w:rPr>
      </w:pPr>
      <w:r>
        <w:rPr>
          <w:noProof/>
        </w:rPr>
        <w:tab/>
      </w:r>
      <w:r>
        <w:rPr>
          <w:noProof/>
        </w:rPr>
        <w:tab/>
      </w:r>
      <w:r>
        <w:rPr>
          <w:noProof/>
          <w:sz w:val="24"/>
          <w:szCs w:val="24"/>
        </w:rPr>
        <w:t>. . .</w:t>
      </w:r>
    </w:p>
    <w:p w:rsidR="002855B4" w:rsidRDefault="002855B4">
      <w:pPr>
        <w:pStyle w:val="Exp1Courier"/>
        <w:rPr>
          <w:noProof/>
        </w:rPr>
      </w:pPr>
      <w:r>
        <w:rPr>
          <w:noProof/>
        </w:rPr>
        <w:tab/>
        <w:t>005000    STOP RUN.</w:t>
      </w:r>
    </w:p>
    <w:p w:rsidR="002855B4" w:rsidRDefault="002855B4">
      <w:pPr>
        <w:pStyle w:val="Exp1Courier"/>
        <w:rPr>
          <w:noProof/>
        </w:rPr>
      </w:pPr>
    </w:p>
    <w:p w:rsidR="002855B4" w:rsidRDefault="002855B4">
      <w:pPr>
        <w:rPr>
          <w:noProof/>
        </w:rPr>
      </w:pPr>
    </w:p>
    <w:p w:rsidR="002855B4" w:rsidRDefault="002855B4">
      <w:pPr>
        <w:pStyle w:val="Heading3"/>
        <w:rPr>
          <w:noProof/>
        </w:rPr>
      </w:pPr>
      <w:bookmarkStart w:id="164" w:name="_Toc30328542"/>
      <w:r>
        <w:rPr>
          <w:noProof/>
        </w:rPr>
        <w:t>$ ICDPRODUCTION</w:t>
      </w:r>
      <w:bookmarkEnd w:id="164"/>
    </w:p>
    <w:p w:rsidR="002855B4" w:rsidRDefault="002855B4">
      <w:pPr>
        <w:pStyle w:val="BodyTextIndent2"/>
        <w:rPr>
          <w:rFonts w:ascii="Arial Rounded MT Bold" w:hAnsi="Arial Rounded MT Bold"/>
          <w:noProof/>
        </w:rPr>
      </w:pPr>
      <w:r>
        <w:rPr>
          <w:rFonts w:ascii="Arial Rounded MT Bold" w:hAnsi="Arial Rounded MT Bold"/>
          <w:noProof/>
        </w:rPr>
        <w:t>Syntax:</w:t>
      </w:r>
    </w:p>
    <w:p w:rsidR="002855B4" w:rsidRDefault="002855B4">
      <w:pPr>
        <w:pStyle w:val="diagram"/>
        <w:rPr>
          <w:noProof/>
        </w:rPr>
      </w:pPr>
      <w:r>
        <w:rPr>
          <w:noProof/>
          <w:u w:val="single"/>
        </w:rPr>
        <w:t>$</w:t>
      </w:r>
      <w:r>
        <w:rPr>
          <w:noProof/>
        </w:rPr>
        <w:t xml:space="preserve"> ----------------------- ICDPRODUCTION -------------------------------------| </w:t>
      </w:r>
    </w:p>
    <w:p w:rsidR="002855B4" w:rsidRDefault="002855B4">
      <w:pPr>
        <w:pStyle w:val="diagram"/>
        <w:tabs>
          <w:tab w:val="clear" w:pos="6030"/>
          <w:tab w:val="clear" w:pos="6390"/>
          <w:tab w:val="clear" w:pos="6750"/>
          <w:tab w:val="left" w:pos="3420"/>
          <w:tab w:val="left" w:pos="7380"/>
        </w:tabs>
        <w:rPr>
          <w:noProof/>
        </w:rPr>
      </w:pPr>
      <w:r>
        <w:rPr>
          <w:noProof/>
        </w:rPr>
        <w:t xml:space="preserve">         |           |   </w:t>
      </w:r>
    </w:p>
    <w:p w:rsidR="002855B4" w:rsidRDefault="002855B4">
      <w:pPr>
        <w:pStyle w:val="diagram"/>
        <w:tabs>
          <w:tab w:val="clear" w:pos="6030"/>
          <w:tab w:val="clear" w:pos="6390"/>
          <w:tab w:val="clear" w:pos="6750"/>
          <w:tab w:val="left" w:pos="3420"/>
          <w:tab w:val="left" w:pos="7380"/>
        </w:tabs>
        <w:rPr>
          <w:noProof/>
        </w:rPr>
      </w:pPr>
      <w:r>
        <w:rPr>
          <w:noProof/>
        </w:rPr>
        <w:t xml:space="preserve">         |--- SET ---|   </w:t>
      </w:r>
    </w:p>
    <w:p w:rsidR="002855B4" w:rsidRDefault="002855B4">
      <w:pPr>
        <w:rPr>
          <w:noProof/>
        </w:rPr>
      </w:pPr>
      <w:r>
        <w:rPr>
          <w:noProof/>
        </w:rPr>
        <w:t>The ICDPRODUCTION compiler option indicates that the code file is being generated for production, but that you still want the debugging environment created so that you have the option of debugging at a later date (without recompilation) should a problem arise.</w:t>
      </w:r>
    </w:p>
    <w:p w:rsidR="002855B4" w:rsidRDefault="002855B4">
      <w:pPr>
        <w:rPr>
          <w:noProof/>
        </w:rPr>
      </w:pPr>
      <w:r>
        <w:rPr>
          <w:noProof/>
        </w:rPr>
        <w:lastRenderedPageBreak/>
        <w:t xml:space="preserve">This option can only be set and it must appear before the first statement in your Procedure Division. </w:t>
      </w:r>
    </w:p>
    <w:p w:rsidR="002855B4" w:rsidRDefault="002855B4">
      <w:pPr>
        <w:rPr>
          <w:noProof/>
        </w:rPr>
      </w:pPr>
      <w:r>
        <w:rPr>
          <w:noProof/>
        </w:rPr>
        <w:t>A code file that has been compiled with the option ICDPRODUCTION uses the option TADS at run-time to determine whether or not you want to debug.  When the runtime option TADS is not set your program is in production and no debugging takes place.  However, if you run your program with the option TADS set, i.e.</w:t>
      </w:r>
    </w:p>
    <w:p w:rsidR="002855B4" w:rsidRDefault="002855B4">
      <w:pPr>
        <w:rPr>
          <w:noProof/>
        </w:rPr>
      </w:pPr>
      <w:r>
        <w:rPr>
          <w:noProof/>
        </w:rPr>
        <w:tab/>
      </w:r>
      <w:r>
        <w:rPr>
          <w:noProof/>
        </w:rPr>
        <w:tab/>
        <w:t>RUN &lt;program name&gt; ; TADS</w:t>
      </w:r>
    </w:p>
    <w:p w:rsidR="002855B4" w:rsidRDefault="002855B4">
      <w:pPr>
        <w:rPr>
          <w:noProof/>
        </w:rPr>
      </w:pPr>
      <w:r>
        <w:rPr>
          <w:noProof/>
        </w:rPr>
        <w:t>then your program begins by displaying the normal ICD greeting and allowing debugging to start.</w:t>
      </w:r>
    </w:p>
    <w:p w:rsidR="002855B4" w:rsidRDefault="002855B4">
      <w:pPr>
        <w:rPr>
          <w:noProof/>
        </w:rPr>
      </w:pPr>
      <w:r>
        <w:rPr>
          <w:noProof/>
        </w:rPr>
        <w:t>See the discussion of the BP command for another use of the TADS option at run-time.</w:t>
      </w:r>
    </w:p>
    <w:p w:rsidR="002855B4" w:rsidRDefault="002855B4">
      <w:pPr>
        <w:pStyle w:val="Heading2"/>
        <w:rPr>
          <w:noProof/>
        </w:rPr>
      </w:pPr>
      <w:bookmarkStart w:id="165" w:name="_Toc30328543"/>
      <w:r>
        <w:rPr>
          <w:noProof/>
        </w:rPr>
        <w:t>Bound Programs</w:t>
      </w:r>
      <w:bookmarkEnd w:id="165"/>
    </w:p>
    <w:p w:rsidR="002855B4" w:rsidRDefault="002855B4">
      <w:pPr>
        <w:rPr>
          <w:noProof/>
        </w:rPr>
      </w:pPr>
      <w:r>
        <w:rPr>
          <w:noProof/>
        </w:rPr>
        <w:t xml:space="preserve">On-line programs are often constructed by "binding" together routines written separately where each routine handles a particular transaction. Often the main or host module is written in ALGOL. Then each COBOL, transaction handling, routine is bound to this host. ICD can handle the debugging of these kinds of programs. ICD allows debugging of bound COBOL programs, COBOL routines bound to an ALGOL host, and bound libraries with either a COBOL or ALGOL host. </w:t>
      </w:r>
    </w:p>
    <w:p w:rsidR="002855B4" w:rsidRDefault="002855B4">
      <w:pPr>
        <w:rPr>
          <w:noProof/>
        </w:rPr>
      </w:pPr>
      <w:r>
        <w:rPr>
          <w:noProof/>
        </w:rPr>
        <w:t xml:space="preserve">While debugging you can see local variables declared in your COBOL routine and global variables declared in the host that are syntactically visible to the bound routine. Please request the </w:t>
      </w:r>
      <w:r>
        <w:rPr>
          <w:noProof/>
          <w:u w:val="single"/>
        </w:rPr>
        <w:t>separate</w:t>
      </w:r>
      <w:r>
        <w:rPr>
          <w:noProof/>
        </w:rPr>
        <w:t xml:space="preserve"> </w:t>
      </w:r>
      <w:r>
        <w:rPr>
          <w:noProof/>
          <w:u w:val="single"/>
        </w:rPr>
        <w:t>document</w:t>
      </w:r>
      <w:r>
        <w:rPr>
          <w:noProof/>
        </w:rPr>
        <w:t xml:space="preserve"> on debugging bound code with ICD, "</w:t>
      </w:r>
      <w:r>
        <w:rPr>
          <w:rFonts w:ascii="Arial Rounded MT Bold" w:hAnsi="Arial Rounded MT Bold"/>
          <w:noProof/>
        </w:rPr>
        <w:t>Using ICD to Debug Bound Code</w:t>
      </w:r>
      <w:r>
        <w:rPr>
          <w:noProof/>
        </w:rPr>
        <w:t xml:space="preserve">", for complete details. </w:t>
      </w:r>
    </w:p>
    <w:p w:rsidR="002855B4" w:rsidRDefault="002855B4">
      <w:pPr>
        <w:pStyle w:val="Heading1"/>
        <w:rPr>
          <w:noProof/>
        </w:rPr>
      </w:pPr>
      <w:bookmarkStart w:id="166" w:name="_Toc30328544"/>
      <w:r>
        <w:rPr>
          <w:noProof/>
        </w:rPr>
        <w:lastRenderedPageBreak/>
        <w:t>EXECUTION DETAILS</w:t>
      </w:r>
      <w:bookmarkEnd w:id="166"/>
    </w:p>
    <w:p w:rsidR="002855B4" w:rsidRDefault="002855B4">
      <w:pPr>
        <w:rPr>
          <w:noProof/>
        </w:rPr>
      </w:pPr>
      <w:r>
        <w:rPr>
          <w:noProof/>
        </w:rPr>
        <w:t>Please note that there is a more detailed discussion of file equating remote files in the section titled "</w:t>
      </w:r>
      <w:r>
        <w:rPr>
          <w:rFonts w:ascii="Arial Rounded MT Bold" w:hAnsi="Arial Rounded MT Bold"/>
          <w:noProof/>
        </w:rPr>
        <w:t>COMS onlines, Batch (WFL jobs), and programs with remote files</w:t>
      </w:r>
      <w:r>
        <w:rPr>
          <w:noProof/>
        </w:rPr>
        <w:t>".</w:t>
      </w:r>
    </w:p>
    <w:p w:rsidR="002855B4" w:rsidRDefault="002855B4">
      <w:pPr>
        <w:pStyle w:val="Heading2"/>
        <w:rPr>
          <w:noProof/>
        </w:rPr>
      </w:pPr>
      <w:bookmarkStart w:id="167" w:name="_Toc30328545"/>
      <w:r>
        <w:rPr>
          <w:noProof/>
        </w:rPr>
        <w:t>Debugging a Batch Program and dealing with ICD's remote file</w:t>
      </w:r>
      <w:bookmarkEnd w:id="167"/>
    </w:p>
    <w:p w:rsidR="002855B4" w:rsidRDefault="002855B4">
      <w:pPr>
        <w:rPr>
          <w:noProof/>
        </w:rPr>
      </w:pPr>
      <w:r>
        <w:rPr>
          <w:noProof/>
        </w:rPr>
        <w:t>You will need a remote file so you can interact with ICD.  The ICD compiler will create one for you with an internal name (INTNAME) of ICDREMTF. Compile your program including the following compiler option:</w:t>
      </w:r>
      <w:r>
        <w:rPr>
          <w:noProof/>
        </w:rPr>
        <w:tab/>
      </w:r>
      <w:r>
        <w:rPr>
          <w:noProof/>
        </w:rPr>
        <w:tab/>
      </w:r>
      <w:r>
        <w:rPr>
          <w:rFonts w:ascii="Courier New" w:hAnsi="Courier New" w:cs="Courier New"/>
          <w:noProof/>
        </w:rPr>
        <w:t>$SET ICD</w:t>
      </w:r>
    </w:p>
    <w:p w:rsidR="002855B4" w:rsidRDefault="002855B4">
      <w:pPr>
        <w:rPr>
          <w:noProof/>
        </w:rPr>
      </w:pPr>
      <w:r>
        <w:rPr>
          <w:noProof/>
        </w:rPr>
        <w:t>Setting the task attribute SOURCESTATION, will cause ICD dialog to be directed back to the terminal that initiated the job. Your WFL deck will be as follows:</w:t>
      </w:r>
    </w:p>
    <w:p w:rsidR="002855B4" w:rsidRDefault="002855B4">
      <w:pPr>
        <w:pStyle w:val="Exp1Courier"/>
        <w:tabs>
          <w:tab w:val="clear" w:pos="1080"/>
          <w:tab w:val="clear" w:pos="1440"/>
          <w:tab w:val="clear" w:pos="1800"/>
        </w:tabs>
        <w:ind w:right="720"/>
        <w:rPr>
          <w:noProof/>
        </w:rPr>
      </w:pPr>
    </w:p>
    <w:p w:rsidR="002855B4" w:rsidRDefault="002855B4">
      <w:pPr>
        <w:pStyle w:val="Exp1Courier"/>
        <w:tabs>
          <w:tab w:val="clear" w:pos="1080"/>
          <w:tab w:val="clear" w:pos="1440"/>
          <w:tab w:val="clear" w:pos="1800"/>
        </w:tabs>
        <w:ind w:right="720"/>
        <w:rPr>
          <w:noProof/>
        </w:rPr>
      </w:pPr>
      <w:r>
        <w:rPr>
          <w:noProof/>
        </w:rPr>
        <w:t>?BEGIN JOB ICDBATCHJOB;</w:t>
      </w:r>
    </w:p>
    <w:p w:rsidR="002855B4" w:rsidRDefault="002855B4">
      <w:pPr>
        <w:pStyle w:val="Exp1Courier"/>
        <w:tabs>
          <w:tab w:val="clear" w:pos="1080"/>
          <w:tab w:val="clear" w:pos="1440"/>
          <w:tab w:val="clear" w:pos="1800"/>
        </w:tabs>
        <w:ind w:right="720"/>
        <w:rPr>
          <w:noProof/>
        </w:rPr>
      </w:pPr>
      <w:r>
        <w:rPr>
          <w:b w:val="0"/>
          <w:noProof/>
        </w:rPr>
        <w:t>. . .</w:t>
      </w:r>
    </w:p>
    <w:p w:rsidR="002855B4" w:rsidRDefault="002855B4">
      <w:pPr>
        <w:pStyle w:val="Exp1Courier"/>
        <w:tabs>
          <w:tab w:val="clear" w:pos="1080"/>
          <w:tab w:val="clear" w:pos="1440"/>
          <w:tab w:val="clear" w:pos="1800"/>
        </w:tabs>
        <w:ind w:right="720"/>
        <w:rPr>
          <w:noProof/>
        </w:rPr>
      </w:pPr>
      <w:r>
        <w:rPr>
          <w:noProof/>
        </w:rPr>
        <w:t>RUN COBOLPROG/COMPILER/WITH/ICD;</w:t>
      </w:r>
    </w:p>
    <w:p w:rsidR="002855B4" w:rsidRDefault="002855B4">
      <w:pPr>
        <w:pStyle w:val="Exp1Courier"/>
        <w:tabs>
          <w:tab w:val="clear" w:pos="1080"/>
          <w:tab w:val="clear" w:pos="1440"/>
          <w:tab w:val="clear" w:pos="1800"/>
        </w:tabs>
        <w:ind w:right="720"/>
        <w:rPr>
          <w:noProof/>
        </w:rPr>
      </w:pPr>
      <w:r>
        <w:rPr>
          <w:noProof/>
        </w:rPr>
        <w:t>STATION = MYJOB (SOURCESTATION);</w:t>
      </w:r>
    </w:p>
    <w:p w:rsidR="002855B4" w:rsidRDefault="002855B4">
      <w:pPr>
        <w:pStyle w:val="Exp1Courier"/>
        <w:tabs>
          <w:tab w:val="clear" w:pos="1080"/>
          <w:tab w:val="clear" w:pos="1440"/>
          <w:tab w:val="clear" w:pos="1800"/>
        </w:tabs>
        <w:ind w:right="720"/>
        <w:rPr>
          <w:noProof/>
        </w:rPr>
      </w:pPr>
    </w:p>
    <w:p w:rsidR="002855B4" w:rsidRDefault="002855B4">
      <w:pPr>
        <w:rPr>
          <w:noProof/>
        </w:rPr>
      </w:pPr>
      <w:r>
        <w:rPr>
          <w:noProof/>
        </w:rPr>
        <w:t>When your batch program begins execution, ICD gets control and attempts to print a greeting at your station. Depending on the setting of CANDE's run-time option, LAISSEZFILE, CANDE might intervene and ask you to OK or DENY the request.  If so, simply enter OK at your station.  ICD's greeting will print at the terminal.  From this point on, debugging commands and control of execution takes place from this terminal.</w:t>
      </w:r>
    </w:p>
    <w:p w:rsidR="002855B4" w:rsidRDefault="002855B4">
      <w:pPr>
        <w:rPr>
          <w:noProof/>
        </w:rPr>
      </w:pPr>
      <w:r>
        <w:rPr>
          <w:noProof/>
        </w:rPr>
        <w:t>Of course, you can direct your output to another station by either setting STATION to a different value or file equating ICDREMTF.</w:t>
      </w:r>
    </w:p>
    <w:p w:rsidR="002855B4" w:rsidRDefault="002855B4">
      <w:pPr>
        <w:pStyle w:val="Heading2"/>
        <w:rPr>
          <w:noProof/>
        </w:rPr>
      </w:pPr>
      <w:bookmarkStart w:id="168" w:name="_Toc30328546"/>
      <w:r>
        <w:rPr>
          <w:noProof/>
        </w:rPr>
        <w:t>Debugging a program that uses forms mode screens</w:t>
      </w:r>
      <w:bookmarkEnd w:id="168"/>
    </w:p>
    <w:p w:rsidR="002855B4" w:rsidRDefault="002855B4">
      <w:pPr>
        <w:rPr>
          <w:noProof/>
        </w:rPr>
      </w:pPr>
      <w:r>
        <w:rPr>
          <w:noProof/>
        </w:rPr>
        <w:t>If your program sets terminal attributes or uses extensive screen formatting, you might want your debugging dialog to take place on a different terminal. You can debug using two terminals by following the procedure outlined below.</w:t>
      </w:r>
    </w:p>
    <w:p w:rsidR="002855B4" w:rsidRDefault="002855B4">
      <w:pPr>
        <w:tabs>
          <w:tab w:val="clear" w:pos="1080"/>
          <w:tab w:val="clear" w:pos="1800"/>
          <w:tab w:val="clear" w:pos="2520"/>
          <w:tab w:val="clear" w:pos="3060"/>
          <w:tab w:val="clear" w:pos="3600"/>
        </w:tabs>
        <w:autoSpaceDE w:val="0"/>
        <w:autoSpaceDN w:val="0"/>
        <w:adjustRightInd w:val="0"/>
        <w:spacing w:before="0"/>
        <w:ind w:left="0"/>
        <w:jc w:val="left"/>
        <w:rPr>
          <w:noProof/>
        </w:rPr>
      </w:pPr>
      <w:r>
        <w:rPr>
          <w:noProof/>
        </w:rPr>
        <w:t>NOTE: You can achieve the effect of having two terminals by using two CANDE windows under COMS ("</w:t>
      </w:r>
      <w:r>
        <w:rPr>
          <w:rFonts w:ascii="Century-Book" w:hAnsi="Century-Book"/>
          <w:noProof/>
        </w:rPr>
        <w:t>Unisys e-@ction Transaction Server</w:t>
      </w:r>
      <w:r>
        <w:rPr>
          <w:noProof/>
        </w:rPr>
        <w:t>"). If you only need to postpone the opening of your remote file until your program sets some file attributes, you may find that running your program with the TADS task attribute set is more suitable. The advantage of this method is that you can start your program and postpone the ICD greeting until you enter ?BP. (See "How to use the TADS option" below for details.) Another, but less flexible, alternative is to use the ICDACTIVE option at compile-time to eliminate debugging until your file is opened.</w:t>
      </w:r>
    </w:p>
    <w:p w:rsidR="002855B4" w:rsidRDefault="002855B4">
      <w:pPr>
        <w:rPr>
          <w:noProof/>
        </w:rPr>
      </w:pPr>
      <w:r>
        <w:rPr>
          <w:noProof/>
        </w:rPr>
        <w:t>Compile your program, including $SET ICD as the compiler control option.  The compiler will generate a remote file for ICD with an INTNAME (internal name) of ICDREMTF (ICD remote file).  At run-time you must file equate both ICDREMTF and the file SCREENFILE, where your formatted screen output is written.</w:t>
      </w:r>
    </w:p>
    <w:p w:rsidR="002855B4" w:rsidRDefault="002855B4">
      <w:pPr>
        <w:rPr>
          <w:noProof/>
        </w:rPr>
      </w:pPr>
      <w:r>
        <w:rPr>
          <w:noProof/>
        </w:rPr>
        <w:t>Suppose that your program skeleton is :</w:t>
      </w:r>
    </w:p>
    <w:p w:rsidR="002855B4" w:rsidRDefault="002855B4">
      <w:pPr>
        <w:pStyle w:val="Exp1Courier"/>
        <w:tabs>
          <w:tab w:val="clear" w:pos="1080"/>
          <w:tab w:val="clear" w:pos="1440"/>
        </w:tabs>
        <w:ind w:right="720"/>
        <w:rPr>
          <w:noProof/>
        </w:rPr>
      </w:pPr>
      <w:r>
        <w:rPr>
          <w:noProof/>
        </w:rPr>
        <w:tab/>
        <w:t>000100 $ SET ICD</w:t>
      </w:r>
    </w:p>
    <w:p w:rsidR="002855B4" w:rsidRDefault="002855B4">
      <w:pPr>
        <w:pStyle w:val="Exp1Courier"/>
        <w:tabs>
          <w:tab w:val="clear" w:pos="1080"/>
          <w:tab w:val="clear" w:pos="1440"/>
        </w:tabs>
        <w:ind w:right="720"/>
        <w:rPr>
          <w:noProof/>
        </w:rPr>
      </w:pPr>
      <w:r>
        <w:rPr>
          <w:noProof/>
        </w:rPr>
        <w:tab/>
      </w:r>
      <w:r>
        <w:rPr>
          <w:noProof/>
        </w:rPr>
        <w:tab/>
      </w:r>
      <w:r>
        <w:rPr>
          <w:noProof/>
        </w:rPr>
        <w:tab/>
      </w:r>
      <w:r>
        <w:rPr>
          <w:b w:val="0"/>
          <w:noProof/>
          <w:sz w:val="24"/>
          <w:szCs w:val="24"/>
        </w:rPr>
        <w:t>. . .</w:t>
      </w:r>
    </w:p>
    <w:p w:rsidR="002855B4" w:rsidRDefault="002855B4">
      <w:pPr>
        <w:pStyle w:val="Exp1Courier"/>
        <w:tabs>
          <w:tab w:val="clear" w:pos="1080"/>
          <w:tab w:val="clear" w:pos="1440"/>
        </w:tabs>
        <w:ind w:right="720"/>
        <w:rPr>
          <w:noProof/>
        </w:rPr>
      </w:pPr>
      <w:r>
        <w:rPr>
          <w:noProof/>
        </w:rPr>
        <w:tab/>
        <w:t>001510    SELECT SCREENFILE ASSIGN REMOTE.</w:t>
      </w:r>
    </w:p>
    <w:p w:rsidR="002855B4" w:rsidRDefault="002855B4">
      <w:pPr>
        <w:pStyle w:val="Exp1Courier"/>
        <w:tabs>
          <w:tab w:val="clear" w:pos="1080"/>
          <w:tab w:val="clear" w:pos="1440"/>
        </w:tabs>
        <w:ind w:right="720"/>
        <w:rPr>
          <w:noProof/>
        </w:rPr>
      </w:pPr>
      <w:r>
        <w:rPr>
          <w:noProof/>
        </w:rPr>
        <w:tab/>
      </w:r>
      <w:r>
        <w:rPr>
          <w:b w:val="0"/>
          <w:noProof/>
          <w:sz w:val="24"/>
          <w:szCs w:val="24"/>
        </w:rPr>
        <w:t>. . .</w:t>
      </w:r>
    </w:p>
    <w:p w:rsidR="002855B4" w:rsidRDefault="002855B4">
      <w:pPr>
        <w:pStyle w:val="Exp1Courier"/>
        <w:tabs>
          <w:tab w:val="clear" w:pos="1080"/>
          <w:tab w:val="clear" w:pos="1440"/>
        </w:tabs>
        <w:ind w:right="720"/>
        <w:rPr>
          <w:noProof/>
        </w:rPr>
      </w:pPr>
      <w:r>
        <w:rPr>
          <w:noProof/>
        </w:rPr>
        <w:tab/>
        <w:t>002000 PROCEDURE DIVISION.</w:t>
      </w:r>
    </w:p>
    <w:p w:rsidR="002855B4" w:rsidRDefault="002855B4">
      <w:pPr>
        <w:pStyle w:val="Exp1Courier"/>
        <w:tabs>
          <w:tab w:val="clear" w:pos="1080"/>
          <w:tab w:val="clear" w:pos="1440"/>
        </w:tabs>
        <w:ind w:right="720"/>
        <w:rPr>
          <w:noProof/>
        </w:rPr>
      </w:pPr>
      <w:r>
        <w:rPr>
          <w:noProof/>
        </w:rPr>
        <w:tab/>
      </w:r>
      <w:r>
        <w:rPr>
          <w:noProof/>
        </w:rPr>
        <w:tab/>
      </w:r>
      <w:r>
        <w:rPr>
          <w:b w:val="0"/>
          <w:noProof/>
          <w:sz w:val="24"/>
          <w:szCs w:val="24"/>
        </w:rPr>
        <w:t>. . .</w:t>
      </w:r>
    </w:p>
    <w:p w:rsidR="002855B4" w:rsidRDefault="002855B4">
      <w:pPr>
        <w:pStyle w:val="Exp1Courier"/>
        <w:tabs>
          <w:tab w:val="clear" w:pos="1080"/>
          <w:tab w:val="clear" w:pos="1440"/>
        </w:tabs>
        <w:ind w:right="720"/>
        <w:rPr>
          <w:noProof/>
        </w:rPr>
      </w:pPr>
      <w:r>
        <w:rPr>
          <w:noProof/>
        </w:rPr>
        <w:tab/>
        <w:t>002600    OPEN I-O SCREENFILE.</w:t>
      </w:r>
    </w:p>
    <w:p w:rsidR="002855B4" w:rsidRDefault="002855B4">
      <w:pPr>
        <w:pStyle w:val="Exp1Courier"/>
        <w:tabs>
          <w:tab w:val="clear" w:pos="1080"/>
          <w:tab w:val="clear" w:pos="1440"/>
        </w:tabs>
        <w:ind w:right="720"/>
        <w:rPr>
          <w:b w:val="0"/>
          <w:noProof/>
          <w:sz w:val="24"/>
          <w:szCs w:val="24"/>
        </w:rPr>
      </w:pPr>
      <w:r>
        <w:rPr>
          <w:noProof/>
        </w:rPr>
        <w:tab/>
      </w:r>
      <w:r>
        <w:rPr>
          <w:noProof/>
        </w:rPr>
        <w:tab/>
      </w:r>
      <w:r>
        <w:rPr>
          <w:b w:val="0"/>
          <w:noProof/>
          <w:sz w:val="24"/>
          <w:szCs w:val="24"/>
        </w:rPr>
        <w:t>. . .</w:t>
      </w:r>
    </w:p>
    <w:p w:rsidR="002855B4" w:rsidRDefault="002855B4">
      <w:pPr>
        <w:pStyle w:val="Exp1Courier"/>
        <w:tabs>
          <w:tab w:val="clear" w:pos="1080"/>
          <w:tab w:val="clear" w:pos="1440"/>
        </w:tabs>
        <w:ind w:right="720"/>
        <w:rPr>
          <w:noProof/>
        </w:rPr>
      </w:pPr>
      <w:r>
        <w:rPr>
          <w:b w:val="0"/>
          <w:noProof/>
          <w:sz w:val="24"/>
          <w:szCs w:val="24"/>
        </w:rPr>
        <w:tab/>
      </w:r>
      <w:r>
        <w:rPr>
          <w:noProof/>
        </w:rPr>
        <w:t>002800    STOP RUN</w:t>
      </w:r>
    </w:p>
    <w:p w:rsidR="002855B4" w:rsidRDefault="002855B4">
      <w:pPr>
        <w:rPr>
          <w:noProof/>
        </w:rPr>
      </w:pPr>
      <w:r>
        <w:rPr>
          <w:noProof/>
        </w:rPr>
        <w:t>First compile your program with ICDCOBOL and then run it. You must file equate both remote files.  The run command is entered as follows from CANDE (where % is the CANDE continuation character):</w:t>
      </w:r>
    </w:p>
    <w:p w:rsidR="002855B4" w:rsidRDefault="002855B4">
      <w:pPr>
        <w:pStyle w:val="Exp1Courier"/>
        <w:keepNext/>
        <w:ind w:left="1627" w:right="720" w:hanging="446"/>
        <w:rPr>
          <w:noProof/>
        </w:rPr>
      </w:pPr>
      <w:r>
        <w:rPr>
          <w:noProof/>
        </w:rPr>
        <w:lastRenderedPageBreak/>
        <w:tab/>
        <w:t>RUN MYPROGRAM; STATION = 0; %</w:t>
      </w:r>
    </w:p>
    <w:p w:rsidR="002855B4" w:rsidRDefault="002855B4">
      <w:pPr>
        <w:pStyle w:val="Exp1Courier"/>
        <w:keepNext/>
        <w:ind w:left="1627" w:right="720" w:hanging="446"/>
        <w:rPr>
          <w:noProof/>
        </w:rPr>
      </w:pPr>
      <w:r>
        <w:rPr>
          <w:noProof/>
        </w:rPr>
        <w:tab/>
        <w:t>FILE SCREENFILE (TITLE =S103AA); %</w:t>
      </w:r>
    </w:p>
    <w:p w:rsidR="002855B4" w:rsidRDefault="002855B4">
      <w:pPr>
        <w:pStyle w:val="Exp1Courier"/>
        <w:keepNext/>
        <w:ind w:left="1627" w:right="720" w:hanging="446"/>
        <w:rPr>
          <w:noProof/>
        </w:rPr>
      </w:pPr>
      <w:r>
        <w:rPr>
          <w:noProof/>
        </w:rPr>
        <w:tab/>
        <w:t>FILE ICDREMTF (TITLE = S111BC);</w:t>
      </w:r>
    </w:p>
    <w:p w:rsidR="002855B4" w:rsidRDefault="002855B4">
      <w:pPr>
        <w:rPr>
          <w:noProof/>
        </w:rPr>
      </w:pPr>
      <w:r>
        <w:rPr>
          <w:noProof/>
        </w:rPr>
        <w:t>Note: STATION must be set to zero for CANDE to recognize the file equates of the remote files.</w:t>
      </w:r>
    </w:p>
    <w:p w:rsidR="002855B4" w:rsidRDefault="002855B4">
      <w:pPr>
        <w:rPr>
          <w:noProof/>
        </w:rPr>
      </w:pPr>
      <w:r>
        <w:rPr>
          <w:noProof/>
        </w:rPr>
        <w:t>When your program starts, ICD will gain control and try to print a greeting at station S111BC.  Depending on the setting of CANDE's run-time option, LAISSEZFILE, CANDE might ask you to OK or DENY this request.  If so, enter OK at station S111BC and begin your debugging dialog.  When program execution reaches the point where file SCREENFILE is opened, you might also have to OK the request to open file SCREENFILE at station S103AA.</w:t>
      </w:r>
    </w:p>
    <w:p w:rsidR="002855B4" w:rsidRDefault="002855B4">
      <w:pPr>
        <w:pStyle w:val="Heading2"/>
        <w:rPr>
          <w:noProof/>
        </w:rPr>
      </w:pPr>
      <w:bookmarkStart w:id="169" w:name="_Toc30328547"/>
      <w:r>
        <w:rPr>
          <w:noProof/>
        </w:rPr>
        <w:t>WFL MODIFY</w:t>
      </w:r>
      <w:bookmarkEnd w:id="169"/>
    </w:p>
    <w:p w:rsidR="002855B4" w:rsidRDefault="002855B4">
      <w:pPr>
        <w:rPr>
          <w:noProof/>
        </w:rPr>
      </w:pPr>
      <w:r>
        <w:rPr>
          <w:noProof/>
        </w:rPr>
        <w:t>A more flexible method of achieving the file equate is to use CANDE's WFL MODIFY statement, which allows you to change file and task attributes in a code file that you have already compiled, i.e.:</w:t>
      </w:r>
    </w:p>
    <w:p w:rsidR="002855B4" w:rsidRDefault="002855B4">
      <w:pPr>
        <w:pStyle w:val="Exp1Courier"/>
        <w:ind w:right="720"/>
        <w:rPr>
          <w:noProof/>
        </w:rPr>
      </w:pPr>
      <w:r>
        <w:rPr>
          <w:noProof/>
        </w:rPr>
        <w:t>WFL MODIFY &lt;on-line code file name&gt; ; %</w:t>
      </w:r>
      <w:r>
        <w:rPr>
          <w:noProof/>
        </w:rPr>
        <w:cr/>
        <w:t xml:space="preserve"> </w:t>
      </w:r>
    </w:p>
    <w:p w:rsidR="002855B4" w:rsidRDefault="002855B4">
      <w:pPr>
        <w:pStyle w:val="Exp1Courier"/>
        <w:ind w:right="720"/>
        <w:rPr>
          <w:noProof/>
        </w:rPr>
      </w:pPr>
      <w:r>
        <w:rPr>
          <w:noProof/>
        </w:rPr>
        <w:t>FILE ICDREMTF (TITLE = S30ZA/CANDE/2)</w:t>
      </w:r>
    </w:p>
    <w:p w:rsidR="002855B4" w:rsidRDefault="002855B4">
      <w:pPr>
        <w:pStyle w:val="Heading2"/>
        <w:rPr>
          <w:noProof/>
        </w:rPr>
      </w:pPr>
      <w:bookmarkStart w:id="170" w:name="_Toc30328548"/>
      <w:r>
        <w:rPr>
          <w:noProof/>
        </w:rPr>
        <w:t>ICD/STARTUP  file</w:t>
      </w:r>
      <w:bookmarkEnd w:id="170"/>
    </w:p>
    <w:p w:rsidR="002855B4" w:rsidRDefault="002855B4">
      <w:pPr>
        <w:rPr>
          <w:noProof/>
        </w:rPr>
      </w:pPr>
      <w:r>
        <w:rPr>
          <w:noProof/>
        </w:rPr>
        <w:t>If you would like some ICD commands to be executed automatically when your program starts, place them in a file called ICD/STARTUP.  ICD looks for this file when it starts and does any commands contained there.</w:t>
      </w:r>
    </w:p>
    <w:p w:rsidR="002855B4" w:rsidRDefault="002855B4">
      <w:pPr>
        <w:pStyle w:val="Exp1Courier"/>
        <w:ind w:right="720"/>
        <w:rPr>
          <w:noProof/>
        </w:rPr>
      </w:pPr>
      <w:r>
        <w:rPr>
          <w:noProof/>
        </w:rPr>
        <w:t>OPTION TD</w:t>
      </w:r>
    </w:p>
    <w:p w:rsidR="002855B4" w:rsidRDefault="002855B4">
      <w:pPr>
        <w:pStyle w:val="Exp1Courier"/>
        <w:ind w:right="720"/>
        <w:rPr>
          <w:noProof/>
        </w:rPr>
      </w:pPr>
      <w:r>
        <w:rPr>
          <w:noProof/>
        </w:rPr>
        <w:t>WINDOW +</w:t>
      </w:r>
    </w:p>
    <w:p w:rsidR="002855B4" w:rsidRDefault="002855B4">
      <w:pPr>
        <w:pStyle w:val="Heading2"/>
        <w:rPr>
          <w:noProof/>
        </w:rPr>
      </w:pPr>
      <w:bookmarkStart w:id="171" w:name="_Toc30328549"/>
      <w:r>
        <w:rPr>
          <w:noProof/>
        </w:rPr>
        <w:t>How to start your program execution without displaying ICD's greeting message</w:t>
      </w:r>
      <w:bookmarkEnd w:id="171"/>
    </w:p>
    <w:p w:rsidR="002855B4" w:rsidRDefault="002855B4">
      <w:pPr>
        <w:rPr>
          <w:noProof/>
        </w:rPr>
      </w:pPr>
      <w:r>
        <w:rPr>
          <w:noProof/>
        </w:rPr>
        <w:t>If you would like your program to execute for a while before ICD prints its greeting</w:t>
      </w:r>
      <w:r>
        <w:rPr>
          <w:noProof/>
        </w:rPr>
        <w:cr/>
        <w:t xml:space="preserve"> message, just include the TADS option when you start  your program.  See the ?HI and</w:t>
      </w:r>
      <w:r>
        <w:rPr>
          <w:noProof/>
        </w:rPr>
        <w:cr/>
        <w:t xml:space="preserve"> the ?BP commands for complete details.  (NOTE: If your program was compiled with ICDPRODUCTION then you cannot delay ICD's greeting this way.)</w:t>
      </w:r>
      <w:r>
        <w:rPr>
          <w:noProof/>
        </w:rPr>
        <w:cr/>
      </w:r>
    </w:p>
    <w:p w:rsidR="002855B4" w:rsidRDefault="002855B4">
      <w:pPr>
        <w:pStyle w:val="Exp1Courier"/>
        <w:ind w:right="720"/>
        <w:rPr>
          <w:noProof/>
        </w:rPr>
      </w:pPr>
      <w:r>
        <w:rPr>
          <w:noProof/>
        </w:rPr>
        <w:t>RUN &lt; program name&gt;; TADS</w:t>
      </w:r>
    </w:p>
    <w:p w:rsidR="002855B4" w:rsidRDefault="002855B4">
      <w:pPr>
        <w:pStyle w:val="Heading2"/>
        <w:rPr>
          <w:noProof/>
        </w:rPr>
      </w:pPr>
      <w:bookmarkStart w:id="172" w:name="_Toc30328550"/>
      <w:r>
        <w:rPr>
          <w:noProof/>
        </w:rPr>
        <w:t>Use LFILES to Identify code files compiled with ICD</w:t>
      </w:r>
      <w:bookmarkEnd w:id="172"/>
    </w:p>
    <w:p w:rsidR="002855B4" w:rsidRDefault="002855B4">
      <w:pPr>
        <w:rPr>
          <w:noProof/>
        </w:rPr>
      </w:pPr>
      <w:r>
        <w:rPr>
          <w:noProof/>
        </w:rPr>
        <w:t>The ICD compiler marks your code file when you use either the ICDPRODUCTION or ICD option.  The code file attribute RELEASEID is set to something descriptive. Use LFILES :RELEASEID to check your code files.</w:t>
      </w:r>
    </w:p>
    <w:p w:rsidR="002855B4" w:rsidRDefault="002855B4">
      <w:pPr>
        <w:pStyle w:val="Exp1Courier"/>
        <w:rPr>
          <w:noProof/>
        </w:rPr>
      </w:pPr>
      <w:r>
        <w:rPr>
          <w:b w:val="0"/>
          <w:noProof/>
        </w:rPr>
        <w:t xml:space="preserve">Example : </w:t>
      </w:r>
      <w:r>
        <w:rPr>
          <w:noProof/>
        </w:rPr>
        <w:t xml:space="preserve">Suppose you are using </w:t>
      </w:r>
      <w:r>
        <w:rPr>
          <w:i/>
          <w:noProof/>
        </w:rPr>
        <w:t>W?LDC*RDS,</w:t>
      </w:r>
      <w:r>
        <w:rPr>
          <w:noProof/>
        </w:rPr>
        <w:t xml:space="preserve"> our modified version of LFILES, and you want to see the RELEASEID of all your COBOL74 codefiles created in the last week: Just enter:</w:t>
      </w:r>
    </w:p>
    <w:p w:rsidR="002855B4" w:rsidRDefault="002855B4">
      <w:pPr>
        <w:pStyle w:val="Exp1Courier"/>
        <w:rPr>
          <w:noProof/>
        </w:rPr>
      </w:pPr>
      <w:r>
        <w:rPr>
          <w:noProof/>
        </w:rPr>
        <w:tab/>
        <w:t>LFILES : FILEKIND = COBOL74 AND CREATIONDATE &gt;= TODAY -7 RELEASEID</w:t>
      </w:r>
    </w:p>
    <w:p w:rsidR="002855B4" w:rsidRDefault="002855B4">
      <w:pPr>
        <w:pStyle w:val="Exp1Courier"/>
        <w:rPr>
          <w:noProof/>
        </w:rPr>
      </w:pPr>
      <w:r>
        <w:rPr>
          <w:noProof/>
        </w:rPr>
        <w:t>(BILL) ON SYMBOL</w:t>
      </w:r>
    </w:p>
    <w:p w:rsidR="002855B4" w:rsidRDefault="002855B4">
      <w:pPr>
        <w:pStyle w:val="Exp1Courier"/>
        <w:rPr>
          <w:noProof/>
        </w:rPr>
      </w:pPr>
      <w:r>
        <w:rPr>
          <w:noProof/>
        </w:rPr>
        <w:t xml:space="preserve">  . OBJECT : DIRECTORY</w:t>
      </w:r>
    </w:p>
    <w:p w:rsidR="002855B4" w:rsidRDefault="002855B4">
      <w:pPr>
        <w:pStyle w:val="Exp1Courier"/>
        <w:rPr>
          <w:noProof/>
        </w:rPr>
      </w:pPr>
      <w:r>
        <w:rPr>
          <w:noProof/>
        </w:rPr>
        <w:t xml:space="preserve">  .  .  DEBUGGER : DIRECTORY</w:t>
      </w:r>
    </w:p>
    <w:p w:rsidR="002855B4" w:rsidRDefault="002855B4">
      <w:pPr>
        <w:pStyle w:val="Exp1Courier"/>
        <w:rPr>
          <w:noProof/>
        </w:rPr>
      </w:pPr>
      <w:r>
        <w:rPr>
          <w:noProof/>
        </w:rPr>
        <w:t xml:space="preserve">  .  .  .  COBOL74SOURCE :COBOL74CODE CREATIONDATE = 11/15/2002 @ 12:45:55</w:t>
      </w:r>
    </w:p>
    <w:p w:rsidR="002855B4" w:rsidRDefault="002855B4">
      <w:pPr>
        <w:pStyle w:val="Exp1Courier"/>
        <w:rPr>
          <w:noProof/>
        </w:rPr>
      </w:pPr>
      <w:r>
        <w:rPr>
          <w:noProof/>
        </w:rPr>
        <w:t xml:space="preserve">           RELEASEID = ICD Version 20.1; COMPILER 47.075.043, ICD</w:t>
      </w:r>
    </w:p>
    <w:p w:rsidR="002855B4" w:rsidRDefault="002855B4">
      <w:pPr>
        <w:pStyle w:val="Exp1Courier"/>
        <w:rPr>
          <w:noProof/>
        </w:rPr>
      </w:pPr>
    </w:p>
    <w:p w:rsidR="002855B4" w:rsidRDefault="002855B4">
      <w:pPr>
        <w:pStyle w:val="Heading1"/>
        <w:keepNext/>
        <w:pageBreakBefore w:val="0"/>
        <w:ind w:left="-446"/>
        <w:rPr>
          <w:noProof/>
        </w:rPr>
      </w:pPr>
      <w:bookmarkStart w:id="173" w:name="_Toc30328551"/>
      <w:r>
        <w:rPr>
          <w:noProof/>
        </w:rPr>
        <w:t>EFFICIENCY CONSIDERATIONS</w:t>
      </w:r>
      <w:bookmarkEnd w:id="173"/>
    </w:p>
    <w:p w:rsidR="002855B4" w:rsidRDefault="002855B4">
      <w:pPr>
        <w:pStyle w:val="Heading2"/>
        <w:rPr>
          <w:noProof/>
        </w:rPr>
      </w:pPr>
      <w:bookmarkStart w:id="174" w:name="_Toc30328552"/>
      <w:r>
        <w:rPr>
          <w:noProof/>
        </w:rPr>
        <w:t>Introduction</w:t>
      </w:r>
      <w:bookmarkEnd w:id="174"/>
    </w:p>
    <w:p w:rsidR="002855B4" w:rsidRDefault="002855B4">
      <w:pPr>
        <w:rPr>
          <w:noProof/>
        </w:rPr>
      </w:pPr>
      <w:r>
        <w:rPr>
          <w:noProof/>
        </w:rPr>
        <w:t>The extra code emitted in conjunction with debugging naturally adds something to the execution time of your program.  Its impact depends on what kind of program you are debugging.  If your program is small or you only have to execute a few thousand source statements to reach the problem area, then the impact of any ICD overhead will probably be minimal. On the other hand, if you have to process thousands of transactions before reaching the problem area, then you will be more concerned with debugging overhead.</w:t>
      </w:r>
    </w:p>
    <w:p w:rsidR="002855B4" w:rsidRDefault="002855B4">
      <w:pPr>
        <w:rPr>
          <w:noProof/>
        </w:rPr>
      </w:pPr>
      <w:r>
        <w:rPr>
          <w:noProof/>
        </w:rPr>
        <w:lastRenderedPageBreak/>
        <w:t>What you need is some estimate of the "cost" of using ICD.  The timings given below, although approximate, will give you the information you need to make some estimate of debugging overhead.</w:t>
      </w:r>
      <w:r>
        <w:rPr>
          <w:noProof/>
        </w:rPr>
        <w:cr/>
        <w:t xml:space="preserve">  </w:t>
      </w:r>
    </w:p>
    <w:p w:rsidR="002855B4" w:rsidRDefault="002855B4">
      <w:pPr>
        <w:pStyle w:val="Heading2"/>
        <w:rPr>
          <w:noProof/>
        </w:rPr>
      </w:pPr>
      <w:bookmarkStart w:id="175" w:name="_Toc30328553"/>
      <w:r>
        <w:rPr>
          <w:noProof/>
        </w:rPr>
        <w:t>General Guidelines</w:t>
      </w:r>
      <w:bookmarkEnd w:id="175"/>
    </w:p>
    <w:p w:rsidR="002855B4" w:rsidRDefault="002855B4">
      <w:pPr>
        <w:pStyle w:val="Heading4"/>
        <w:rPr>
          <w:noProof/>
        </w:rPr>
      </w:pPr>
      <w:bookmarkStart w:id="176" w:name="_Toc30328554"/>
      <w:r>
        <w:rPr>
          <w:noProof/>
        </w:rPr>
        <w:t>Breakpoints</w:t>
      </w:r>
      <w:bookmarkEnd w:id="176"/>
    </w:p>
    <w:p w:rsidR="002855B4" w:rsidRDefault="002855B4">
      <w:pPr>
        <w:rPr>
          <w:noProof/>
        </w:rPr>
      </w:pPr>
      <w:r>
        <w:rPr>
          <w:noProof/>
        </w:rPr>
        <w:t>In general, keep the number of active breakpoints to a minimum.  If you have passed a line of your COBOL source that will not be executed again (for example, code in an initialization section), do not leave the line number in the list of breakpoints;  use  "BREAK  - " to delete it.  Similarly, do not set all your breakpoints at once.  The longer the list of active breakpoints, the more time must be spent searching that list at the beginning of every statement.  For example, doubling the number of breakpoints will approximately double the time spent in debugging code.  Note that ICD overhead will double, not the execution time of your program.</w:t>
      </w:r>
    </w:p>
    <w:p w:rsidR="002855B4" w:rsidRDefault="002855B4">
      <w:pPr>
        <w:pStyle w:val="Heading4"/>
        <w:rPr>
          <w:i w:val="0"/>
          <w:noProof/>
        </w:rPr>
      </w:pPr>
      <w:bookmarkStart w:id="177" w:name="_Toc30328555"/>
      <w:r>
        <w:rPr>
          <w:noProof/>
        </w:rPr>
        <w:t>CONTINUE</w:t>
      </w:r>
      <w:r>
        <w:rPr>
          <w:i w:val="0"/>
          <w:noProof/>
        </w:rPr>
        <w:t xml:space="preserve"> command</w:t>
      </w:r>
      <w:bookmarkEnd w:id="177"/>
    </w:p>
    <w:p w:rsidR="002855B4" w:rsidRDefault="002855B4">
      <w:pPr>
        <w:rPr>
          <w:noProof/>
        </w:rPr>
      </w:pPr>
      <w:r>
        <w:rPr>
          <w:noProof/>
        </w:rPr>
        <w:t>The CONTINUE + &lt;number&gt; version of this command generates a call on ICD for each statement of your source program.  For this reason, do not use this version of the command to execute more than a few hundred statements at a time.  If you want to execute several thousand statements, setting a breakpoint where you want to stop is more efficient.</w:t>
      </w:r>
    </w:p>
    <w:p w:rsidR="002855B4" w:rsidRDefault="002855B4">
      <w:pPr>
        <w:pStyle w:val="Heading4"/>
        <w:rPr>
          <w:i w:val="0"/>
          <w:noProof/>
        </w:rPr>
      </w:pPr>
      <w:bookmarkStart w:id="178" w:name="_Toc30328556"/>
      <w:r>
        <w:rPr>
          <w:noProof/>
        </w:rPr>
        <w:t>Efficiency</w:t>
      </w:r>
      <w:r>
        <w:rPr>
          <w:i w:val="0"/>
          <w:noProof/>
        </w:rPr>
        <w:t xml:space="preserve"> of the WHEN command</w:t>
      </w:r>
      <w:bookmarkEnd w:id="178"/>
    </w:p>
    <w:p w:rsidR="002855B4" w:rsidRDefault="002855B4">
      <w:pPr>
        <w:rPr>
          <w:noProof/>
        </w:rPr>
      </w:pPr>
      <w:r>
        <w:rPr>
          <w:noProof/>
        </w:rPr>
        <w:t>Since the WHEN command requires ICD to examine the condition at the beginning of every statement in your program, it can severely degrade execution speed. Keep this in mind as you use the WHEN command. If possible use the BREAK command with a WHEN clause modifier so that the condition is only evaluated at specific statements.</w:t>
      </w:r>
    </w:p>
    <w:p w:rsidR="002855B4" w:rsidRDefault="002855B4">
      <w:pPr>
        <w:pStyle w:val="Heading2"/>
        <w:keepNext/>
        <w:ind w:left="-446"/>
        <w:rPr>
          <w:noProof/>
        </w:rPr>
      </w:pPr>
      <w:bookmarkStart w:id="179" w:name="_Toc30328557"/>
      <w:r>
        <w:rPr>
          <w:noProof/>
        </w:rPr>
        <w:t>Processor Timings while using ICD</w:t>
      </w:r>
      <w:bookmarkEnd w:id="179"/>
    </w:p>
    <w:p w:rsidR="002855B4" w:rsidRDefault="002855B4">
      <w:pPr>
        <w:rPr>
          <w:noProof/>
        </w:rPr>
      </w:pPr>
      <w:r>
        <w:rPr>
          <w:noProof/>
        </w:rPr>
        <w:t>The following timings were obtained on a Unisys A5.  Although timings on your machine will probably differ, the comparisons cited here will remain valid.</w:t>
      </w:r>
    </w:p>
    <w:p w:rsidR="002855B4" w:rsidRDefault="002855B4">
      <w:pPr>
        <w:rPr>
          <w:noProof/>
        </w:rPr>
      </w:pPr>
      <w:r>
        <w:rPr>
          <w:i/>
          <w:noProof/>
        </w:rPr>
        <w:t xml:space="preserve">PROGRAM 1: </w:t>
      </w:r>
      <w:r>
        <w:rPr>
          <w:noProof/>
        </w:rPr>
        <w:t>This program searches a table for a value and then does a computation based on the value in the table.  The search and computation were performed 10,000 times and a difference obtained between running with and without ICD.</w:t>
      </w:r>
    </w:p>
    <w:p w:rsidR="002855B4" w:rsidRDefault="002855B4">
      <w:pPr>
        <w:pStyle w:val="ExpCourierNoBorder"/>
        <w:rPr>
          <w:noProof/>
        </w:rPr>
      </w:pPr>
      <w:r>
        <w:rPr>
          <w:noProof/>
        </w:rPr>
        <w:cr/>
      </w:r>
    </w:p>
    <w:tbl>
      <w:tblPr>
        <w:tblW w:w="7935" w:type="dxa"/>
        <w:tblInd w:w="918" w:type="dxa"/>
        <w:tblBorders>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5"/>
        <w:gridCol w:w="1980"/>
        <w:gridCol w:w="1980"/>
        <w:gridCol w:w="2070"/>
      </w:tblGrid>
      <w:tr w:rsidR="002855B4">
        <w:tc>
          <w:tcPr>
            <w:tcW w:w="1905" w:type="dxa"/>
            <w:tcBorders>
              <w:bottom w:val="single" w:sz="12" w:space="0" w:color="auto"/>
              <w:right w:val="single" w:sz="12" w:space="0" w:color="auto"/>
            </w:tcBorders>
          </w:tcPr>
          <w:p w:rsidR="002855B4" w:rsidRDefault="002855B4">
            <w:pPr>
              <w:pStyle w:val="ExpCourierNoBorder"/>
              <w:keepNext/>
              <w:keepLines/>
              <w:ind w:left="0" w:right="86" w:firstLine="0"/>
              <w:rPr>
                <w:noProof/>
              </w:rPr>
            </w:pPr>
          </w:p>
        </w:tc>
        <w:tc>
          <w:tcPr>
            <w:tcW w:w="1980" w:type="dxa"/>
            <w:tcBorders>
              <w:top w:val="single" w:sz="12" w:space="0" w:color="auto"/>
              <w:left w:val="single" w:sz="12" w:space="0" w:color="auto"/>
              <w:bottom w:val="single" w:sz="4" w:space="0" w:color="auto"/>
            </w:tcBorders>
            <w:vAlign w:val="center"/>
          </w:tcPr>
          <w:p w:rsidR="002855B4" w:rsidRDefault="002855B4">
            <w:pPr>
              <w:pStyle w:val="ExpCourierNoBorder"/>
              <w:keepNext/>
              <w:keepLines/>
              <w:ind w:left="0" w:right="86" w:firstLine="0"/>
              <w:jc w:val="center"/>
              <w:rPr>
                <w:noProof/>
              </w:rPr>
            </w:pPr>
            <w:r>
              <w:rPr>
                <w:noProof/>
              </w:rPr>
              <w:t>No Debugging</w:t>
            </w:r>
            <w:r>
              <w:rPr>
                <w:noProof/>
              </w:rPr>
              <w:br/>
              <w:t>($ RESET ICD)</w:t>
            </w:r>
          </w:p>
        </w:tc>
        <w:tc>
          <w:tcPr>
            <w:tcW w:w="1980" w:type="dxa"/>
            <w:tcBorders>
              <w:top w:val="single" w:sz="12" w:space="0" w:color="auto"/>
              <w:bottom w:val="single" w:sz="4" w:space="0" w:color="auto"/>
            </w:tcBorders>
            <w:vAlign w:val="center"/>
          </w:tcPr>
          <w:p w:rsidR="002855B4" w:rsidRDefault="002855B4">
            <w:pPr>
              <w:pStyle w:val="ExpCourierNoBorder"/>
              <w:keepNext/>
              <w:keepLines/>
              <w:ind w:left="0" w:right="86" w:firstLine="0"/>
              <w:jc w:val="center"/>
              <w:rPr>
                <w:noProof/>
              </w:rPr>
            </w:pPr>
            <w:r>
              <w:rPr>
                <w:noProof/>
              </w:rPr>
              <w:t>Debugging</w:t>
            </w:r>
            <w:r>
              <w:rPr>
                <w:noProof/>
              </w:rPr>
              <w:br/>
              <w:t>($ SET ICD)</w:t>
            </w:r>
            <w:r>
              <w:rPr>
                <w:noProof/>
              </w:rPr>
              <w:br/>
            </w:r>
          </w:p>
        </w:tc>
        <w:tc>
          <w:tcPr>
            <w:tcW w:w="2070" w:type="dxa"/>
            <w:tcBorders>
              <w:top w:val="single" w:sz="12" w:space="0" w:color="auto"/>
              <w:bottom w:val="single" w:sz="4" w:space="0" w:color="auto"/>
              <w:right w:val="single" w:sz="12" w:space="0" w:color="auto"/>
            </w:tcBorders>
            <w:vAlign w:val="center"/>
          </w:tcPr>
          <w:p w:rsidR="002855B4" w:rsidRDefault="002855B4">
            <w:pPr>
              <w:pStyle w:val="ExpCourierNoBorder"/>
              <w:keepNext/>
              <w:keepLines/>
              <w:ind w:left="0" w:right="86" w:firstLine="0"/>
              <w:jc w:val="center"/>
              <w:rPr>
                <w:noProof/>
              </w:rPr>
            </w:pPr>
            <w:r>
              <w:rPr>
                <w:noProof/>
              </w:rPr>
              <w:t>Difference</w:t>
            </w:r>
          </w:p>
        </w:tc>
      </w:tr>
      <w:tr w:rsidR="002855B4">
        <w:trPr>
          <w:trHeight w:val="557"/>
        </w:trPr>
        <w:tc>
          <w:tcPr>
            <w:tcW w:w="1905" w:type="dxa"/>
            <w:tcBorders>
              <w:top w:val="single" w:sz="12" w:space="0" w:color="auto"/>
              <w:left w:val="single" w:sz="12" w:space="0" w:color="auto"/>
              <w:bottom w:val="single" w:sz="12" w:space="0" w:color="auto"/>
            </w:tcBorders>
            <w:vAlign w:val="center"/>
          </w:tcPr>
          <w:p w:rsidR="002855B4" w:rsidRDefault="002855B4">
            <w:pPr>
              <w:pStyle w:val="ExpCourierNoBorder"/>
              <w:keepNext/>
              <w:keepLines/>
              <w:ind w:left="0" w:right="86" w:firstLine="0"/>
              <w:jc w:val="center"/>
              <w:rPr>
                <w:noProof/>
              </w:rPr>
            </w:pPr>
            <w:r>
              <w:rPr>
                <w:noProof/>
              </w:rPr>
              <w:t>Process time for</w:t>
            </w:r>
            <w:r>
              <w:rPr>
                <w:noProof/>
              </w:rPr>
              <w:br/>
              <w:t>10,000 performs</w:t>
            </w:r>
          </w:p>
        </w:tc>
        <w:tc>
          <w:tcPr>
            <w:tcW w:w="1980" w:type="dxa"/>
            <w:tcBorders>
              <w:top w:val="single" w:sz="4" w:space="0" w:color="auto"/>
              <w:bottom w:val="single" w:sz="12" w:space="0" w:color="auto"/>
            </w:tcBorders>
            <w:vAlign w:val="center"/>
          </w:tcPr>
          <w:p w:rsidR="002855B4" w:rsidRDefault="002855B4">
            <w:pPr>
              <w:pStyle w:val="ExpCourierNoBorder"/>
              <w:keepNext/>
              <w:keepLines/>
              <w:ind w:left="0" w:right="86" w:firstLine="0"/>
              <w:jc w:val="center"/>
              <w:rPr>
                <w:noProof/>
              </w:rPr>
            </w:pPr>
            <w:r>
              <w:rPr>
                <w:noProof/>
              </w:rPr>
              <w:t>18 sec</w:t>
            </w:r>
          </w:p>
        </w:tc>
        <w:tc>
          <w:tcPr>
            <w:tcW w:w="1980" w:type="dxa"/>
            <w:tcBorders>
              <w:top w:val="single" w:sz="4" w:space="0" w:color="auto"/>
              <w:bottom w:val="single" w:sz="12" w:space="0" w:color="auto"/>
            </w:tcBorders>
            <w:vAlign w:val="center"/>
          </w:tcPr>
          <w:p w:rsidR="002855B4" w:rsidRDefault="002855B4">
            <w:pPr>
              <w:pStyle w:val="ExpCourierNoBorder"/>
              <w:keepNext/>
              <w:keepLines/>
              <w:ind w:left="0" w:right="86" w:firstLine="0"/>
              <w:jc w:val="center"/>
              <w:rPr>
                <w:noProof/>
              </w:rPr>
            </w:pPr>
            <w:r>
              <w:rPr>
                <w:noProof/>
              </w:rPr>
              <w:t>21 sec</w:t>
            </w:r>
          </w:p>
        </w:tc>
        <w:tc>
          <w:tcPr>
            <w:tcW w:w="2070" w:type="dxa"/>
            <w:tcBorders>
              <w:top w:val="single" w:sz="4" w:space="0" w:color="auto"/>
              <w:bottom w:val="single" w:sz="12" w:space="0" w:color="auto"/>
              <w:right w:val="single" w:sz="12" w:space="0" w:color="auto"/>
            </w:tcBorders>
            <w:vAlign w:val="center"/>
          </w:tcPr>
          <w:p w:rsidR="002855B4" w:rsidRDefault="002855B4">
            <w:pPr>
              <w:pStyle w:val="ExpCourierNoBorder"/>
              <w:keepNext/>
              <w:keepLines/>
              <w:ind w:left="0" w:right="86" w:firstLine="0"/>
              <w:jc w:val="center"/>
              <w:rPr>
                <w:noProof/>
              </w:rPr>
            </w:pPr>
            <w:r>
              <w:rPr>
                <w:noProof/>
              </w:rPr>
              <w:t>3 sec (16%)</w:t>
            </w:r>
          </w:p>
        </w:tc>
      </w:tr>
    </w:tbl>
    <w:p w:rsidR="002855B4" w:rsidRDefault="002855B4">
      <w:pPr>
        <w:pStyle w:val="ExpCourierNoBorder"/>
        <w:rPr>
          <w:noProof/>
        </w:rPr>
      </w:pPr>
      <w:r>
        <w:rPr>
          <w:noProof/>
        </w:rPr>
        <w:t xml:space="preserve"> </w:t>
      </w:r>
    </w:p>
    <w:p w:rsidR="002855B4" w:rsidRDefault="002855B4">
      <w:pPr>
        <w:keepNext/>
        <w:rPr>
          <w:noProof/>
        </w:rPr>
      </w:pPr>
      <w:r>
        <w:rPr>
          <w:i/>
          <w:noProof/>
        </w:rPr>
        <w:t xml:space="preserve">PROGRAM 2: </w:t>
      </w:r>
      <w:r>
        <w:rPr>
          <w:noProof/>
        </w:rPr>
        <w:t>This program is an extreme case where the COBOL source is actually less significant than the debugging code itself.  In this program, a paragraph containing 3 simple MOVE statements was performed 30,000 times.  The timings for this "worst case" example are:</w:t>
      </w:r>
    </w:p>
    <w:p w:rsidR="002855B4" w:rsidRDefault="002855B4">
      <w:pPr>
        <w:pStyle w:val="ExpCourierNoBorder"/>
        <w:keepNext/>
        <w:keepLines/>
        <w:ind w:left="1353" w:right="86" w:hanging="446"/>
        <w:rPr>
          <w:noProof/>
        </w:rPr>
      </w:pPr>
    </w:p>
    <w:tbl>
      <w:tblPr>
        <w:tblW w:w="7935" w:type="dxa"/>
        <w:tblInd w:w="918" w:type="dxa"/>
        <w:tblBorders>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5"/>
        <w:gridCol w:w="1980"/>
        <w:gridCol w:w="1980"/>
        <w:gridCol w:w="2070"/>
      </w:tblGrid>
      <w:tr w:rsidR="002855B4">
        <w:tc>
          <w:tcPr>
            <w:tcW w:w="1905" w:type="dxa"/>
            <w:tcBorders>
              <w:bottom w:val="single" w:sz="12" w:space="0" w:color="auto"/>
              <w:right w:val="single" w:sz="12" w:space="0" w:color="auto"/>
            </w:tcBorders>
          </w:tcPr>
          <w:p w:rsidR="002855B4" w:rsidRDefault="002855B4">
            <w:pPr>
              <w:pStyle w:val="ExpCourierNoBorder"/>
              <w:keepNext/>
              <w:keepLines/>
              <w:ind w:left="0" w:right="86" w:firstLine="0"/>
              <w:rPr>
                <w:noProof/>
              </w:rPr>
            </w:pPr>
          </w:p>
        </w:tc>
        <w:tc>
          <w:tcPr>
            <w:tcW w:w="1980" w:type="dxa"/>
            <w:tcBorders>
              <w:top w:val="single" w:sz="12" w:space="0" w:color="auto"/>
              <w:left w:val="single" w:sz="12" w:space="0" w:color="auto"/>
              <w:bottom w:val="single" w:sz="4" w:space="0" w:color="auto"/>
            </w:tcBorders>
          </w:tcPr>
          <w:p w:rsidR="002855B4" w:rsidRDefault="002855B4">
            <w:pPr>
              <w:pStyle w:val="ExpCourierNoBorder"/>
              <w:keepNext/>
              <w:keepLines/>
              <w:ind w:left="0" w:right="86" w:firstLine="0"/>
              <w:jc w:val="center"/>
              <w:rPr>
                <w:noProof/>
              </w:rPr>
            </w:pPr>
            <w:r>
              <w:rPr>
                <w:noProof/>
              </w:rPr>
              <w:t>No Debugging</w:t>
            </w:r>
            <w:r>
              <w:rPr>
                <w:noProof/>
              </w:rPr>
              <w:br/>
              <w:t>($ RESET ICD)</w:t>
            </w:r>
          </w:p>
        </w:tc>
        <w:tc>
          <w:tcPr>
            <w:tcW w:w="1980" w:type="dxa"/>
            <w:tcBorders>
              <w:top w:val="single" w:sz="12" w:space="0" w:color="auto"/>
              <w:bottom w:val="single" w:sz="4" w:space="0" w:color="auto"/>
            </w:tcBorders>
          </w:tcPr>
          <w:p w:rsidR="002855B4" w:rsidRDefault="002855B4">
            <w:pPr>
              <w:pStyle w:val="ExpCourierNoBorder"/>
              <w:keepNext/>
              <w:keepLines/>
              <w:ind w:left="0" w:right="86" w:firstLine="0"/>
              <w:jc w:val="center"/>
              <w:rPr>
                <w:noProof/>
              </w:rPr>
            </w:pPr>
            <w:r>
              <w:rPr>
                <w:noProof/>
              </w:rPr>
              <w:t>Debugging</w:t>
            </w:r>
            <w:r>
              <w:rPr>
                <w:noProof/>
              </w:rPr>
              <w:br/>
              <w:t>($ SET ICD)</w:t>
            </w:r>
            <w:r>
              <w:rPr>
                <w:noProof/>
              </w:rPr>
              <w:br/>
              <w:t>8 Breaks Active</w:t>
            </w:r>
          </w:p>
        </w:tc>
        <w:tc>
          <w:tcPr>
            <w:tcW w:w="2070" w:type="dxa"/>
            <w:tcBorders>
              <w:top w:val="single" w:sz="12" w:space="0" w:color="auto"/>
              <w:bottom w:val="single" w:sz="4" w:space="0" w:color="auto"/>
              <w:right w:val="single" w:sz="12" w:space="0" w:color="auto"/>
            </w:tcBorders>
          </w:tcPr>
          <w:p w:rsidR="002855B4" w:rsidRDefault="002855B4">
            <w:pPr>
              <w:pStyle w:val="ExpCourierNoBorder"/>
              <w:keepNext/>
              <w:keepLines/>
              <w:ind w:left="0" w:right="86" w:firstLine="0"/>
              <w:jc w:val="center"/>
              <w:rPr>
                <w:noProof/>
              </w:rPr>
            </w:pPr>
            <w:r>
              <w:rPr>
                <w:noProof/>
              </w:rPr>
              <w:t>Debugging</w:t>
            </w:r>
            <w:r>
              <w:rPr>
                <w:noProof/>
              </w:rPr>
              <w:br/>
              <w:t>($ SET ICD)</w:t>
            </w:r>
            <w:r>
              <w:rPr>
                <w:noProof/>
              </w:rPr>
              <w:br/>
              <w:t>100 Breaks Active</w:t>
            </w:r>
          </w:p>
        </w:tc>
      </w:tr>
      <w:tr w:rsidR="002855B4">
        <w:trPr>
          <w:trHeight w:val="557"/>
        </w:trPr>
        <w:tc>
          <w:tcPr>
            <w:tcW w:w="1905" w:type="dxa"/>
            <w:tcBorders>
              <w:top w:val="single" w:sz="12" w:space="0" w:color="auto"/>
              <w:left w:val="single" w:sz="12" w:space="0" w:color="auto"/>
              <w:bottom w:val="single" w:sz="12" w:space="0" w:color="auto"/>
            </w:tcBorders>
            <w:vAlign w:val="center"/>
          </w:tcPr>
          <w:p w:rsidR="002855B4" w:rsidRDefault="002855B4">
            <w:pPr>
              <w:pStyle w:val="ExpCourierNoBorder"/>
              <w:keepNext/>
              <w:keepLines/>
              <w:ind w:left="0" w:right="86" w:firstLine="0"/>
              <w:jc w:val="center"/>
              <w:rPr>
                <w:noProof/>
              </w:rPr>
            </w:pPr>
            <w:r>
              <w:rPr>
                <w:noProof/>
              </w:rPr>
              <w:t>Process time for</w:t>
            </w:r>
            <w:r>
              <w:rPr>
                <w:noProof/>
              </w:rPr>
              <w:br/>
              <w:t>30,000 performs</w:t>
            </w:r>
          </w:p>
        </w:tc>
        <w:tc>
          <w:tcPr>
            <w:tcW w:w="1980" w:type="dxa"/>
            <w:tcBorders>
              <w:top w:val="single" w:sz="4" w:space="0" w:color="auto"/>
              <w:bottom w:val="single" w:sz="12" w:space="0" w:color="auto"/>
            </w:tcBorders>
            <w:vAlign w:val="center"/>
          </w:tcPr>
          <w:p w:rsidR="002855B4" w:rsidRDefault="002855B4">
            <w:pPr>
              <w:pStyle w:val="ExpCourierNoBorder"/>
              <w:keepNext/>
              <w:keepLines/>
              <w:ind w:left="0" w:right="86" w:firstLine="0"/>
              <w:jc w:val="center"/>
              <w:rPr>
                <w:noProof/>
              </w:rPr>
            </w:pPr>
            <w:r>
              <w:rPr>
                <w:noProof/>
              </w:rPr>
              <w:t>.9 sec</w:t>
            </w:r>
          </w:p>
        </w:tc>
        <w:tc>
          <w:tcPr>
            <w:tcW w:w="1980" w:type="dxa"/>
            <w:tcBorders>
              <w:top w:val="single" w:sz="4" w:space="0" w:color="auto"/>
              <w:bottom w:val="single" w:sz="12" w:space="0" w:color="auto"/>
            </w:tcBorders>
            <w:vAlign w:val="center"/>
          </w:tcPr>
          <w:p w:rsidR="002855B4" w:rsidRDefault="002855B4">
            <w:pPr>
              <w:pStyle w:val="ExpCourierNoBorder"/>
              <w:keepNext/>
              <w:keepLines/>
              <w:ind w:left="0" w:right="86" w:firstLine="0"/>
              <w:jc w:val="center"/>
              <w:rPr>
                <w:noProof/>
              </w:rPr>
            </w:pPr>
            <w:r>
              <w:rPr>
                <w:noProof/>
              </w:rPr>
              <w:t>5 sec</w:t>
            </w:r>
          </w:p>
        </w:tc>
        <w:tc>
          <w:tcPr>
            <w:tcW w:w="2070" w:type="dxa"/>
            <w:tcBorders>
              <w:top w:val="single" w:sz="4" w:space="0" w:color="auto"/>
              <w:bottom w:val="single" w:sz="12" w:space="0" w:color="auto"/>
              <w:right w:val="single" w:sz="12" w:space="0" w:color="auto"/>
            </w:tcBorders>
            <w:vAlign w:val="center"/>
          </w:tcPr>
          <w:p w:rsidR="002855B4" w:rsidRDefault="002855B4">
            <w:pPr>
              <w:pStyle w:val="ExpCourierNoBorder"/>
              <w:keepNext/>
              <w:keepLines/>
              <w:ind w:left="0" w:right="86" w:firstLine="0"/>
              <w:jc w:val="center"/>
              <w:rPr>
                <w:noProof/>
              </w:rPr>
            </w:pPr>
            <w:r>
              <w:rPr>
                <w:noProof/>
              </w:rPr>
              <w:t>30 sec</w:t>
            </w:r>
          </w:p>
        </w:tc>
      </w:tr>
    </w:tbl>
    <w:p w:rsidR="002855B4" w:rsidRDefault="002855B4">
      <w:pPr>
        <w:pStyle w:val="ExpCourierNoBorder"/>
        <w:keepNext/>
        <w:keepLines/>
        <w:ind w:left="1353" w:right="86" w:hanging="446"/>
        <w:rPr>
          <w:noProof/>
        </w:rPr>
      </w:pPr>
    </w:p>
    <w:p w:rsidR="002855B4" w:rsidRDefault="002855B4">
      <w:pPr>
        <w:pStyle w:val="BodyTextIndent2"/>
        <w:rPr>
          <w:noProof/>
        </w:rPr>
      </w:pPr>
      <w:r>
        <w:rPr>
          <w:noProof/>
        </w:rPr>
        <w:t xml:space="preserve">In the Debugging cases, entering valid sequence expanded the breakpoint list numbers, but ones that were not contained in the loop being measured.  Note how process time increases as the size of the breakpoint list increases. </w:t>
      </w:r>
    </w:p>
    <w:p w:rsidR="002855B4" w:rsidRDefault="002855B4">
      <w:pPr>
        <w:rPr>
          <w:noProof/>
        </w:rPr>
      </w:pPr>
      <w:r>
        <w:rPr>
          <w:noProof/>
        </w:rPr>
        <w:lastRenderedPageBreak/>
        <w:t>Naturally your programs contain code with varying degrees of complexity. The point to remember is that the longer the program runs the more important it is for you to keep debugging efficiency at its highest.</w:t>
      </w:r>
    </w:p>
    <w:p w:rsidR="002855B4" w:rsidRDefault="002855B4">
      <w:pPr>
        <w:rPr>
          <w:noProof/>
        </w:rPr>
      </w:pPr>
      <w:r>
        <w:rPr>
          <w:noProof/>
        </w:rPr>
        <w:t>To get a uniform measure of ICD overhead, we measured the amount of process time that ICD adds to a program statement.  This is fairly straightforward to determine by taking the time differences for runs with and without ICD and dividing by the number of COBOL statements executed. The results show that when 8 Breakpoints are enabled:</w:t>
      </w:r>
    </w:p>
    <w:p w:rsidR="002855B4" w:rsidRDefault="002855B4">
      <w:pPr>
        <w:pStyle w:val="bulletlist"/>
        <w:spacing w:before="0"/>
        <w:rPr>
          <w:noProof/>
        </w:rPr>
      </w:pPr>
      <w:r>
        <w:rPr>
          <w:noProof/>
        </w:rPr>
        <w:fldChar w:fldCharType="begin"/>
      </w:r>
      <w:r>
        <w:rPr>
          <w:noProof/>
        </w:rPr>
        <w:instrText>SYMBOL 183 \f "Symbol" \s 10 \h</w:instrText>
      </w:r>
      <w:r>
        <w:rPr>
          <w:noProof/>
        </w:rPr>
        <w:fldChar w:fldCharType="end"/>
      </w:r>
      <w:r>
        <w:rPr>
          <w:noProof/>
        </w:rPr>
        <w:tab/>
        <w:t>1 line COBOL source = .044 millisec for debugging code to be executed.</w:t>
      </w:r>
    </w:p>
    <w:p w:rsidR="002855B4" w:rsidRDefault="002855B4">
      <w:pPr>
        <w:pStyle w:val="bulletlist"/>
        <w:spacing w:before="0"/>
        <w:rPr>
          <w:noProof/>
        </w:rPr>
      </w:pPr>
      <w:r>
        <w:rPr>
          <w:noProof/>
        </w:rPr>
        <w:fldChar w:fldCharType="begin"/>
      </w:r>
      <w:r>
        <w:rPr>
          <w:noProof/>
        </w:rPr>
        <w:instrText>SYMBOL 183 \f "Symbol" \s 10 \h</w:instrText>
      </w:r>
      <w:r>
        <w:rPr>
          <w:noProof/>
        </w:rPr>
        <w:fldChar w:fldCharType="end"/>
      </w:r>
      <w:r>
        <w:rPr>
          <w:noProof/>
        </w:rPr>
        <w:tab/>
        <w:t>1,000 lines COBOL source = 44 millisec for debugging.</w:t>
      </w:r>
    </w:p>
    <w:p w:rsidR="002855B4" w:rsidRDefault="002855B4">
      <w:pPr>
        <w:pStyle w:val="bulletlist"/>
        <w:spacing w:before="0"/>
        <w:rPr>
          <w:noProof/>
        </w:rPr>
      </w:pPr>
      <w:r>
        <w:rPr>
          <w:noProof/>
        </w:rPr>
        <w:fldChar w:fldCharType="begin"/>
      </w:r>
      <w:r>
        <w:rPr>
          <w:noProof/>
        </w:rPr>
        <w:instrText>SYMBOL 183 \f "Symbol" \s 10 \h</w:instrText>
      </w:r>
      <w:r>
        <w:rPr>
          <w:noProof/>
        </w:rPr>
        <w:fldChar w:fldCharType="end"/>
      </w:r>
      <w:r>
        <w:rPr>
          <w:noProof/>
        </w:rPr>
        <w:tab/>
        <w:t>22,700 COBOL statements = 1 second of extra process time for debugging.</w:t>
      </w:r>
    </w:p>
    <w:p w:rsidR="002855B4" w:rsidRDefault="002855B4">
      <w:pPr>
        <w:rPr>
          <w:noProof/>
        </w:rPr>
      </w:pPr>
      <w:r>
        <w:rPr>
          <w:noProof/>
        </w:rPr>
        <w:cr/>
        <w:t>That is, if 8 breakpoints are set, then every 22,000 statements adds approximately 1 second to your execution time.</w:t>
      </w:r>
      <w:r>
        <w:rPr>
          <w:noProof/>
        </w:rPr>
        <w:cr/>
        <w:t xml:space="preserve">    </w:t>
      </w:r>
      <w:r>
        <w:rPr>
          <w:noProof/>
        </w:rPr>
        <w:cr/>
        <w:t xml:space="preserve"> If the breakpoint list is 100 long, overhead increases.  In this case for every 3,400 statements you execute, debugging code takes approximately 1 second.</w:t>
      </w:r>
    </w:p>
    <w:p w:rsidR="002855B4" w:rsidRDefault="002855B4">
      <w:pPr>
        <w:pStyle w:val="Heading2"/>
        <w:rPr>
          <w:noProof/>
        </w:rPr>
      </w:pPr>
      <w:bookmarkStart w:id="180" w:name="_Toc30328558"/>
      <w:r>
        <w:rPr>
          <w:noProof/>
        </w:rPr>
        <w:t>General Notes</w:t>
      </w:r>
      <w:bookmarkEnd w:id="180"/>
    </w:p>
    <w:p w:rsidR="002855B4" w:rsidRDefault="002855B4">
      <w:pPr>
        <w:pStyle w:val="Heading4"/>
        <w:rPr>
          <w:noProof/>
        </w:rPr>
      </w:pPr>
      <w:bookmarkStart w:id="181" w:name="_Toc30328559"/>
      <w:r>
        <w:rPr>
          <w:noProof/>
        </w:rPr>
        <w:t>SEGMENT SIZE compiler error</w:t>
      </w:r>
      <w:bookmarkEnd w:id="181"/>
    </w:p>
    <w:p w:rsidR="002855B4" w:rsidRDefault="002855B4">
      <w:pPr>
        <w:rPr>
          <w:noProof/>
        </w:rPr>
      </w:pPr>
      <w:r>
        <w:rPr>
          <w:noProof/>
        </w:rPr>
        <w:t>While the code emitted to enable debugging is minimal, it will cause your code file to increase slightly in size. A program that previously compiled without error might, when compiled with ICD, produce the following cryptic message:</w:t>
      </w:r>
    </w:p>
    <w:p w:rsidR="002855B4" w:rsidRDefault="002855B4">
      <w:pPr>
        <w:spacing w:before="0"/>
        <w:ind w:left="274"/>
        <w:rPr>
          <w:noProof/>
        </w:rPr>
      </w:pPr>
      <w:r>
        <w:rPr>
          <w:noProof/>
        </w:rPr>
        <w:tab/>
        <w:t>SEGMENT SIZE &gt; 8192 WORDS</w:t>
      </w:r>
    </w:p>
    <w:p w:rsidR="002855B4" w:rsidRDefault="002855B4">
      <w:pPr>
        <w:rPr>
          <w:noProof/>
        </w:rPr>
      </w:pPr>
      <w:r>
        <w:rPr>
          <w:noProof/>
        </w:rPr>
        <w:t>The explanation involves how the compiler groups your program code into units called segments. These segments have a maximum size of 8192 words.  Each time the compiler encounters a paragraph name it checks to see if the size of the segment being created is nearing the maximum allowed size.  If it is, the compiler automatically begins a new segment.  The compiler only checks the segment size when it encounters a paragraph name.</w:t>
      </w:r>
    </w:p>
    <w:p w:rsidR="002855B4" w:rsidRDefault="002855B4">
      <w:pPr>
        <w:rPr>
          <w:noProof/>
        </w:rPr>
      </w:pPr>
      <w:r>
        <w:rPr>
          <w:noProof/>
        </w:rPr>
        <w:t>Using ICD on a program with one or more large segments may cause you to exceed the maximum segment size before the compiler encounters a paragraph name and has a chance to automatically segment your program. To remedy this situation insert a paragraph name prior to the point where the compiler error occurred.</w:t>
      </w:r>
    </w:p>
    <w:p w:rsidR="002855B4" w:rsidRDefault="002855B4">
      <w:pPr>
        <w:pStyle w:val="Heading4"/>
        <w:rPr>
          <w:noProof/>
        </w:rPr>
      </w:pPr>
      <w:bookmarkStart w:id="182" w:name="_Toc30328560"/>
      <w:r>
        <w:rPr>
          <w:noProof/>
        </w:rPr>
        <w:t>Using ICDACTIVE</w:t>
      </w:r>
      <w:bookmarkEnd w:id="182"/>
    </w:p>
    <w:p w:rsidR="002855B4" w:rsidRDefault="002855B4">
      <w:pPr>
        <w:rPr>
          <w:noProof/>
        </w:rPr>
      </w:pPr>
      <w:r>
        <w:rPr>
          <w:noProof/>
        </w:rPr>
        <w:t>The first time it is called from your program, ICD opens its dialog file, prints a greeting message and waits for your commands. Normally this is done just before the first statement in your PROCEDURE DIVISION is executed. But if you use the ICDACTIVE compiler option, you may have disabled debugging until some later point in your program. In that case, ICD will do its initialization the first time that you reach any statement that had debugging enabled.</w:t>
      </w:r>
    </w:p>
    <w:p w:rsidR="002855B4" w:rsidRDefault="002855B4">
      <w:pPr>
        <w:rPr>
          <w:noProof/>
        </w:rPr>
      </w:pPr>
      <w:r>
        <w:rPr>
          <w:noProof/>
        </w:rPr>
        <w:t>If ICD is using one of your declared files for dialog, and your program has already opened it, ICD will get an attribute error as it attempts to open the file.  Just ignore the error.</w:t>
      </w:r>
    </w:p>
    <w:p w:rsidR="002855B4" w:rsidRDefault="002855B4">
      <w:pPr>
        <w:pStyle w:val="Heading4"/>
        <w:rPr>
          <w:noProof/>
        </w:rPr>
      </w:pPr>
      <w:bookmarkStart w:id="183" w:name="_Toc30328561"/>
      <w:r>
        <w:rPr>
          <w:noProof/>
        </w:rPr>
        <w:t>FAULT HANDLING</w:t>
      </w:r>
      <w:bookmarkEnd w:id="183"/>
    </w:p>
    <w:p w:rsidR="002855B4" w:rsidRDefault="002855B4">
      <w:pPr>
        <w:rPr>
          <w:noProof/>
        </w:rPr>
      </w:pPr>
      <w:r>
        <w:rPr>
          <w:noProof/>
        </w:rPr>
        <w:t>ICD is designed to allow you to recover from some fatal program errors.   In particular, you will enter ICD if your program gets a "hard fault" such as INVALID INDEX or DIVIDE BY ZERO.  ICD prints a message telling you the fault that occurred and the line number where it occurred.</w:t>
      </w:r>
    </w:p>
    <w:p w:rsidR="002855B4" w:rsidRDefault="002855B4">
      <w:pPr>
        <w:rPr>
          <w:noProof/>
        </w:rPr>
      </w:pPr>
      <w:r>
        <w:rPr>
          <w:noProof/>
        </w:rPr>
        <w:t>After a fault, ICD will allow you to DISPLAY and SET values of variables, LIST your source program, and FIND variables that you declared in your program.  You can not CONTINUE your program's execution after a fatal error.  When you are finished your debugging session enter QUIT.</w:t>
      </w:r>
    </w:p>
    <w:p w:rsidR="002855B4" w:rsidRDefault="002855B4">
      <w:pPr>
        <w:rPr>
          <w:noProof/>
        </w:rPr>
      </w:pPr>
      <w:r>
        <w:rPr>
          <w:noProof/>
        </w:rPr>
        <w:t>Note that errors such as EOF NO LABEL, SECURITY VIOLATION, and DMSII errors, which cause "soft faults",  are not caught by ICD.</w:t>
      </w:r>
    </w:p>
    <w:p w:rsidR="002855B4" w:rsidRDefault="002855B4">
      <w:pPr>
        <w:pStyle w:val="Heading1"/>
        <w:pageBreakBefore w:val="0"/>
        <w:ind w:left="-446"/>
        <w:rPr>
          <w:noProof/>
        </w:rPr>
      </w:pPr>
      <w:bookmarkStart w:id="184" w:name="_Toc30328562"/>
      <w:r>
        <w:rPr>
          <w:noProof/>
        </w:rPr>
        <w:lastRenderedPageBreak/>
        <w:t>Debugging COBOL74 LIBRARIES with ICD</w:t>
      </w:r>
      <w:bookmarkEnd w:id="184"/>
    </w:p>
    <w:p w:rsidR="002855B4" w:rsidRDefault="002855B4">
      <w:pPr>
        <w:rPr>
          <w:noProof/>
        </w:rPr>
      </w:pPr>
      <w:r>
        <w:rPr>
          <w:noProof/>
        </w:rPr>
        <w:t>Please note that there is a more detailed discussion of file equating remote files in the section titled "</w:t>
      </w:r>
      <w:r>
        <w:rPr>
          <w:rFonts w:ascii="Arial Rounded MT Bold" w:hAnsi="Arial Rounded MT Bold"/>
          <w:noProof/>
        </w:rPr>
        <w:t>COMS onlines, Batch (WFL jobs), and programs with remote files</w:t>
      </w:r>
      <w:r>
        <w:rPr>
          <w:noProof/>
        </w:rPr>
        <w:t>".</w:t>
      </w:r>
    </w:p>
    <w:p w:rsidR="002855B4" w:rsidRDefault="002855B4">
      <w:pPr>
        <w:pStyle w:val="Heading2"/>
        <w:rPr>
          <w:noProof/>
        </w:rPr>
      </w:pPr>
      <w:bookmarkStart w:id="185" w:name="_Toc30328563"/>
      <w:r>
        <w:rPr>
          <w:noProof/>
        </w:rPr>
        <w:t>Introduction:</w:t>
      </w:r>
      <w:bookmarkEnd w:id="185"/>
    </w:p>
    <w:p w:rsidR="002855B4" w:rsidRDefault="002855B4">
      <w:pPr>
        <w:rPr>
          <w:noProof/>
        </w:rPr>
      </w:pPr>
      <w:r>
        <w:rPr>
          <w:noProof/>
        </w:rPr>
        <w:t>This section will tell you how to use ICD to debug COBOL LIBRARIES.  Two programs are involved - a LIBRARY and the program that calls it. We will concentrate our discussion on the LIBRARY. The calling program only concerns us when it contains a remote file that might have to be file equated.</w:t>
      </w:r>
    </w:p>
    <w:p w:rsidR="002855B4" w:rsidRDefault="002855B4">
      <w:pPr>
        <w:spacing w:after="120"/>
        <w:ind w:left="274"/>
        <w:rPr>
          <w:noProof/>
        </w:rPr>
      </w:pPr>
      <w:r>
        <w:rPr>
          <w:noProof/>
        </w:rPr>
        <w:t>The options available for handling the calling program were previously discussed in the section on EXECUTION DETAILS. You can compile-in your file equates, file equate at run-time, use WFL MODIFY on the code file or rely on CANDE's automatic file equation of remote files.  Similar options are available when debugging LIBRARIES and will be discussed in turn. Suppose that you have the following skeleton of a program that calls a COBOL LIBRARY:</w:t>
      </w:r>
    </w:p>
    <w:p w:rsidR="002855B4" w:rsidRDefault="002855B4">
      <w:pPr>
        <w:pStyle w:val="Exp1Courier"/>
        <w:ind w:right="720"/>
        <w:rPr>
          <w:noProof/>
        </w:rPr>
      </w:pPr>
      <w:r>
        <w:rPr>
          <w:noProof/>
        </w:rPr>
        <w:t>CALLING PROGRAM             -   PROGRAM 1</w:t>
      </w:r>
    </w:p>
    <w:p w:rsidR="002855B4" w:rsidRDefault="002855B4">
      <w:pPr>
        <w:pStyle w:val="Exp1Courier"/>
        <w:ind w:right="720"/>
        <w:rPr>
          <w:noProof/>
        </w:rPr>
      </w:pPr>
      <w:r>
        <w:rPr>
          <w:noProof/>
        </w:rPr>
        <w:tab/>
      </w:r>
      <w:r>
        <w:rPr>
          <w:b w:val="0"/>
          <w:noProof/>
          <w:sz w:val="24"/>
          <w:szCs w:val="24"/>
        </w:rPr>
        <w:t>. . .</w:t>
      </w:r>
    </w:p>
    <w:p w:rsidR="002855B4" w:rsidRDefault="002855B4">
      <w:pPr>
        <w:pStyle w:val="Exp1Courier"/>
        <w:ind w:right="720"/>
        <w:rPr>
          <w:noProof/>
        </w:rPr>
      </w:pPr>
      <w:r>
        <w:rPr>
          <w:noProof/>
        </w:rPr>
        <w:t>001000 PROCEDURE DIVISION.</w:t>
      </w:r>
    </w:p>
    <w:p w:rsidR="002855B4" w:rsidRDefault="002855B4">
      <w:pPr>
        <w:pStyle w:val="Exp1Courier"/>
        <w:ind w:right="720"/>
        <w:rPr>
          <w:noProof/>
        </w:rPr>
      </w:pPr>
      <w:r>
        <w:rPr>
          <w:noProof/>
        </w:rPr>
        <w:tab/>
      </w:r>
      <w:r>
        <w:rPr>
          <w:b w:val="0"/>
          <w:noProof/>
          <w:sz w:val="24"/>
          <w:szCs w:val="24"/>
        </w:rPr>
        <w:t>. . .</w:t>
      </w:r>
    </w:p>
    <w:p w:rsidR="002855B4" w:rsidRDefault="002855B4">
      <w:pPr>
        <w:pStyle w:val="Exp1Courier"/>
        <w:ind w:right="720"/>
        <w:rPr>
          <w:noProof/>
        </w:rPr>
      </w:pPr>
      <w:r>
        <w:rPr>
          <w:noProof/>
        </w:rPr>
        <w:t>001100    CALL "PROCEDUREDIVISION OF OBJECT/PROGRAM2"</w:t>
      </w:r>
      <w:r>
        <w:rPr>
          <w:noProof/>
        </w:rPr>
        <w:cr/>
        <w:t xml:space="preserve"> </w:t>
      </w:r>
    </w:p>
    <w:p w:rsidR="002855B4" w:rsidRDefault="002855B4">
      <w:pPr>
        <w:pStyle w:val="Exp1Courier"/>
        <w:ind w:right="720"/>
        <w:rPr>
          <w:noProof/>
        </w:rPr>
      </w:pPr>
      <w:r>
        <w:rPr>
          <w:noProof/>
        </w:rPr>
        <w:t>001200            USING EBC-01, VAR1-77.</w:t>
      </w:r>
    </w:p>
    <w:p w:rsidR="002855B4" w:rsidRDefault="002855B4">
      <w:pPr>
        <w:pStyle w:val="Exp1Courier"/>
        <w:ind w:right="720"/>
        <w:rPr>
          <w:noProof/>
        </w:rPr>
      </w:pPr>
      <w:r>
        <w:rPr>
          <w:noProof/>
        </w:rPr>
        <w:tab/>
      </w:r>
      <w:r>
        <w:rPr>
          <w:b w:val="0"/>
          <w:noProof/>
          <w:sz w:val="24"/>
          <w:szCs w:val="24"/>
        </w:rPr>
        <w:t>. . .</w:t>
      </w:r>
    </w:p>
    <w:p w:rsidR="002855B4" w:rsidRDefault="002855B4">
      <w:pPr>
        <w:pStyle w:val="Exp1Courier"/>
        <w:ind w:right="720"/>
        <w:rPr>
          <w:noProof/>
        </w:rPr>
      </w:pPr>
      <w:r>
        <w:rPr>
          <w:noProof/>
        </w:rPr>
        <w:t>060200 STOP RUN.</w:t>
      </w:r>
    </w:p>
    <w:p w:rsidR="002855B4" w:rsidRDefault="002855B4">
      <w:pPr>
        <w:keepNext/>
        <w:rPr>
          <w:noProof/>
        </w:rPr>
      </w:pPr>
      <w:r>
        <w:rPr>
          <w:noProof/>
        </w:rPr>
        <w:t>The LIBRARY program has a skeleton of the form:</w:t>
      </w:r>
    </w:p>
    <w:p w:rsidR="002855B4" w:rsidRDefault="002855B4">
      <w:pPr>
        <w:pStyle w:val="Exp1Courier"/>
        <w:keepNext/>
        <w:ind w:right="720"/>
        <w:rPr>
          <w:noProof/>
        </w:rPr>
      </w:pPr>
      <w:r>
        <w:rPr>
          <w:noProof/>
        </w:rPr>
        <w:t>LIBRARY   PROGRAM             - PROGRAM 2</w:t>
      </w:r>
    </w:p>
    <w:p w:rsidR="002855B4" w:rsidRDefault="002855B4">
      <w:pPr>
        <w:pStyle w:val="Exp1Courier"/>
        <w:keepNext/>
        <w:ind w:right="720"/>
        <w:rPr>
          <w:noProof/>
        </w:rPr>
      </w:pPr>
    </w:p>
    <w:p w:rsidR="002855B4" w:rsidRDefault="002855B4">
      <w:pPr>
        <w:pStyle w:val="Exp1Courier"/>
        <w:keepNext/>
        <w:ind w:right="720"/>
        <w:rPr>
          <w:noProof/>
        </w:rPr>
      </w:pPr>
      <w:r>
        <w:rPr>
          <w:noProof/>
        </w:rPr>
        <w:t>000100$SET ICD</w:t>
      </w:r>
    </w:p>
    <w:p w:rsidR="002855B4" w:rsidRDefault="002855B4">
      <w:pPr>
        <w:pStyle w:val="Exp1Courier"/>
        <w:keepNext/>
        <w:ind w:right="720"/>
        <w:rPr>
          <w:noProof/>
        </w:rPr>
      </w:pPr>
      <w:r>
        <w:rPr>
          <w:noProof/>
        </w:rPr>
        <w:t>000200$SET TEMPORARY</w:t>
      </w:r>
    </w:p>
    <w:p w:rsidR="002855B4" w:rsidRDefault="002855B4">
      <w:pPr>
        <w:pStyle w:val="Exp1Courier"/>
        <w:keepNext/>
        <w:ind w:right="720"/>
        <w:rPr>
          <w:noProof/>
        </w:rPr>
      </w:pPr>
      <w:r>
        <w:rPr>
          <w:noProof/>
        </w:rPr>
        <w:tab/>
      </w:r>
      <w:r>
        <w:rPr>
          <w:b w:val="0"/>
          <w:noProof/>
        </w:rPr>
        <w:t>. . .</w:t>
      </w:r>
    </w:p>
    <w:p w:rsidR="002855B4" w:rsidRDefault="002855B4">
      <w:pPr>
        <w:pStyle w:val="Exp1Courier"/>
        <w:keepNext/>
        <w:ind w:right="720"/>
        <w:rPr>
          <w:noProof/>
        </w:rPr>
      </w:pPr>
      <w:r>
        <w:rPr>
          <w:noProof/>
        </w:rPr>
        <w:t>001000 PROCEDURE DIVISION USING LIB-IN-01, LIB-IN-77.</w:t>
      </w:r>
    </w:p>
    <w:p w:rsidR="002855B4" w:rsidRDefault="002855B4">
      <w:pPr>
        <w:pStyle w:val="Exp1Courier"/>
        <w:keepNext/>
        <w:ind w:right="720"/>
        <w:rPr>
          <w:noProof/>
        </w:rPr>
      </w:pPr>
      <w:r>
        <w:rPr>
          <w:noProof/>
        </w:rPr>
        <w:tab/>
      </w:r>
      <w:r>
        <w:rPr>
          <w:b w:val="0"/>
          <w:noProof/>
        </w:rPr>
        <w:t>. . .</w:t>
      </w:r>
    </w:p>
    <w:p w:rsidR="002855B4" w:rsidRDefault="002855B4">
      <w:pPr>
        <w:pStyle w:val="Exp1Courier"/>
        <w:keepNext/>
        <w:ind w:right="720"/>
        <w:rPr>
          <w:noProof/>
        </w:rPr>
      </w:pPr>
      <w:r>
        <w:rPr>
          <w:noProof/>
        </w:rPr>
        <w:t>052000    EXIT PROGRAM.</w:t>
      </w:r>
    </w:p>
    <w:p w:rsidR="002855B4" w:rsidRDefault="002855B4">
      <w:pPr>
        <w:pStyle w:val="Exp1Courier"/>
        <w:ind w:right="720"/>
        <w:rPr>
          <w:noProof/>
        </w:rPr>
      </w:pPr>
      <w:r>
        <w:rPr>
          <w:noProof/>
        </w:rPr>
        <w:tab/>
      </w:r>
      <w:r>
        <w:rPr>
          <w:b w:val="0"/>
          <w:noProof/>
        </w:rPr>
        <w:t>. . .</w:t>
      </w:r>
    </w:p>
    <w:p w:rsidR="002855B4" w:rsidRDefault="002855B4">
      <w:pPr>
        <w:pStyle w:val="Exp1Courier"/>
        <w:ind w:right="720"/>
        <w:rPr>
          <w:noProof/>
        </w:rPr>
      </w:pPr>
      <w:r>
        <w:rPr>
          <w:noProof/>
        </w:rPr>
        <w:t>060200 STOP RUN.</w:t>
      </w:r>
    </w:p>
    <w:p w:rsidR="002855B4" w:rsidRDefault="002855B4">
      <w:pPr>
        <w:rPr>
          <w:noProof/>
        </w:rPr>
      </w:pPr>
      <w:r>
        <w:rPr>
          <w:noProof/>
        </w:rPr>
        <w:t>Normally, your library will not contain a remote file - however it will have a remote file added after you compile it with ICD.  In the following sections we will explain how to deal with various situations regarding remote files under both CANDE and WFL.</w:t>
      </w:r>
    </w:p>
    <w:p w:rsidR="002855B4" w:rsidRDefault="002855B4">
      <w:pPr>
        <w:pStyle w:val="Heading2"/>
        <w:keepNext/>
        <w:ind w:left="-446"/>
        <w:rPr>
          <w:noProof/>
        </w:rPr>
      </w:pPr>
      <w:bookmarkStart w:id="186" w:name="_Toc30328564"/>
      <w:r>
        <w:rPr>
          <w:noProof/>
        </w:rPr>
        <w:t>Neither the caller nor the LIBRARY has a remote input file</w:t>
      </w:r>
      <w:bookmarkEnd w:id="186"/>
    </w:p>
    <w:p w:rsidR="002855B4" w:rsidRDefault="002855B4">
      <w:pPr>
        <w:pStyle w:val="BodyTextIndent2"/>
        <w:rPr>
          <w:noProof/>
        </w:rPr>
      </w:pPr>
      <w:r>
        <w:rPr>
          <w:noProof/>
        </w:rPr>
        <w:t>You will be dealing with one remote file. After you compile your LIBRARY with $ICD set, you will have a remote input file (ICDREMTF) in the library. (See the section on COMPILING DETAILS for a complete discussion of the ICD card).  Since you are using ICD, your LIBRARY must be compiled with ICDCOBOL.  For example from CANDE enter:</w:t>
      </w:r>
    </w:p>
    <w:p w:rsidR="002855B4" w:rsidRDefault="002855B4">
      <w:pPr>
        <w:pStyle w:val="direction"/>
        <w:rPr>
          <w:noProof/>
        </w:rPr>
      </w:pPr>
      <w:r>
        <w:rPr>
          <w:noProof/>
        </w:rPr>
        <w:t>COMPILE PROGRAM2  WITH  ICDCOBOL</w:t>
      </w:r>
    </w:p>
    <w:p w:rsidR="002855B4" w:rsidRDefault="002855B4">
      <w:pPr>
        <w:rPr>
          <w:noProof/>
        </w:rPr>
      </w:pPr>
      <w:r>
        <w:rPr>
          <w:noProof/>
        </w:rPr>
        <w:t>The calling program does not have to be re-compiled to debug your LIBRARY.  Since it does not use ICD, it makes no difference whether it is compiled with COBOL or ICDCOBOL.</w:t>
      </w:r>
    </w:p>
    <w:p w:rsidR="002855B4" w:rsidRDefault="002855B4">
      <w:pPr>
        <w:pStyle w:val="Heading2"/>
        <w:rPr>
          <w:noProof/>
        </w:rPr>
      </w:pPr>
      <w:bookmarkStart w:id="187" w:name="_Toc30328565"/>
      <w:r>
        <w:rPr>
          <w:noProof/>
        </w:rPr>
        <w:t>CANDE</w:t>
      </w:r>
      <w:bookmarkEnd w:id="187"/>
    </w:p>
    <w:p w:rsidR="002855B4" w:rsidRDefault="002855B4">
      <w:pPr>
        <w:rPr>
          <w:noProof/>
        </w:rPr>
      </w:pPr>
      <w:r>
        <w:rPr>
          <w:noProof/>
        </w:rPr>
        <w:t>You can rely on CANDE to automatically file equate your remote file to your terminal. Just run your program  i.e. RUN PROGRAM1. At run-time, CANDE routes all remote file dialog from the LIBRARY to your station - so you do not have to worry about file equation. ICD dialog will begin the first time the LIBRARY is called. Before any PROCEDURE DIVISION statements in your LIBRARY are executed, ICD prints its greeting and is ready for your commands.</w:t>
      </w:r>
    </w:p>
    <w:p w:rsidR="002855B4" w:rsidRDefault="002855B4">
      <w:pPr>
        <w:pStyle w:val="Heading2"/>
        <w:rPr>
          <w:noProof/>
        </w:rPr>
      </w:pPr>
      <w:bookmarkStart w:id="188" w:name="_Toc30328566"/>
      <w:r>
        <w:rPr>
          <w:noProof/>
        </w:rPr>
        <w:t>WFL</w:t>
      </w:r>
      <w:bookmarkEnd w:id="188"/>
    </w:p>
    <w:p w:rsidR="002855B4" w:rsidRDefault="002855B4">
      <w:pPr>
        <w:rPr>
          <w:noProof/>
        </w:rPr>
      </w:pPr>
      <w:r>
        <w:rPr>
          <w:noProof/>
        </w:rPr>
        <w:lastRenderedPageBreak/>
        <w:t>WFL does not provide automatic file equation of remote files.  If you start your WFL job from CANDE, you can direct all remote files back to the originating station by setting the STATION attribute to MYJOB (SOURCESTATION). To run the same program from WFL just use the following:</w:t>
      </w:r>
    </w:p>
    <w:p w:rsidR="002855B4" w:rsidRDefault="002855B4">
      <w:pPr>
        <w:pStyle w:val="Exp1Courier"/>
        <w:ind w:right="720"/>
        <w:rPr>
          <w:noProof/>
        </w:rPr>
      </w:pPr>
    </w:p>
    <w:p w:rsidR="002855B4" w:rsidRDefault="002855B4">
      <w:pPr>
        <w:pStyle w:val="Exp1Courier"/>
        <w:ind w:right="720"/>
        <w:rPr>
          <w:noProof/>
        </w:rPr>
      </w:pPr>
      <w:r>
        <w:rPr>
          <w:noProof/>
        </w:rPr>
        <w:t>?BEGIN JOB DEBUGALIBRARY;</w:t>
      </w:r>
    </w:p>
    <w:p w:rsidR="002855B4" w:rsidRDefault="002855B4">
      <w:pPr>
        <w:pStyle w:val="Exp1Courier"/>
        <w:ind w:right="720"/>
        <w:rPr>
          <w:noProof/>
        </w:rPr>
      </w:pPr>
      <w:r>
        <w:rPr>
          <w:noProof/>
        </w:rPr>
        <w:tab/>
      </w:r>
      <w:r>
        <w:rPr>
          <w:b w:val="0"/>
          <w:noProof/>
        </w:rPr>
        <w:t>. . .</w:t>
      </w:r>
    </w:p>
    <w:p w:rsidR="002855B4" w:rsidRDefault="002855B4">
      <w:pPr>
        <w:pStyle w:val="Exp1Courier"/>
        <w:ind w:right="720"/>
        <w:rPr>
          <w:noProof/>
        </w:rPr>
      </w:pPr>
      <w:r>
        <w:rPr>
          <w:noProof/>
        </w:rPr>
        <w:t>RUN OBJECT/PROGRAM1;</w:t>
      </w:r>
    </w:p>
    <w:p w:rsidR="002855B4" w:rsidRDefault="002855B4">
      <w:pPr>
        <w:pStyle w:val="Exp1Courier"/>
        <w:ind w:right="720"/>
        <w:rPr>
          <w:noProof/>
        </w:rPr>
      </w:pPr>
      <w:r>
        <w:rPr>
          <w:noProof/>
        </w:rPr>
        <w:t>STATION = MYJOB (SOURCESTATION);</w:t>
      </w:r>
    </w:p>
    <w:p w:rsidR="002855B4" w:rsidRDefault="002855B4">
      <w:pPr>
        <w:pStyle w:val="Exp1Courier"/>
        <w:ind w:right="720"/>
        <w:rPr>
          <w:noProof/>
        </w:rPr>
      </w:pPr>
    </w:p>
    <w:p w:rsidR="002855B4" w:rsidRDefault="002855B4">
      <w:pPr>
        <w:pStyle w:val="Heading2"/>
        <w:rPr>
          <w:noProof/>
        </w:rPr>
      </w:pPr>
      <w:bookmarkStart w:id="189" w:name="_Toc30328567"/>
      <w:r>
        <w:rPr>
          <w:noProof/>
        </w:rPr>
        <w:t>Calling program has a remote input file-the library does not</w:t>
      </w:r>
      <w:bookmarkEnd w:id="189"/>
    </w:p>
    <w:p w:rsidR="002855B4" w:rsidRDefault="002855B4">
      <w:pPr>
        <w:rPr>
          <w:noProof/>
        </w:rPr>
      </w:pPr>
      <w:r>
        <w:rPr>
          <w:noProof/>
        </w:rPr>
        <w:t>We are dealing here with two remote input files.  The calling program may already contain a remote file or you may be debugging it too, in that case ICD has generated a file, ICDREMTF, for debugging.</w:t>
      </w:r>
    </w:p>
    <w:p w:rsidR="002855B4" w:rsidRDefault="002855B4">
      <w:pPr>
        <w:rPr>
          <w:noProof/>
        </w:rPr>
      </w:pPr>
      <w:r>
        <w:rPr>
          <w:noProof/>
        </w:rPr>
        <w:t>After you compile the library with ICD, you will have two remote input files, the caller's and the file (ICDREMTF) that ICD automatically declared for its dialog in the library.You cannot rely on CANDE's automatic file equation when you have two remote input files, because CANDE will try to have both of them use your station for input, which is illegal.  Each file must be separately file equated.  The file equation in the calling program is straightforward and is handled in the normal manner - either compile it in, equate it at run-time or use WFL modify.  The library's remote file presents some difficulties.</w:t>
      </w:r>
    </w:p>
    <w:p w:rsidR="002855B4" w:rsidRDefault="002855B4">
      <w:pPr>
        <w:rPr>
          <w:noProof/>
        </w:rPr>
      </w:pPr>
      <w:r>
        <w:rPr>
          <w:noProof/>
        </w:rPr>
        <w:t>The implementation of libraries does not allow run-time file equation of library files. There are three ways to handle the remote file in the library :compile-in a file equate, use WFL MODIFY on the code file or use a special ICD run-time equate method.</w:t>
      </w:r>
    </w:p>
    <w:p w:rsidR="002855B4" w:rsidRDefault="002855B4">
      <w:pPr>
        <w:pStyle w:val="Heading2"/>
        <w:rPr>
          <w:noProof/>
        </w:rPr>
      </w:pPr>
      <w:bookmarkStart w:id="190" w:name="_Toc30328568"/>
      <w:r>
        <w:rPr>
          <w:noProof/>
        </w:rPr>
        <w:t>Compiled-in file equates</w:t>
      </w:r>
      <w:bookmarkEnd w:id="190"/>
    </w:p>
    <w:p w:rsidR="002855B4" w:rsidRDefault="002855B4">
      <w:pPr>
        <w:rPr>
          <w:noProof/>
        </w:rPr>
      </w:pPr>
      <w:r>
        <w:rPr>
          <w:noProof/>
        </w:rPr>
        <w:t>Compile the library with ICD and include a file equation card, setting ICDREMTF to the proper station title.  For example :</w:t>
      </w:r>
    </w:p>
    <w:p w:rsidR="002855B4" w:rsidRDefault="002855B4">
      <w:pPr>
        <w:pStyle w:val="Exp1Courier"/>
        <w:ind w:right="720"/>
        <w:rPr>
          <w:noProof/>
        </w:rPr>
      </w:pPr>
    </w:p>
    <w:p w:rsidR="002855B4" w:rsidRDefault="002855B4">
      <w:pPr>
        <w:pStyle w:val="Exp1Courier"/>
        <w:ind w:right="720"/>
        <w:rPr>
          <w:noProof/>
        </w:rPr>
      </w:pPr>
      <w:r>
        <w:rPr>
          <w:noProof/>
        </w:rPr>
        <w:t>COMPILE OBJECT/PROGRAM2 WITH ICDCOBOL LIBRARY;</w:t>
      </w:r>
    </w:p>
    <w:p w:rsidR="002855B4" w:rsidRDefault="002855B4">
      <w:pPr>
        <w:pStyle w:val="Exp1Courier"/>
        <w:ind w:right="720"/>
        <w:rPr>
          <w:noProof/>
        </w:rPr>
      </w:pPr>
      <w:r>
        <w:rPr>
          <w:noProof/>
        </w:rPr>
        <w:t>FILE ICDREMTF (TITLE = S15432)</w:t>
      </w:r>
    </w:p>
    <w:p w:rsidR="002855B4" w:rsidRDefault="002855B4">
      <w:pPr>
        <w:pStyle w:val="Exp1Courier"/>
        <w:ind w:right="720"/>
        <w:rPr>
          <w:noProof/>
        </w:rPr>
      </w:pPr>
    </w:p>
    <w:p w:rsidR="002855B4" w:rsidRDefault="002855B4">
      <w:pPr>
        <w:rPr>
          <w:noProof/>
        </w:rPr>
      </w:pPr>
      <w:r>
        <w:rPr>
          <w:noProof/>
        </w:rPr>
        <w:t>Compile the caller in a similar manner. For example</w:t>
      </w:r>
    </w:p>
    <w:p w:rsidR="002855B4" w:rsidRDefault="002855B4">
      <w:pPr>
        <w:pStyle w:val="Exp1Courier"/>
        <w:ind w:right="720"/>
        <w:rPr>
          <w:noProof/>
        </w:rPr>
      </w:pPr>
    </w:p>
    <w:p w:rsidR="002855B4" w:rsidRDefault="002855B4">
      <w:pPr>
        <w:pStyle w:val="Exp1Courier"/>
        <w:ind w:right="720"/>
        <w:rPr>
          <w:noProof/>
        </w:rPr>
      </w:pPr>
      <w:r>
        <w:rPr>
          <w:noProof/>
        </w:rPr>
        <w:t>COMPILE OBJECT/PROGRAM1 WITH ICDCOBOL LIBRARY;</w:t>
      </w:r>
    </w:p>
    <w:p w:rsidR="002855B4" w:rsidRDefault="002855B4">
      <w:pPr>
        <w:pStyle w:val="Exp1Courier"/>
        <w:ind w:right="720"/>
        <w:rPr>
          <w:noProof/>
        </w:rPr>
      </w:pPr>
      <w:r>
        <w:rPr>
          <w:noProof/>
        </w:rPr>
        <w:t>FILE &lt;program1 remote file name&gt; (TITLE = S102345)</w:t>
      </w:r>
    </w:p>
    <w:p w:rsidR="002855B4" w:rsidRDefault="002855B4">
      <w:pPr>
        <w:pStyle w:val="Exp1Courier"/>
        <w:ind w:right="720"/>
        <w:rPr>
          <w:noProof/>
        </w:rPr>
      </w:pPr>
    </w:p>
    <w:p w:rsidR="002855B4" w:rsidRDefault="002855B4">
      <w:pPr>
        <w:pStyle w:val="Heading2"/>
        <w:rPr>
          <w:noProof/>
        </w:rPr>
      </w:pPr>
      <w:bookmarkStart w:id="191" w:name="_Toc30328569"/>
      <w:r>
        <w:rPr>
          <w:noProof/>
        </w:rPr>
        <w:t>Running the program</w:t>
      </w:r>
      <w:bookmarkEnd w:id="191"/>
      <w:r>
        <w:rPr>
          <w:noProof/>
        </w:rPr>
        <w:cr/>
        <w:t xml:space="preserve"> </w:t>
      </w:r>
    </w:p>
    <w:p w:rsidR="002855B4" w:rsidRDefault="002855B4">
      <w:pPr>
        <w:pStyle w:val="Heading2"/>
        <w:rPr>
          <w:noProof/>
        </w:rPr>
      </w:pPr>
      <w:bookmarkStart w:id="192" w:name="_Toc30328570"/>
      <w:r>
        <w:rPr>
          <w:noProof/>
        </w:rPr>
        <w:t>From  CANDE</w:t>
      </w:r>
      <w:bookmarkEnd w:id="192"/>
    </w:p>
    <w:p w:rsidR="002855B4" w:rsidRDefault="002855B4">
      <w:pPr>
        <w:rPr>
          <w:noProof/>
        </w:rPr>
      </w:pPr>
      <w:r>
        <w:rPr>
          <w:noProof/>
        </w:rPr>
        <w:t>To run and debug the library with the compiled-in file equates, you must tell CANDE to suppress its automatic file equation of remote files. You do this by setting the attribute STATION to zero.  For example :</w:t>
      </w:r>
    </w:p>
    <w:p w:rsidR="002855B4" w:rsidRDefault="002855B4">
      <w:pPr>
        <w:pStyle w:val="ExpCourierNoBorder"/>
        <w:rPr>
          <w:noProof/>
        </w:rPr>
      </w:pPr>
      <w:r>
        <w:rPr>
          <w:noProof/>
        </w:rPr>
        <w:t>RUN PROGRAM1; STATION = 0</w:t>
      </w:r>
    </w:p>
    <w:p w:rsidR="002855B4" w:rsidRDefault="002855B4">
      <w:pPr>
        <w:rPr>
          <w:noProof/>
        </w:rPr>
      </w:pPr>
      <w:r>
        <w:rPr>
          <w:noProof/>
        </w:rPr>
        <w:t>Remote file dialog will take place at the stations you used when you file equated at compile-time.</w:t>
      </w:r>
    </w:p>
    <w:p w:rsidR="002855B4" w:rsidRDefault="002855B4">
      <w:pPr>
        <w:pStyle w:val="Heading2"/>
        <w:rPr>
          <w:noProof/>
        </w:rPr>
      </w:pPr>
      <w:r>
        <w:rPr>
          <w:noProof/>
        </w:rPr>
        <w:cr/>
      </w:r>
      <w:bookmarkStart w:id="193" w:name="_Toc30328571"/>
      <w:r>
        <w:rPr>
          <w:noProof/>
        </w:rPr>
        <w:t>From  WFL</w:t>
      </w:r>
      <w:bookmarkEnd w:id="193"/>
    </w:p>
    <w:p w:rsidR="002855B4" w:rsidRDefault="002855B4">
      <w:pPr>
        <w:rPr>
          <w:noProof/>
        </w:rPr>
      </w:pPr>
      <w:r>
        <w:rPr>
          <w:noProof/>
        </w:rPr>
        <w:t>You run your program in the normal manner.  For example:</w:t>
      </w:r>
    </w:p>
    <w:p w:rsidR="002855B4" w:rsidRDefault="002855B4">
      <w:pPr>
        <w:pStyle w:val="ExpCourierNoBorder"/>
        <w:rPr>
          <w:noProof/>
        </w:rPr>
      </w:pPr>
      <w:r>
        <w:rPr>
          <w:noProof/>
        </w:rPr>
        <w:t>?BEGIN JOB DEBUGACALLERANDLIB;</w:t>
      </w:r>
    </w:p>
    <w:p w:rsidR="002855B4" w:rsidRDefault="002855B4">
      <w:pPr>
        <w:pStyle w:val="ExpCourierNoBorder"/>
        <w:rPr>
          <w:noProof/>
        </w:rPr>
      </w:pPr>
      <w:r>
        <w:rPr>
          <w:noProof/>
        </w:rPr>
        <w:t>RUN OBJECT/PROGRAM1;</w:t>
      </w:r>
    </w:p>
    <w:p w:rsidR="002855B4" w:rsidRDefault="002855B4">
      <w:pPr>
        <w:pStyle w:val="Heading2"/>
        <w:rPr>
          <w:noProof/>
        </w:rPr>
      </w:pPr>
      <w:bookmarkStart w:id="194" w:name="_Toc30328572"/>
      <w:r>
        <w:rPr>
          <w:noProof/>
        </w:rPr>
        <w:t>WFL MODIFY</w:t>
      </w:r>
      <w:bookmarkEnd w:id="194"/>
    </w:p>
    <w:p w:rsidR="002855B4" w:rsidRDefault="002855B4">
      <w:pPr>
        <w:rPr>
          <w:noProof/>
        </w:rPr>
      </w:pPr>
      <w:r>
        <w:rPr>
          <w:noProof/>
        </w:rPr>
        <w:t>You can change the file equates (and task attributes) in a code file by using the WFL MODIFY command from CANDE.  For example :</w:t>
      </w:r>
      <w:r>
        <w:rPr>
          <w:noProof/>
        </w:rPr>
        <w:cr/>
        <w:t xml:space="preserve"> </w:t>
      </w:r>
    </w:p>
    <w:p w:rsidR="002855B4" w:rsidRDefault="002855B4">
      <w:pPr>
        <w:pStyle w:val="ExpCourierNoBorder"/>
        <w:rPr>
          <w:noProof/>
        </w:rPr>
      </w:pPr>
      <w:r>
        <w:rPr>
          <w:noProof/>
        </w:rPr>
        <w:lastRenderedPageBreak/>
        <w:t>WFL MODIFY OBJECT/SYMBOL/MYCODEFILE;   %</w:t>
      </w:r>
      <w:r>
        <w:rPr>
          <w:noProof/>
        </w:rPr>
        <w:cr/>
        <w:t xml:space="preserve"> </w:t>
      </w:r>
    </w:p>
    <w:p w:rsidR="002855B4" w:rsidRDefault="002855B4">
      <w:pPr>
        <w:pStyle w:val="ExpCourierNoBorder"/>
        <w:rPr>
          <w:noProof/>
        </w:rPr>
      </w:pPr>
      <w:r>
        <w:rPr>
          <w:noProof/>
        </w:rPr>
        <w:t>FILE ICDREMTF (TITLE = S405)</w:t>
      </w:r>
    </w:p>
    <w:p w:rsidR="002855B4" w:rsidRDefault="002855B4">
      <w:pPr>
        <w:pStyle w:val="Heading2"/>
        <w:rPr>
          <w:noProof/>
        </w:rPr>
      </w:pPr>
      <w:bookmarkStart w:id="195" w:name="_Toc30328573"/>
      <w:r>
        <w:rPr>
          <w:noProof/>
        </w:rPr>
        <w:t>Special ICD file equation for Libraries</w:t>
      </w:r>
      <w:bookmarkEnd w:id="195"/>
    </w:p>
    <w:p w:rsidR="002855B4" w:rsidRDefault="002855B4">
      <w:pPr>
        <w:rPr>
          <w:noProof/>
        </w:rPr>
      </w:pPr>
      <w:r>
        <w:rPr>
          <w:noProof/>
        </w:rPr>
        <w:t>To make it easier for you to debug libraries, ICD provides a method that, in effect, allows run-time file equation of a LIBRARY's ICD dialog file.  A file, ICDLIBINPUT, has been especially provided by ICD solely for the purpose of allowing run-time file equation when debugging a LIBRARY.  If you are debugging one LIBRARY then you can control its ICD dialog by equating to this file.  When you run your program, you include a file equate for ICDLIBINPUT just as if it were in the calling program;  ICD in the library you are debugging will pick up the file equate.  If the calling program requires any file equates, they are treated exactly as described before in the EXECUTION DETAILS section.</w:t>
      </w:r>
    </w:p>
    <w:p w:rsidR="002855B4" w:rsidRDefault="002855B4">
      <w:pPr>
        <w:pStyle w:val="Heading3"/>
        <w:rPr>
          <w:noProof/>
        </w:rPr>
      </w:pPr>
      <w:bookmarkStart w:id="196" w:name="_Toc30328574"/>
      <w:r>
        <w:rPr>
          <w:noProof/>
        </w:rPr>
        <w:t>Special file equation with CANDE</w:t>
      </w:r>
      <w:bookmarkEnd w:id="196"/>
    </w:p>
    <w:p w:rsidR="002855B4" w:rsidRDefault="002855B4">
      <w:pPr>
        <w:rPr>
          <w:noProof/>
        </w:rPr>
      </w:pPr>
      <w:r>
        <w:rPr>
          <w:noProof/>
        </w:rPr>
        <w:t>You have two remote input files so that you have to set STATION to zero and include the two file equates.</w:t>
      </w:r>
    </w:p>
    <w:p w:rsidR="002855B4" w:rsidRDefault="002855B4">
      <w:pPr>
        <w:pStyle w:val="ExpCourierNoBorder"/>
        <w:rPr>
          <w:noProof/>
        </w:rPr>
      </w:pPr>
      <w:r>
        <w:rPr>
          <w:noProof/>
        </w:rPr>
        <w:t>RUN OBJECT/PROGRAM1; STATION = 0; %</w:t>
      </w:r>
      <w:r>
        <w:rPr>
          <w:noProof/>
        </w:rPr>
        <w:cr/>
        <w:t xml:space="preserve"> </w:t>
      </w:r>
    </w:p>
    <w:p w:rsidR="002855B4" w:rsidRDefault="002855B4">
      <w:pPr>
        <w:pStyle w:val="ExpCourierNoBorder"/>
        <w:rPr>
          <w:noProof/>
        </w:rPr>
      </w:pPr>
      <w:r>
        <w:rPr>
          <w:noProof/>
        </w:rPr>
        <w:t>FILE &lt;program 1 remote file&gt; (TITLE = S1203); %</w:t>
      </w:r>
      <w:r>
        <w:rPr>
          <w:noProof/>
        </w:rPr>
        <w:cr/>
        <w:t xml:space="preserve"> </w:t>
      </w:r>
    </w:p>
    <w:p w:rsidR="002855B4" w:rsidRDefault="002855B4">
      <w:pPr>
        <w:pStyle w:val="ExpCourierNoBorder"/>
        <w:rPr>
          <w:noProof/>
        </w:rPr>
      </w:pPr>
      <w:r>
        <w:rPr>
          <w:noProof/>
        </w:rPr>
        <w:t>FILE ICDLIBINPUT (TITLE = S1234)</w:t>
      </w:r>
      <w:r>
        <w:rPr>
          <w:noProof/>
        </w:rPr>
        <w:cr/>
        <w:t xml:space="preserve"> </w:t>
      </w:r>
    </w:p>
    <w:p w:rsidR="002855B4" w:rsidRDefault="002855B4">
      <w:pPr>
        <w:pStyle w:val="Heading3"/>
        <w:rPr>
          <w:noProof/>
        </w:rPr>
      </w:pPr>
      <w:bookmarkStart w:id="197" w:name="_Toc30328575"/>
      <w:r>
        <w:rPr>
          <w:noProof/>
        </w:rPr>
        <w:t>Special file equation with WFL</w:t>
      </w:r>
      <w:bookmarkEnd w:id="197"/>
    </w:p>
    <w:p w:rsidR="002855B4" w:rsidRDefault="002855B4">
      <w:pPr>
        <w:keepNext/>
        <w:rPr>
          <w:noProof/>
        </w:rPr>
      </w:pPr>
      <w:r>
        <w:rPr>
          <w:noProof/>
        </w:rPr>
        <w:t xml:space="preserve">You will equate the same two files as you do under CANDE. </w:t>
      </w:r>
      <w:r>
        <w:rPr>
          <w:noProof/>
        </w:rPr>
        <w:cr/>
        <w:t xml:space="preserve"> </w:t>
      </w:r>
    </w:p>
    <w:p w:rsidR="002855B4" w:rsidRDefault="002855B4">
      <w:pPr>
        <w:pStyle w:val="ExpCourierNoBorder"/>
        <w:keepNext/>
        <w:rPr>
          <w:noProof/>
        </w:rPr>
      </w:pPr>
      <w:r>
        <w:rPr>
          <w:noProof/>
        </w:rPr>
        <w:t>?BEGIN JOB DEBUGJOB;</w:t>
      </w:r>
    </w:p>
    <w:p w:rsidR="002855B4" w:rsidRDefault="002855B4">
      <w:pPr>
        <w:pStyle w:val="ExpCourierNoBorder"/>
        <w:keepNext/>
        <w:rPr>
          <w:noProof/>
        </w:rPr>
      </w:pPr>
      <w:r>
        <w:rPr>
          <w:noProof/>
        </w:rPr>
        <w:t>RUN OBJECT/PROGRAM1;</w:t>
      </w:r>
      <w:r>
        <w:rPr>
          <w:noProof/>
        </w:rPr>
        <w:cr/>
        <w:t xml:space="preserve"> </w:t>
      </w:r>
    </w:p>
    <w:p w:rsidR="002855B4" w:rsidRDefault="002855B4">
      <w:pPr>
        <w:pStyle w:val="ExpCourierNoBorder"/>
        <w:keepNext/>
        <w:rPr>
          <w:noProof/>
        </w:rPr>
      </w:pPr>
      <w:r>
        <w:rPr>
          <w:noProof/>
        </w:rPr>
        <w:t>FILE &lt;program 1 remote file&gt; (TITLE = S1203);</w:t>
      </w:r>
      <w:r>
        <w:rPr>
          <w:noProof/>
        </w:rPr>
        <w:cr/>
        <w:t xml:space="preserve"> </w:t>
      </w:r>
    </w:p>
    <w:p w:rsidR="002855B4" w:rsidRDefault="002855B4">
      <w:pPr>
        <w:pStyle w:val="ExpCourierNoBorder"/>
        <w:keepNext/>
        <w:rPr>
          <w:noProof/>
        </w:rPr>
      </w:pPr>
      <w:r>
        <w:rPr>
          <w:noProof/>
        </w:rPr>
        <w:t>FILE ICDLIBINPUT (TITLE = S1234)</w:t>
      </w:r>
    </w:p>
    <w:p w:rsidR="002855B4" w:rsidRDefault="002855B4">
      <w:pPr>
        <w:pStyle w:val="Heading2"/>
        <w:rPr>
          <w:noProof/>
        </w:rPr>
      </w:pPr>
      <w:bookmarkStart w:id="198" w:name="_Toc30328576"/>
      <w:r>
        <w:rPr>
          <w:noProof/>
        </w:rPr>
        <w:t>Debugging two libraries</w:t>
      </w:r>
      <w:bookmarkEnd w:id="198"/>
    </w:p>
    <w:p w:rsidR="002855B4" w:rsidRDefault="002855B4">
      <w:pPr>
        <w:rPr>
          <w:noProof/>
        </w:rPr>
      </w:pPr>
      <w:r>
        <w:rPr>
          <w:noProof/>
        </w:rPr>
        <w:t xml:space="preserve">When debugging more than one LIBRARY at a time, the special method of equating to ICDLIBINPUT will not work (each LIBRARY would try to use the same file, ICDLIBINPUT).  Compile-in your file equates or use WFL MODIFY. Set each LIBRARY's ICDREMTF to a different  station. </w:t>
      </w:r>
    </w:p>
    <w:p w:rsidR="002855B4" w:rsidRDefault="002855B4">
      <w:pPr>
        <w:pStyle w:val="Heading2"/>
        <w:rPr>
          <w:noProof/>
        </w:rPr>
      </w:pPr>
      <w:bookmarkStart w:id="199" w:name="_Toc30328577"/>
      <w:r>
        <w:rPr>
          <w:noProof/>
        </w:rPr>
        <w:t>Libraries under COMS ("Unisys e-@ction Transaction Server")</w:t>
      </w:r>
      <w:bookmarkEnd w:id="199"/>
    </w:p>
    <w:p w:rsidR="002855B4" w:rsidRDefault="002855B4">
      <w:pPr>
        <w:rPr>
          <w:noProof/>
        </w:rPr>
      </w:pPr>
      <w:r>
        <w:rPr>
          <w:noProof/>
        </w:rPr>
        <w:t>In this environment LIBRARIES are handled in exactly the same manner as the other programs you debug with ICD under COMS - each program has its file equations compiled-in or you use WFL MODIFY from CANDE.Again we take the same two skeleton programs. If you want to debug the calling program, include the $ICD card and the file equate for ICDREMTF. Your WFL deck will be:</w:t>
      </w:r>
      <w:r>
        <w:rPr>
          <w:noProof/>
        </w:rPr>
        <w:cr/>
        <w:t xml:space="preserve"> </w:t>
      </w:r>
    </w:p>
    <w:p w:rsidR="002855B4" w:rsidRDefault="002855B4">
      <w:pPr>
        <w:pStyle w:val="ExpCourierNoBorder"/>
        <w:rPr>
          <w:noProof/>
        </w:rPr>
      </w:pPr>
      <w:r>
        <w:rPr>
          <w:noProof/>
        </w:rPr>
        <w:t>COMPILE OBJECT/PROGRAM1 WITH ICDCOBOL LIBRARY;</w:t>
      </w:r>
      <w:r>
        <w:rPr>
          <w:noProof/>
        </w:rPr>
        <w:cr/>
        <w:t xml:space="preserve"> </w:t>
      </w:r>
    </w:p>
    <w:p w:rsidR="002855B4" w:rsidRDefault="002855B4">
      <w:pPr>
        <w:pStyle w:val="ExpCourierNoBorder"/>
        <w:rPr>
          <w:noProof/>
        </w:rPr>
      </w:pPr>
      <w:r>
        <w:rPr>
          <w:noProof/>
        </w:rPr>
        <w:t>FILE ICDREMTF (TITLE = S102345);</w:t>
      </w:r>
      <w:r>
        <w:rPr>
          <w:noProof/>
        </w:rPr>
        <w:cr/>
        <w:t xml:space="preserve"> </w:t>
      </w:r>
    </w:p>
    <w:p w:rsidR="002855B4" w:rsidRDefault="002855B4">
      <w:pPr>
        <w:rPr>
          <w:noProof/>
        </w:rPr>
      </w:pPr>
      <w:r>
        <w:rPr>
          <w:noProof/>
        </w:rPr>
        <w:t>Similarly the LIBRARY would be compiled as follows:</w:t>
      </w:r>
    </w:p>
    <w:p w:rsidR="002855B4" w:rsidRDefault="002855B4">
      <w:pPr>
        <w:pStyle w:val="ExpCourierNoBorder"/>
        <w:rPr>
          <w:noProof/>
        </w:rPr>
      </w:pPr>
      <w:r>
        <w:rPr>
          <w:noProof/>
        </w:rPr>
        <w:t>COMPILE OBJECT/PROGRAM2 WITH ICDCOBOL LIBRARY;</w:t>
      </w:r>
      <w:r>
        <w:rPr>
          <w:noProof/>
        </w:rPr>
        <w:cr/>
        <w:t xml:space="preserve"> </w:t>
      </w:r>
      <w:r>
        <w:rPr>
          <w:noProof/>
        </w:rPr>
        <w:tab/>
      </w:r>
    </w:p>
    <w:p w:rsidR="002855B4" w:rsidRDefault="002855B4">
      <w:pPr>
        <w:pStyle w:val="ExpCourierNoBorder"/>
        <w:rPr>
          <w:noProof/>
        </w:rPr>
      </w:pPr>
      <w:r>
        <w:rPr>
          <w:noProof/>
        </w:rPr>
        <w:t>FILE ICDREMTF (TITLE = S15432);</w:t>
      </w:r>
      <w:r>
        <w:rPr>
          <w:noProof/>
        </w:rPr>
        <w:cr/>
        <w:t xml:space="preserve"> </w:t>
      </w:r>
    </w:p>
    <w:p w:rsidR="002855B4" w:rsidRDefault="002855B4">
      <w:pPr>
        <w:rPr>
          <w:noProof/>
        </w:rPr>
      </w:pPr>
      <w:r>
        <w:rPr>
          <w:noProof/>
        </w:rPr>
        <w:t>If your program is already compiled with ICD and you just want to change the file equation use WFL MODIFY.</w:t>
      </w:r>
    </w:p>
    <w:p w:rsidR="002855B4" w:rsidRDefault="002855B4">
      <w:pPr>
        <w:rPr>
          <w:noProof/>
        </w:rPr>
      </w:pPr>
      <w:r>
        <w:rPr>
          <w:noProof/>
        </w:rPr>
        <w:t>When your LIBRARY starts, ICD will try to open the file ICDLIBINPUT (it is there for those who work in the CANDE environment).  You will see the message:</w:t>
      </w:r>
      <w:r>
        <w:rPr>
          <w:noProof/>
        </w:rPr>
        <w:cr/>
        <w:t xml:space="preserve"> </w:t>
      </w:r>
    </w:p>
    <w:p w:rsidR="002855B4" w:rsidRDefault="002855B4">
      <w:pPr>
        <w:pStyle w:val="ExpCourierNoBorder"/>
        <w:rPr>
          <w:noProof/>
        </w:rPr>
      </w:pPr>
      <w:r>
        <w:rPr>
          <w:noProof/>
        </w:rPr>
        <w:t>FILE ICDLIBINPUT UNKNOWN FILE/STATION</w:t>
      </w:r>
    </w:p>
    <w:p w:rsidR="002855B4" w:rsidRDefault="002855B4">
      <w:pPr>
        <w:rPr>
          <w:noProof/>
        </w:rPr>
      </w:pPr>
      <w:r>
        <w:rPr>
          <w:noProof/>
        </w:rPr>
        <w:lastRenderedPageBreak/>
        <w:t>Ignore the message.  It will not effect your execution. Your compiled-in file equations will insure that ICD dialog is directed to the proper terminals.</w:t>
      </w:r>
    </w:p>
    <w:p w:rsidR="002855B4" w:rsidRDefault="002855B4">
      <w:pPr>
        <w:ind w:left="0"/>
        <w:rPr>
          <w:noProof/>
        </w:rPr>
        <w:sectPr w:rsidR="002855B4">
          <w:footerReference w:type="default" r:id="rId11"/>
          <w:pgSz w:w="12240" w:h="15840" w:code="1"/>
          <w:pgMar w:top="1440" w:right="1800" w:bottom="1440" w:left="1800" w:header="720" w:footer="720" w:gutter="0"/>
          <w:pgNumType w:start="1"/>
          <w:cols w:space="720"/>
          <w:titlePg/>
        </w:sectPr>
      </w:pPr>
    </w:p>
    <w:p w:rsidR="002855B4" w:rsidRDefault="002855B4">
      <w:pPr>
        <w:pStyle w:val="Heading1"/>
        <w:rPr>
          <w:noProof/>
        </w:rPr>
      </w:pPr>
      <w:bookmarkStart w:id="200" w:name="_Toc30328578"/>
      <w:bookmarkStart w:id="201" w:name="_Toc516475960"/>
      <w:r>
        <w:rPr>
          <w:noProof/>
        </w:rPr>
        <w:lastRenderedPageBreak/>
        <w:t>COMS onlines, Batch (WFL jobs), and programs with remote files</w:t>
      </w:r>
      <w:bookmarkEnd w:id="200"/>
    </w:p>
    <w:p w:rsidR="002855B4" w:rsidRDefault="002855B4">
      <w:pPr>
        <w:pStyle w:val="Heading2"/>
        <w:rPr>
          <w:noProof/>
        </w:rPr>
      </w:pPr>
      <w:bookmarkStart w:id="202" w:name="_Toc516475961"/>
      <w:bookmarkStart w:id="203" w:name="_Toc30328579"/>
      <w:bookmarkEnd w:id="201"/>
      <w:r>
        <w:rPr>
          <w:noProof/>
        </w:rPr>
        <w:t>Introduction</w:t>
      </w:r>
      <w:bookmarkEnd w:id="202"/>
      <w:bookmarkEnd w:id="203"/>
    </w:p>
    <w:p w:rsidR="002855B4" w:rsidRDefault="002855B4">
      <w:pPr>
        <w:pStyle w:val="NormalIndent0"/>
        <w:rPr>
          <w:noProof/>
        </w:rPr>
      </w:pPr>
      <w:r>
        <w:rPr>
          <w:noProof/>
        </w:rPr>
        <w:t>Debugging a batch or COMS ("</w:t>
      </w:r>
      <w:r>
        <w:rPr>
          <w:rFonts w:ascii="Century-Book" w:hAnsi="Century-Book"/>
          <w:noProof/>
        </w:rPr>
        <w:t>Unisys e-@ction Transaction Server</w:t>
      </w:r>
      <w:r>
        <w:rPr>
          <w:noProof/>
        </w:rPr>
        <w:t xml:space="preserve">") online program requires that you are able to communicate through a known remote file so that you can enter debug commands and receive debug output. Batch and COMS online programs typically do not contain remote files but you need one for </w:t>
      </w:r>
      <w:r>
        <w:rPr>
          <w:b/>
          <w:bCs/>
          <w:noProof/>
          <w:color w:val="0000FF"/>
        </w:rPr>
        <w:t>ICD</w:t>
      </w:r>
      <w:r>
        <w:rPr>
          <w:noProof/>
        </w:rPr>
        <w:t xml:space="preserve"> dialog with you. </w:t>
      </w:r>
    </w:p>
    <w:p w:rsidR="002855B4" w:rsidRDefault="002855B4">
      <w:pPr>
        <w:pStyle w:val="NormalIndent0"/>
        <w:rPr>
          <w:noProof/>
        </w:rPr>
      </w:pPr>
      <w:r>
        <w:rPr>
          <w:noProof/>
        </w:rPr>
        <w:t xml:space="preserve">You do not have to declare any remote file in your program -- ICD declares one for you when you use the $ SET ICD option. The remote file that ICD declares is called ICDREMTF (for </w:t>
      </w:r>
      <w:r>
        <w:rPr>
          <w:noProof/>
          <w:u w:val="single"/>
        </w:rPr>
        <w:t>ICD</w:t>
      </w:r>
      <w:r>
        <w:rPr>
          <w:noProof/>
        </w:rPr>
        <w:t xml:space="preserve"> </w:t>
      </w:r>
      <w:r>
        <w:rPr>
          <w:noProof/>
          <w:u w:val="single"/>
        </w:rPr>
        <w:t>REM</w:t>
      </w:r>
      <w:r>
        <w:rPr>
          <w:noProof/>
        </w:rPr>
        <w:t xml:space="preserve">ote </w:t>
      </w:r>
      <w:r>
        <w:rPr>
          <w:noProof/>
          <w:u w:val="single"/>
        </w:rPr>
        <w:t>F</w:t>
      </w:r>
      <w:r>
        <w:rPr>
          <w:noProof/>
        </w:rPr>
        <w:t xml:space="preserve">ile). It's as if you put a SELECT statement in your program that said "SELECT ICDREMTF ASSIGN TO REMOTE" and then an "OPEN I-O ICDREMTF" at the start of the Procedure Division. The </w:t>
      </w:r>
      <w:r>
        <w:rPr>
          <w:b/>
          <w:bCs/>
          <w:noProof/>
          <w:color w:val="0000FF"/>
        </w:rPr>
        <w:t>ICD</w:t>
      </w:r>
      <w:r>
        <w:rPr>
          <w:noProof/>
        </w:rPr>
        <w:t xml:space="preserve"> compiler does all the work for you. You just have to tell COMS how to direct input/output for that remote file.</w:t>
      </w:r>
    </w:p>
    <w:p w:rsidR="002855B4" w:rsidRDefault="002855B4">
      <w:pPr>
        <w:pStyle w:val="NormalIndent0"/>
        <w:rPr>
          <w:noProof/>
        </w:rPr>
      </w:pPr>
      <w:r>
        <w:rPr>
          <w:noProof/>
        </w:rPr>
        <w:t xml:space="preserve">The following discussion explains how to do the file equation so that you can use ICD in batch and COMS online programs. These situations typically require file equation of at least the ICD dialog file, ICDREMTF. You might also need to file equate </w:t>
      </w:r>
      <w:r>
        <w:rPr>
          <w:noProof/>
          <w:u w:val="single"/>
        </w:rPr>
        <w:t>if your program already has a remote file</w:t>
      </w:r>
      <w:r>
        <w:rPr>
          <w:noProof/>
        </w:rPr>
        <w:t>.</w:t>
      </w:r>
    </w:p>
    <w:p w:rsidR="002855B4" w:rsidRDefault="002855B4">
      <w:pPr>
        <w:pStyle w:val="Heading2"/>
        <w:rPr>
          <w:noProof/>
        </w:rPr>
      </w:pPr>
      <w:bookmarkStart w:id="204" w:name="_Toc516475962"/>
      <w:bookmarkStart w:id="205" w:name="_Toc30328580"/>
      <w:r>
        <w:rPr>
          <w:noProof/>
        </w:rPr>
        <w:t>The steps you need to take</w:t>
      </w:r>
      <w:bookmarkEnd w:id="204"/>
      <w:bookmarkEnd w:id="205"/>
      <w:r>
        <w:rPr>
          <w:noProof/>
        </w:rPr>
        <w:tab/>
      </w:r>
    </w:p>
    <w:p w:rsidR="002855B4" w:rsidRDefault="002855B4">
      <w:pPr>
        <w:pStyle w:val="NormalIndent0"/>
        <w:numPr>
          <w:ilvl w:val="0"/>
          <w:numId w:val="11"/>
        </w:numPr>
        <w:rPr>
          <w:noProof/>
        </w:rPr>
      </w:pPr>
      <w:r>
        <w:rPr>
          <w:noProof/>
        </w:rPr>
        <w:t>Identify the name of the remote file in your program</w:t>
      </w:r>
    </w:p>
    <w:p w:rsidR="002855B4" w:rsidRDefault="002855B4">
      <w:pPr>
        <w:pStyle w:val="NormalIndent0"/>
        <w:numPr>
          <w:ilvl w:val="0"/>
          <w:numId w:val="11"/>
        </w:numPr>
        <w:rPr>
          <w:noProof/>
        </w:rPr>
      </w:pPr>
      <w:r>
        <w:rPr>
          <w:noProof/>
        </w:rPr>
        <w:t>Identify the station for ICD output</w:t>
      </w:r>
    </w:p>
    <w:p w:rsidR="002855B4" w:rsidRDefault="002855B4">
      <w:pPr>
        <w:pStyle w:val="NormalIndent0"/>
        <w:numPr>
          <w:ilvl w:val="0"/>
          <w:numId w:val="11"/>
        </w:numPr>
        <w:rPr>
          <w:noProof/>
        </w:rPr>
      </w:pPr>
      <w:r>
        <w:rPr>
          <w:noProof/>
        </w:rPr>
        <w:t>Construct the file equates</w:t>
      </w:r>
    </w:p>
    <w:p w:rsidR="002855B4" w:rsidRDefault="002855B4">
      <w:pPr>
        <w:pStyle w:val="NormalIndent0"/>
        <w:numPr>
          <w:ilvl w:val="0"/>
          <w:numId w:val="11"/>
        </w:numPr>
        <w:rPr>
          <w:noProof/>
        </w:rPr>
      </w:pPr>
      <w:r>
        <w:rPr>
          <w:noProof/>
        </w:rPr>
        <w:t>Run your program</w:t>
      </w:r>
    </w:p>
    <w:p w:rsidR="002855B4" w:rsidRDefault="002855B4">
      <w:pPr>
        <w:pStyle w:val="Heading2"/>
        <w:rPr>
          <w:noProof/>
        </w:rPr>
      </w:pPr>
      <w:bookmarkStart w:id="206" w:name="_Toc516475963"/>
      <w:bookmarkStart w:id="207" w:name="_Toc30328581"/>
      <w:r>
        <w:rPr>
          <w:noProof/>
        </w:rPr>
        <w:t>1. Identify the name of the remote file in your program</w:t>
      </w:r>
      <w:bookmarkEnd w:id="206"/>
      <w:bookmarkEnd w:id="207"/>
    </w:p>
    <w:p w:rsidR="002855B4" w:rsidRDefault="002855B4">
      <w:pPr>
        <w:pStyle w:val="Heading5"/>
        <w:rPr>
          <w:noProof/>
        </w:rPr>
      </w:pPr>
      <w:bookmarkStart w:id="208" w:name="_Toc516475964"/>
      <w:r>
        <w:rPr>
          <w:noProof/>
        </w:rPr>
        <w:t>Introduction</w:t>
      </w:r>
      <w:bookmarkEnd w:id="208"/>
    </w:p>
    <w:p w:rsidR="002855B4" w:rsidRDefault="002855B4">
      <w:pPr>
        <w:pStyle w:val="NormalIndent0"/>
        <w:rPr>
          <w:noProof/>
        </w:rPr>
      </w:pPr>
      <w:r>
        <w:rPr>
          <w:noProof/>
        </w:rPr>
        <w:t>You must have a remote file for ICD debug commands and output. You do not need to declare an extra file for this. ICD does this automatically for you. The discussion that follows helps you pinpoint the file you will need to equate at runtime. We will examine two cases -- programs with and without remote files.</w:t>
      </w:r>
    </w:p>
    <w:p w:rsidR="002855B4" w:rsidRDefault="002855B4">
      <w:pPr>
        <w:pStyle w:val="Heading5"/>
        <w:rPr>
          <w:noProof/>
        </w:rPr>
      </w:pPr>
      <w:bookmarkStart w:id="209" w:name="_Toc516475965"/>
      <w:r>
        <w:rPr>
          <w:noProof/>
        </w:rPr>
        <w:t>Case #1. COMS online and Batch programs. No remote file in your program</w:t>
      </w:r>
      <w:bookmarkEnd w:id="209"/>
    </w:p>
    <w:p w:rsidR="002855B4" w:rsidRDefault="002855B4">
      <w:pPr>
        <w:pStyle w:val="NormalIndent0"/>
        <w:rPr>
          <w:noProof/>
        </w:rPr>
      </w:pPr>
      <w:r>
        <w:rPr>
          <w:noProof/>
        </w:rPr>
        <w:t xml:space="preserve">Typically online and batch programs do not contain a remote file. You need to do nothing more than compile with $ SET ICD. As we mentioned earlier the </w:t>
      </w:r>
      <w:r>
        <w:rPr>
          <w:b/>
          <w:bCs/>
          <w:noProof/>
          <w:color w:val="0000FF"/>
        </w:rPr>
        <w:t>ICD</w:t>
      </w:r>
      <w:r>
        <w:rPr>
          <w:noProof/>
        </w:rPr>
        <w:t xml:space="preserve"> compiler generates a file for ICD to use just as if you had a"SELECT ICDREMTF ASSIGN REMOTE" statement in your program.</w:t>
      </w:r>
    </w:p>
    <w:p w:rsidR="002855B4" w:rsidRDefault="002855B4">
      <w:pPr>
        <w:pStyle w:val="NormalIndent0"/>
        <w:rPr>
          <w:noProof/>
        </w:rPr>
      </w:pPr>
      <w:r>
        <w:rPr>
          <w:noProof/>
        </w:rPr>
        <w:t>ICDREMTF is the file you need to equate.</w:t>
      </w:r>
    </w:p>
    <w:p w:rsidR="002855B4" w:rsidRDefault="002855B4">
      <w:pPr>
        <w:pStyle w:val="NormalIndent0"/>
        <w:rPr>
          <w:noProof/>
        </w:rPr>
      </w:pPr>
      <w:r>
        <w:rPr>
          <w:noProof/>
        </w:rPr>
        <w:t>If this is your case go to the next section "2. Identify the station for ICD output".</w:t>
      </w:r>
    </w:p>
    <w:p w:rsidR="002855B4" w:rsidRDefault="002855B4">
      <w:pPr>
        <w:pStyle w:val="Heading5"/>
        <w:rPr>
          <w:noProof/>
        </w:rPr>
      </w:pPr>
      <w:bookmarkStart w:id="210" w:name="_Toc516475966"/>
      <w:r>
        <w:rPr>
          <w:noProof/>
        </w:rPr>
        <w:t>Case #2.. Your program has a remote file</w:t>
      </w:r>
      <w:bookmarkEnd w:id="210"/>
    </w:p>
    <w:p w:rsidR="002855B4" w:rsidRDefault="002855B4">
      <w:pPr>
        <w:pStyle w:val="Heading6"/>
        <w:rPr>
          <w:noProof/>
        </w:rPr>
      </w:pPr>
      <w:bookmarkStart w:id="211" w:name="_Toc516475967"/>
      <w:r>
        <w:rPr>
          <w:noProof/>
        </w:rPr>
        <w:t>Introduction</w:t>
      </w:r>
      <w:bookmarkEnd w:id="211"/>
    </w:p>
    <w:p w:rsidR="002855B4" w:rsidRDefault="002855B4">
      <w:pPr>
        <w:pStyle w:val="NormalIndent6"/>
        <w:rPr>
          <w:noProof/>
        </w:rPr>
      </w:pPr>
      <w:r>
        <w:rPr>
          <w:noProof/>
        </w:rPr>
        <w:t>Batch (WFL) programs and COMS online programs typically do not have remote files. You might have a remote file if you are testing an online program in a CANDE window. Some sites accomplish this by embedding the online transaction code to be tested inside a skeleton that sends I/O back to your terminal. This lets you test your code before incorporating it in with the full online program.</w:t>
      </w:r>
    </w:p>
    <w:p w:rsidR="002855B4" w:rsidRDefault="002855B4">
      <w:pPr>
        <w:pStyle w:val="Heading6"/>
        <w:rPr>
          <w:noProof/>
        </w:rPr>
      </w:pPr>
      <w:bookmarkStart w:id="212" w:name="_Toc516475968"/>
      <w:r>
        <w:rPr>
          <w:noProof/>
        </w:rPr>
        <w:t>Identifying the remote file already present</w:t>
      </w:r>
      <w:bookmarkEnd w:id="212"/>
    </w:p>
    <w:p w:rsidR="002855B4" w:rsidRDefault="002855B4">
      <w:pPr>
        <w:pStyle w:val="NormalIndent6"/>
        <w:rPr>
          <w:noProof/>
        </w:rPr>
      </w:pPr>
      <w:r>
        <w:rPr>
          <w:noProof/>
        </w:rPr>
        <w:lastRenderedPageBreak/>
        <w:t>Go to the FILE CONTROL section of your program and locate the SELECT statement that identifies your remote file. For example suppose you find this statement:</w:t>
      </w:r>
    </w:p>
    <w:p w:rsidR="002855B4" w:rsidRDefault="002855B4">
      <w:pPr>
        <w:ind w:left="1440"/>
        <w:rPr>
          <w:rFonts w:ascii="Arial" w:hAnsi="Arial" w:cs="Arial"/>
          <w:noProof/>
        </w:rPr>
      </w:pPr>
      <w:r>
        <w:rPr>
          <w:rFonts w:ascii="Arial" w:hAnsi="Arial" w:cs="Arial"/>
          <w:noProof/>
        </w:rPr>
        <w:t>SELECT Z-REMOTE ASSIGN TO REMOTE</w:t>
      </w:r>
    </w:p>
    <w:p w:rsidR="002855B4" w:rsidRDefault="002855B4">
      <w:pPr>
        <w:pStyle w:val="NormalIndent6"/>
        <w:rPr>
          <w:noProof/>
        </w:rPr>
      </w:pPr>
      <w:r>
        <w:rPr>
          <w:noProof/>
        </w:rPr>
        <w:t>In this case "Z-REMOTE" is the file you need to equate.</w:t>
      </w:r>
    </w:p>
    <w:p w:rsidR="002855B4" w:rsidRDefault="002855B4">
      <w:pPr>
        <w:pStyle w:val="Heading6"/>
        <w:rPr>
          <w:noProof/>
        </w:rPr>
      </w:pPr>
      <w:bookmarkStart w:id="213" w:name="_Toc516475969"/>
      <w:r>
        <w:rPr>
          <w:noProof/>
        </w:rPr>
        <w:t>Decide whether to share the remote file with ICD</w:t>
      </w:r>
      <w:bookmarkEnd w:id="213"/>
    </w:p>
    <w:p w:rsidR="002855B4" w:rsidRDefault="002855B4">
      <w:pPr>
        <w:pStyle w:val="NormalIndent6"/>
        <w:rPr>
          <w:noProof/>
        </w:rPr>
      </w:pPr>
      <w:r>
        <w:rPr>
          <w:noProof/>
        </w:rPr>
        <w:t>Normally it is easier to have program I/O and debug I/O directed to separate CANDE windows. If your output screen is in forms mode then it is imperative to use two windows. The drawback is that at runtime you have to switch between these windows and keep track of which window is waiting for input. When your program starts you will get the ICD greeting in the ICD window (ICDREMTF), then set some breakpoints and then enter the CONTINUE command. Typically you would then switch to the program's remote window to enter any program input.</w:t>
      </w:r>
    </w:p>
    <w:p w:rsidR="002855B4" w:rsidRDefault="002855B4">
      <w:pPr>
        <w:pStyle w:val="NormalIndent6"/>
        <w:rPr>
          <w:noProof/>
        </w:rPr>
      </w:pPr>
      <w:r>
        <w:rPr>
          <w:noProof/>
        </w:rPr>
        <w:t>If your remote file is not in forms mode you can share it with ICD debug commands. The advantage is that at runtime you don't have to switch windows. The disadvantage is that you do not get a nice separation of program and ICD I/O on the screen.</w:t>
      </w:r>
    </w:p>
    <w:p w:rsidR="002855B4" w:rsidRDefault="002855B4">
      <w:pPr>
        <w:pStyle w:val="NormalIndent6"/>
        <w:rPr>
          <w:noProof/>
        </w:rPr>
      </w:pPr>
      <w:r>
        <w:rPr>
          <w:noProof/>
        </w:rPr>
        <w:t>With either choice, sharing ICD with your remote file or using two remote files, you have to do file equation. The question is just whether it is for one file or two.</w:t>
      </w:r>
    </w:p>
    <w:p w:rsidR="002855B4" w:rsidRDefault="002855B4">
      <w:pPr>
        <w:pStyle w:val="Heading6"/>
        <w:rPr>
          <w:noProof/>
        </w:rPr>
      </w:pPr>
      <w:bookmarkStart w:id="214" w:name="_Toc516475970"/>
      <w:r>
        <w:rPr>
          <w:noProof/>
        </w:rPr>
        <w:t>Using separate remote files for your program and ICD</w:t>
      </w:r>
      <w:bookmarkEnd w:id="214"/>
    </w:p>
    <w:p w:rsidR="002855B4" w:rsidRDefault="002855B4">
      <w:pPr>
        <w:pStyle w:val="NormalIndent6"/>
        <w:rPr>
          <w:noProof/>
        </w:rPr>
      </w:pPr>
      <w:r>
        <w:rPr>
          <w:noProof/>
        </w:rPr>
        <w:t xml:space="preserve">You might decide you want to separate ICD dialog from any output that your program sends to its already-present remote file. Identifying the remote file that the </w:t>
      </w:r>
      <w:r>
        <w:rPr>
          <w:b/>
          <w:bCs/>
          <w:noProof/>
          <w:color w:val="0000FF"/>
        </w:rPr>
        <w:t>ICD</w:t>
      </w:r>
      <w:r>
        <w:rPr>
          <w:noProof/>
        </w:rPr>
        <w:t xml:space="preserve">  compiler created for you is easy. As we discussed earlier, because you compiled with the </w:t>
      </w:r>
      <w:r>
        <w:rPr>
          <w:b/>
          <w:bCs/>
          <w:noProof/>
          <w:color w:val="0000FF"/>
        </w:rPr>
        <w:t>ICD</w:t>
      </w:r>
      <w:r>
        <w:rPr>
          <w:noProof/>
        </w:rPr>
        <w:t xml:space="preserve"> compiler and the $ SET ICD option, the compiler has created a remote file for ICD to use. This file is called ICDREMTF (for </w:t>
      </w:r>
      <w:r>
        <w:rPr>
          <w:noProof/>
          <w:u w:val="single"/>
        </w:rPr>
        <w:t>ICD</w:t>
      </w:r>
      <w:r>
        <w:rPr>
          <w:noProof/>
        </w:rPr>
        <w:t xml:space="preserve"> </w:t>
      </w:r>
      <w:r>
        <w:rPr>
          <w:noProof/>
          <w:u w:val="single"/>
        </w:rPr>
        <w:t>R</w:t>
      </w:r>
      <w:r>
        <w:rPr>
          <w:noProof/>
        </w:rPr>
        <w:t xml:space="preserve">emote </w:t>
      </w:r>
      <w:r>
        <w:rPr>
          <w:noProof/>
          <w:u w:val="single"/>
        </w:rPr>
        <w:t>F</w:t>
      </w:r>
      <w:r>
        <w:rPr>
          <w:noProof/>
        </w:rPr>
        <w:t xml:space="preserve">ile). </w:t>
      </w:r>
    </w:p>
    <w:p w:rsidR="002855B4" w:rsidRDefault="002855B4">
      <w:pPr>
        <w:pStyle w:val="NormalIndent6"/>
        <w:rPr>
          <w:noProof/>
        </w:rPr>
      </w:pPr>
      <w:r>
        <w:rPr>
          <w:noProof/>
        </w:rPr>
        <w:t>The files you need to equate are the remote file that you already have (in this example Z-REMOTE) and ICDREMTF, the ICD-generated remote file.</w:t>
      </w:r>
    </w:p>
    <w:p w:rsidR="002855B4" w:rsidRDefault="002855B4">
      <w:pPr>
        <w:pStyle w:val="Heading6"/>
        <w:rPr>
          <w:noProof/>
        </w:rPr>
      </w:pPr>
      <w:bookmarkStart w:id="215" w:name="_Toc516475971"/>
      <w:r>
        <w:rPr>
          <w:noProof/>
        </w:rPr>
        <w:t>Sharing a remote file with ICD</w:t>
      </w:r>
      <w:bookmarkEnd w:id="215"/>
    </w:p>
    <w:p w:rsidR="002855B4" w:rsidRDefault="002855B4">
      <w:pPr>
        <w:pStyle w:val="NormalIndent6"/>
        <w:rPr>
          <w:noProof/>
        </w:rPr>
      </w:pPr>
      <w:r>
        <w:rPr>
          <w:noProof/>
        </w:rPr>
        <w:t xml:space="preserve">If you want to use the same file for program and debug I/O you need to tell the </w:t>
      </w:r>
      <w:r>
        <w:rPr>
          <w:b/>
          <w:bCs/>
          <w:noProof/>
          <w:color w:val="0000FF"/>
        </w:rPr>
        <w:t>ICD</w:t>
      </w:r>
      <w:r>
        <w:rPr>
          <w:noProof/>
        </w:rPr>
        <w:t xml:space="preserve"> compiler not to generate the customary ICDREMTF. Instead the </w:t>
      </w:r>
      <w:r>
        <w:rPr>
          <w:b/>
          <w:bCs/>
          <w:noProof/>
          <w:color w:val="0000FF"/>
        </w:rPr>
        <w:t>ICD</w:t>
      </w:r>
      <w:r>
        <w:rPr>
          <w:noProof/>
        </w:rPr>
        <w:t xml:space="preserve"> compiler should generate code that uses the remote file that your program already has. To tell the compiler to do this simply add one dollar card immediately in front of the already present $ SET ICD card. Then compile with the </w:t>
      </w:r>
      <w:r>
        <w:rPr>
          <w:b/>
          <w:bCs/>
          <w:noProof/>
          <w:color w:val="0000FF"/>
        </w:rPr>
        <w:t>ICD</w:t>
      </w:r>
      <w:r>
        <w:rPr>
          <w:noProof/>
        </w:rPr>
        <w:t xml:space="preserve"> compiler as you normally do. The card you will add is:</w:t>
      </w:r>
    </w:p>
    <w:p w:rsidR="002855B4" w:rsidRDefault="002855B4">
      <w:pPr>
        <w:pStyle w:val="NormalIndent6"/>
        <w:rPr>
          <w:noProof/>
        </w:rPr>
      </w:pPr>
      <w:r>
        <w:rPr>
          <w:noProof/>
        </w:rPr>
        <w:t>$ SET ICD (&lt;remote file name&gt;)</w:t>
      </w:r>
    </w:p>
    <w:p w:rsidR="002855B4" w:rsidRDefault="002855B4">
      <w:pPr>
        <w:pStyle w:val="NormalIndent6"/>
        <w:rPr>
          <w:noProof/>
        </w:rPr>
      </w:pPr>
      <w:r>
        <w:rPr>
          <w:noProof/>
        </w:rPr>
        <w:t>In the example we have been using, where the program already contains a remote file called Z-REMOTE, the card would look like:</w:t>
      </w:r>
    </w:p>
    <w:p w:rsidR="002855B4" w:rsidRDefault="002855B4">
      <w:pPr>
        <w:pStyle w:val="NormalIndent6"/>
        <w:rPr>
          <w:noProof/>
        </w:rPr>
      </w:pPr>
      <w:r>
        <w:rPr>
          <w:noProof/>
        </w:rPr>
        <w:t>$ SET ICD (Z-REMOTE)</w:t>
      </w:r>
    </w:p>
    <w:p w:rsidR="002855B4" w:rsidRDefault="002855B4">
      <w:pPr>
        <w:pStyle w:val="NormalIndent6"/>
        <w:keepNext/>
        <w:rPr>
          <w:noProof/>
        </w:rPr>
      </w:pPr>
      <w:r>
        <w:rPr>
          <w:noProof/>
        </w:rPr>
        <w:lastRenderedPageBreak/>
        <w:t>Your program skeleton would look like:</w:t>
      </w:r>
    </w:p>
    <w:p w:rsidR="002855B4" w:rsidRDefault="002855B4">
      <w:pPr>
        <w:pStyle w:val="Exp1Courier"/>
        <w:keepNext/>
        <w:tabs>
          <w:tab w:val="clear" w:pos="1080"/>
          <w:tab w:val="clear" w:pos="1440"/>
        </w:tabs>
        <w:ind w:left="1612" w:right="720" w:hanging="446"/>
        <w:rPr>
          <w:noProof/>
        </w:rPr>
      </w:pPr>
      <w:r>
        <w:rPr>
          <w:noProof/>
        </w:rPr>
        <w:tab/>
        <w:t>000100 $  SET  ICD (Z-REMOTE)</w:t>
      </w:r>
    </w:p>
    <w:p w:rsidR="002855B4" w:rsidRDefault="002855B4">
      <w:pPr>
        <w:pStyle w:val="Exp1Courier"/>
        <w:keepNext/>
        <w:tabs>
          <w:tab w:val="clear" w:pos="1080"/>
          <w:tab w:val="clear" w:pos="1440"/>
        </w:tabs>
        <w:ind w:left="1612" w:right="720" w:hanging="446"/>
        <w:rPr>
          <w:noProof/>
        </w:rPr>
      </w:pPr>
      <w:r>
        <w:rPr>
          <w:noProof/>
        </w:rPr>
        <w:tab/>
      </w:r>
      <w:r>
        <w:rPr>
          <w:noProof/>
        </w:rPr>
        <w:tab/>
      </w:r>
      <w:r>
        <w:rPr>
          <w:noProof/>
        </w:rPr>
        <w:tab/>
      </w:r>
      <w:r>
        <w:rPr>
          <w:b w:val="0"/>
          <w:noProof/>
          <w:sz w:val="24"/>
          <w:szCs w:val="24"/>
        </w:rPr>
        <w:t>. . .</w:t>
      </w:r>
    </w:p>
    <w:p w:rsidR="002855B4" w:rsidRDefault="002855B4">
      <w:pPr>
        <w:pStyle w:val="Exp1Courier"/>
        <w:keepNext/>
        <w:tabs>
          <w:tab w:val="clear" w:pos="1080"/>
          <w:tab w:val="clear" w:pos="1440"/>
        </w:tabs>
        <w:ind w:left="1612" w:right="720" w:hanging="446"/>
        <w:rPr>
          <w:noProof/>
        </w:rPr>
      </w:pPr>
      <w:r>
        <w:rPr>
          <w:noProof/>
        </w:rPr>
        <w:tab/>
        <w:t>001510    SELECT Z-REMOTE ASSIGN REMOTE.</w:t>
      </w:r>
    </w:p>
    <w:p w:rsidR="002855B4" w:rsidRDefault="002855B4">
      <w:pPr>
        <w:pStyle w:val="Exp1Courier"/>
        <w:keepNext/>
        <w:tabs>
          <w:tab w:val="clear" w:pos="1080"/>
          <w:tab w:val="clear" w:pos="1440"/>
        </w:tabs>
        <w:ind w:left="1612" w:right="720" w:hanging="446"/>
        <w:rPr>
          <w:noProof/>
        </w:rPr>
      </w:pPr>
      <w:r>
        <w:rPr>
          <w:noProof/>
        </w:rPr>
        <w:tab/>
      </w:r>
      <w:r>
        <w:rPr>
          <w:b w:val="0"/>
          <w:noProof/>
          <w:sz w:val="24"/>
          <w:szCs w:val="24"/>
        </w:rPr>
        <w:t>. . .</w:t>
      </w:r>
    </w:p>
    <w:p w:rsidR="002855B4" w:rsidRDefault="002855B4">
      <w:pPr>
        <w:pStyle w:val="Exp1Courier"/>
        <w:keepNext/>
        <w:tabs>
          <w:tab w:val="clear" w:pos="1080"/>
          <w:tab w:val="clear" w:pos="1440"/>
        </w:tabs>
        <w:ind w:left="1612" w:right="720" w:hanging="446"/>
        <w:rPr>
          <w:noProof/>
        </w:rPr>
      </w:pPr>
      <w:r>
        <w:rPr>
          <w:noProof/>
        </w:rPr>
        <w:tab/>
        <w:t>002000 PROCEDURE DIVISION.</w:t>
      </w:r>
    </w:p>
    <w:p w:rsidR="002855B4" w:rsidRDefault="002855B4">
      <w:pPr>
        <w:pStyle w:val="Exp1Courier"/>
        <w:keepNext/>
        <w:tabs>
          <w:tab w:val="clear" w:pos="1080"/>
          <w:tab w:val="clear" w:pos="1440"/>
        </w:tabs>
        <w:ind w:left="1612" w:right="720" w:hanging="446"/>
        <w:rPr>
          <w:noProof/>
        </w:rPr>
      </w:pPr>
      <w:r>
        <w:rPr>
          <w:noProof/>
        </w:rPr>
        <w:tab/>
      </w:r>
      <w:r>
        <w:rPr>
          <w:noProof/>
        </w:rPr>
        <w:tab/>
      </w:r>
      <w:r>
        <w:rPr>
          <w:b w:val="0"/>
          <w:noProof/>
          <w:sz w:val="24"/>
          <w:szCs w:val="24"/>
        </w:rPr>
        <w:t>. . .</w:t>
      </w:r>
    </w:p>
    <w:p w:rsidR="002855B4" w:rsidRDefault="002855B4">
      <w:pPr>
        <w:pStyle w:val="Exp1Courier"/>
        <w:keepNext/>
        <w:tabs>
          <w:tab w:val="clear" w:pos="1080"/>
          <w:tab w:val="clear" w:pos="1440"/>
        </w:tabs>
        <w:ind w:left="1612" w:right="720" w:hanging="446"/>
        <w:rPr>
          <w:noProof/>
        </w:rPr>
      </w:pPr>
      <w:r>
        <w:rPr>
          <w:noProof/>
        </w:rPr>
        <w:tab/>
        <w:t>002600    OPEN I-O Z-REMOTE.</w:t>
      </w:r>
    </w:p>
    <w:p w:rsidR="002855B4" w:rsidRDefault="002855B4">
      <w:pPr>
        <w:pStyle w:val="Exp1Courier"/>
        <w:keepNext/>
        <w:tabs>
          <w:tab w:val="clear" w:pos="1080"/>
          <w:tab w:val="clear" w:pos="1440"/>
        </w:tabs>
        <w:ind w:left="1612" w:right="720" w:hanging="446"/>
        <w:rPr>
          <w:b w:val="0"/>
          <w:noProof/>
          <w:sz w:val="24"/>
          <w:szCs w:val="24"/>
        </w:rPr>
      </w:pPr>
      <w:r>
        <w:rPr>
          <w:noProof/>
        </w:rPr>
        <w:tab/>
      </w:r>
      <w:r>
        <w:rPr>
          <w:noProof/>
        </w:rPr>
        <w:tab/>
      </w:r>
      <w:r>
        <w:rPr>
          <w:b w:val="0"/>
          <w:noProof/>
          <w:sz w:val="24"/>
          <w:szCs w:val="24"/>
        </w:rPr>
        <w:t>. . .</w:t>
      </w:r>
    </w:p>
    <w:p w:rsidR="002855B4" w:rsidRDefault="002855B4">
      <w:pPr>
        <w:pStyle w:val="Exp1Courier"/>
        <w:keepNext/>
        <w:tabs>
          <w:tab w:val="clear" w:pos="1080"/>
          <w:tab w:val="clear" w:pos="1440"/>
        </w:tabs>
        <w:ind w:left="1612" w:right="720" w:hanging="446"/>
        <w:rPr>
          <w:noProof/>
        </w:rPr>
      </w:pPr>
      <w:r>
        <w:rPr>
          <w:b w:val="0"/>
          <w:noProof/>
          <w:sz w:val="24"/>
          <w:szCs w:val="24"/>
        </w:rPr>
        <w:tab/>
      </w:r>
      <w:r>
        <w:rPr>
          <w:noProof/>
        </w:rPr>
        <w:t>002800    STOP RUN</w:t>
      </w:r>
    </w:p>
    <w:p w:rsidR="002855B4" w:rsidRDefault="002855B4">
      <w:pPr>
        <w:pStyle w:val="Heading2"/>
        <w:rPr>
          <w:noProof/>
        </w:rPr>
      </w:pPr>
      <w:bookmarkStart w:id="216" w:name="_Toc516475972"/>
      <w:bookmarkStart w:id="217" w:name="_Toc30328582"/>
      <w:r>
        <w:rPr>
          <w:noProof/>
        </w:rPr>
        <w:t>2. Identify the station for ICD output</w:t>
      </w:r>
      <w:bookmarkEnd w:id="216"/>
      <w:bookmarkEnd w:id="217"/>
    </w:p>
    <w:p w:rsidR="002855B4" w:rsidRDefault="002855B4">
      <w:pPr>
        <w:pStyle w:val="NormalIndent0"/>
        <w:rPr>
          <w:noProof/>
        </w:rPr>
      </w:pPr>
      <w:r>
        <w:rPr>
          <w:noProof/>
        </w:rPr>
        <w:t xml:space="preserve">Now that you have determined what remote files need to be equated you have to know which station you will be using for communication and how to address it. The discussion below will help you determine how to address the station. </w:t>
      </w:r>
    </w:p>
    <w:p w:rsidR="002855B4" w:rsidRDefault="002855B4">
      <w:pPr>
        <w:pStyle w:val="Heading5"/>
        <w:tabs>
          <w:tab w:val="left" w:pos="948"/>
        </w:tabs>
        <w:rPr>
          <w:noProof/>
        </w:rPr>
      </w:pPr>
      <w:bookmarkStart w:id="218" w:name="_Toc516475973"/>
      <w:r>
        <w:rPr>
          <w:noProof/>
        </w:rPr>
        <w:t>Use ?WRU</w:t>
      </w:r>
      <w:bookmarkEnd w:id="218"/>
      <w:r>
        <w:rPr>
          <w:noProof/>
        </w:rPr>
        <w:t xml:space="preserve"> to find your station name</w:t>
      </w:r>
    </w:p>
    <w:p w:rsidR="002855B4" w:rsidRDefault="002855B4">
      <w:pPr>
        <w:pStyle w:val="NormalIndent0"/>
        <w:rPr>
          <w:noProof/>
        </w:rPr>
      </w:pPr>
      <w:r>
        <w:rPr>
          <w:noProof/>
        </w:rPr>
        <w:t xml:space="preserve">The file equates will make use of your station name. We will use the ?WRU (WhoAreYou) to get your station name. The station name is the first thing returned in response to a ?WRU and is </w:t>
      </w:r>
      <w:r>
        <w:rPr>
          <w:b/>
          <w:bCs/>
          <w:noProof/>
          <w:color w:val="0000FF"/>
        </w:rPr>
        <w:t>highlighted</w:t>
      </w:r>
      <w:r>
        <w:rPr>
          <w:noProof/>
        </w:rPr>
        <w:t xml:space="preserve"> in the examples below.</w:t>
      </w:r>
    </w:p>
    <w:p w:rsidR="002855B4" w:rsidRDefault="002855B4">
      <w:pPr>
        <w:pStyle w:val="Heading6"/>
        <w:rPr>
          <w:noProof/>
        </w:rPr>
      </w:pPr>
      <w:bookmarkStart w:id="219" w:name="_Toc516475974"/>
      <w:r>
        <w:rPr>
          <w:noProof/>
        </w:rPr>
        <w:t>?WRU from COMS</w:t>
      </w:r>
      <w:bookmarkEnd w:id="219"/>
      <w:r>
        <w:rPr>
          <w:noProof/>
        </w:rPr>
        <w:tab/>
      </w:r>
    </w:p>
    <w:p w:rsidR="002855B4" w:rsidRDefault="002855B4">
      <w:pPr>
        <w:pStyle w:val="NormalIndent6"/>
        <w:rPr>
          <w:noProof/>
        </w:rPr>
      </w:pPr>
      <w:r>
        <w:rPr>
          <w:noProof/>
        </w:rPr>
        <w:t>Entering ?WRU from COMS might give you a lengthy output something like this:</w:t>
      </w:r>
    </w:p>
    <w:p w:rsidR="002855B4" w:rsidRDefault="002855B4">
      <w:pPr>
        <w:pStyle w:val="Exp1Courier"/>
        <w:rPr>
          <w:noProof/>
        </w:rPr>
      </w:pPr>
      <w:r>
        <w:rPr>
          <w:noProof/>
        </w:rPr>
        <w:t xml:space="preserve">?WRU </w:t>
      </w:r>
    </w:p>
    <w:p w:rsidR="002855B4" w:rsidRDefault="002855B4">
      <w:pPr>
        <w:pStyle w:val="Exp1Courier"/>
        <w:rPr>
          <w:noProof/>
        </w:rPr>
      </w:pPr>
      <w:r>
        <w:rPr>
          <w:noProof/>
          <w:color w:val="0000FF"/>
        </w:rPr>
        <w:t>IP204_24_16_163/GENERIC_MIPCDEVL</w:t>
      </w:r>
      <w:r>
        <w:rPr>
          <w:noProof/>
        </w:rPr>
        <w:t xml:space="preserve"> AT MIPCDEVL(16525) = LAN </w:t>
      </w:r>
    </w:p>
    <w:p w:rsidR="002855B4" w:rsidRDefault="002855B4">
      <w:pPr>
        <w:pStyle w:val="Exp1Courier"/>
        <w:rPr>
          <w:noProof/>
        </w:rPr>
      </w:pPr>
      <w:r>
        <w:rPr>
          <w:noProof/>
        </w:rPr>
        <w:t xml:space="preserve">Device Type = </w:t>
      </w:r>
    </w:p>
    <w:p w:rsidR="002855B4" w:rsidRDefault="002855B4">
      <w:pPr>
        <w:pStyle w:val="Exp1Courier"/>
        <w:rPr>
          <w:noProof/>
        </w:rPr>
      </w:pPr>
      <w:r>
        <w:rPr>
          <w:noProof/>
        </w:rPr>
        <w:t xml:space="preserve">NX4800:5499 MIPCDEVL *SYSTEM/COMS ON SYSTEMPACK 46.189. </w:t>
      </w:r>
    </w:p>
    <w:p w:rsidR="002855B4" w:rsidRDefault="002855B4">
      <w:pPr>
        <w:pStyle w:val="Exp1Courier"/>
        <w:rPr>
          <w:noProof/>
        </w:rPr>
      </w:pPr>
      <w:r>
        <w:rPr>
          <w:noProof/>
        </w:rPr>
        <w:t xml:space="preserve">*SYSTEM/MARC/COMMANDER ON SYSTEMPACK 46.189. </w:t>
      </w:r>
    </w:p>
    <w:p w:rsidR="002855B4" w:rsidRDefault="002855B4">
      <w:pPr>
        <w:pStyle w:val="Exp1Courier"/>
        <w:rPr>
          <w:noProof/>
        </w:rPr>
      </w:pPr>
      <w:r>
        <w:rPr>
          <w:noProof/>
        </w:rPr>
        <w:t xml:space="preserve">Window = CANDE/ </w:t>
      </w:r>
    </w:p>
    <w:p w:rsidR="002855B4" w:rsidRDefault="002855B4">
      <w:pPr>
        <w:pStyle w:val="Exp1Courier"/>
        <w:rPr>
          <w:noProof/>
        </w:rPr>
      </w:pPr>
      <w:r>
        <w:rPr>
          <w:noProof/>
        </w:rPr>
        <w:t xml:space="preserve">User = SDS; Access = GRAHAMWQ </w:t>
      </w:r>
    </w:p>
    <w:p w:rsidR="002855B4" w:rsidRDefault="002855B4">
      <w:pPr>
        <w:pStyle w:val="Exp1Courier"/>
        <w:rPr>
          <w:noProof/>
        </w:rPr>
      </w:pPr>
      <w:r>
        <w:rPr>
          <w:noProof/>
        </w:rPr>
        <w:t xml:space="preserve">Session = 40361 </w:t>
      </w:r>
    </w:p>
    <w:p w:rsidR="002855B4" w:rsidRDefault="002855B4">
      <w:pPr>
        <w:pStyle w:val="Exp1Courier"/>
        <w:rPr>
          <w:noProof/>
        </w:rPr>
      </w:pPr>
      <w:r>
        <w:rPr>
          <w:noProof/>
        </w:rPr>
        <w:t xml:space="preserve">Telnet DN = 62 [Active </w:t>
      </w:r>
    </w:p>
    <w:p w:rsidR="002855B4" w:rsidRDefault="002855B4">
      <w:pPr>
        <w:pStyle w:val="Exp1Courier"/>
        <w:rPr>
          <w:noProof/>
        </w:rPr>
      </w:pPr>
      <w:r>
        <w:rPr>
          <w:noProof/>
        </w:rPr>
        <w:t xml:space="preserve">Client = 204.24.16.163  Port = </w:t>
      </w:r>
    </w:p>
    <w:p w:rsidR="002855B4" w:rsidRDefault="002855B4">
      <w:pPr>
        <w:pStyle w:val="Exp1Courier"/>
        <w:rPr>
          <w:noProof/>
        </w:rPr>
      </w:pPr>
      <w:r>
        <w:rPr>
          <w:noProof/>
        </w:rPr>
        <w:t xml:space="preserve">Server = 167.240.195.3  Port = </w:t>
      </w:r>
    </w:p>
    <w:p w:rsidR="002855B4" w:rsidRDefault="002855B4">
      <w:pPr>
        <w:pStyle w:val="Exp1Courier"/>
        <w:rPr>
          <w:noProof/>
        </w:rPr>
      </w:pPr>
      <w:r>
        <w:rPr>
          <w:noProof/>
        </w:rPr>
        <w:t xml:space="preserve">Last logon date &amp; time: Fri, May 25, 2001 at 11:17: </w:t>
      </w:r>
    </w:p>
    <w:p w:rsidR="002855B4" w:rsidRDefault="002855B4">
      <w:pPr>
        <w:pStyle w:val="Exp1Courier"/>
        <w:rPr>
          <w:noProof/>
        </w:rPr>
      </w:pPr>
      <w:r>
        <w:rPr>
          <w:noProof/>
        </w:rPr>
        <w:t>Last logon station: IP10_33_59_158/MYSTA</w:t>
      </w:r>
    </w:p>
    <w:p w:rsidR="002855B4" w:rsidRDefault="002855B4">
      <w:pPr>
        <w:pStyle w:val="Caption"/>
        <w:ind w:firstLine="900"/>
        <w:rPr>
          <w:noProof/>
        </w:rPr>
      </w:pPr>
      <w:r>
        <w:rPr>
          <w:noProof/>
        </w:rP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rPr>
          <w:noProof/>
        </w:rPr>
        <w:t xml:space="preserve"> Typical ?WRU output from a COMS station</w:t>
      </w:r>
    </w:p>
    <w:p w:rsidR="002855B4" w:rsidRDefault="002855B4">
      <w:pPr>
        <w:pStyle w:val="NormalIndent6"/>
        <w:rPr>
          <w:noProof/>
        </w:rPr>
      </w:pPr>
      <w:r>
        <w:rPr>
          <w:noProof/>
        </w:rPr>
        <w:t xml:space="preserve">If you are running under COMS you will want to direct your input/output to a particular CANDE window. To identify the window we could just add"/CANDE/&lt;integer number&gt;" to the COMS station name we determined above. </w:t>
      </w:r>
    </w:p>
    <w:p w:rsidR="002855B4" w:rsidRDefault="002855B4">
      <w:pPr>
        <w:pStyle w:val="NormalIndent6"/>
        <w:rPr>
          <w:noProof/>
        </w:rPr>
      </w:pPr>
      <w:r>
        <w:rPr>
          <w:noProof/>
        </w:rPr>
        <w:t>But there is an easier way to get the system to return the station name. Just transfer to the CANDE window you want to use and do your ?WRU from there.  You need to be aware that ?WRU behaves differently under COMS. Quoting from the COMS manual:</w:t>
      </w:r>
    </w:p>
    <w:p w:rsidR="002855B4" w:rsidRDefault="002855B4">
      <w:pPr>
        <w:pStyle w:val="NormalIndent6"/>
        <w:rPr>
          <w:b/>
          <w:bCs/>
          <w:noProof/>
        </w:rPr>
      </w:pPr>
      <w:r>
        <w:rPr>
          <w:b/>
          <w:bCs/>
          <w:noProof/>
        </w:rPr>
        <w:t>"If any control commands do not yield normal results when entered from a COMS window dialog, the problem can be resolved by using an extra control character (usually a question mark [?]). For example, COMS intercepts a ?WRU command, but entering ??WRU directs the command to CANDE."</w:t>
      </w:r>
    </w:p>
    <w:p w:rsidR="002855B4" w:rsidRDefault="002855B4">
      <w:pPr>
        <w:pStyle w:val="NormalIndent0"/>
        <w:rPr>
          <w:noProof/>
        </w:rPr>
      </w:pPr>
    </w:p>
    <w:p w:rsidR="002855B4" w:rsidRDefault="002855B4">
      <w:pPr>
        <w:pStyle w:val="NormalIndent6"/>
        <w:rPr>
          <w:noProof/>
        </w:rPr>
      </w:pPr>
      <w:r>
        <w:rPr>
          <w:noProof/>
        </w:rPr>
        <w:t>Here are the steps you need to take and the system responses :</w:t>
      </w:r>
    </w:p>
    <w:p w:rsidR="002855B4" w:rsidRDefault="002855B4">
      <w:pPr>
        <w:pStyle w:val="NormalIndent6"/>
        <w:rPr>
          <w:noProof/>
        </w:rPr>
      </w:pPr>
      <w:r>
        <w:rPr>
          <w:noProof/>
        </w:rPr>
        <w:t>1. First go to the CANDE window you want to use and make sure you are logged in.</w:t>
      </w:r>
    </w:p>
    <w:p w:rsidR="002855B4" w:rsidRDefault="002855B4">
      <w:pPr>
        <w:pStyle w:val="NormalIndent6"/>
        <w:rPr>
          <w:noProof/>
        </w:rPr>
      </w:pPr>
      <w:r>
        <w:rPr>
          <w:noProof/>
        </w:rPr>
        <w:t>? ON CANDE/1</w:t>
      </w:r>
    </w:p>
    <w:p w:rsidR="002855B4" w:rsidRDefault="002855B4">
      <w:pPr>
        <w:pStyle w:val="NormalIndent6"/>
        <w:rPr>
          <w:noProof/>
        </w:rPr>
      </w:pPr>
      <w:r>
        <w:rPr>
          <w:noProof/>
        </w:rPr>
        <w:t>then log-on if necessary</w:t>
      </w:r>
    </w:p>
    <w:p w:rsidR="002855B4" w:rsidRDefault="002855B4">
      <w:pPr>
        <w:pStyle w:val="NormalIndent6"/>
        <w:rPr>
          <w:noProof/>
        </w:rPr>
      </w:pPr>
      <w:r>
        <w:rPr>
          <w:noProof/>
        </w:rPr>
        <w:lastRenderedPageBreak/>
        <w:t>2. Enter ??WRU to get CANDE to return your station name. You should get a short response like this:</w:t>
      </w:r>
    </w:p>
    <w:p w:rsidR="002855B4" w:rsidRDefault="002855B4">
      <w:pPr>
        <w:pStyle w:val="Exp1Courier"/>
        <w:rPr>
          <w:noProof/>
        </w:rPr>
      </w:pPr>
      <w:r>
        <w:rPr>
          <w:noProof/>
        </w:rPr>
        <w:t>?? WRU</w:t>
      </w:r>
    </w:p>
    <w:p w:rsidR="002855B4" w:rsidRDefault="002855B4">
      <w:pPr>
        <w:pStyle w:val="Exp1Courier"/>
        <w:rPr>
          <w:noProof/>
        </w:rPr>
      </w:pPr>
      <w:r>
        <w:rPr>
          <w:noProof/>
        </w:rPr>
        <w:t xml:space="preserve">NX4800:5499 CANDE SSR 46.1 (46.189.8008) AT MIPCDEVL. </w:t>
      </w:r>
    </w:p>
    <w:p w:rsidR="002855B4" w:rsidRDefault="002855B4">
      <w:pPr>
        <w:pStyle w:val="Exp1Courier"/>
        <w:rPr>
          <w:noProof/>
        </w:rPr>
      </w:pPr>
      <w:r>
        <w:rPr>
          <w:noProof/>
        </w:rPr>
        <w:t>#YOU ARE IP204_24_16_163/GENERIC_MIPCDEVL/CANDE/1 (238)</w:t>
      </w:r>
    </w:p>
    <w:p w:rsidR="002855B4" w:rsidRDefault="002855B4">
      <w:pPr>
        <w:pStyle w:val="Exp1Courier"/>
        <w:rPr>
          <w:noProof/>
        </w:rPr>
      </w:pPr>
      <w:r>
        <w:rPr>
          <w:noProof/>
        </w:rPr>
        <w:t>#SESSION = 9914  USER = SDS</w:t>
      </w:r>
    </w:p>
    <w:p w:rsidR="002855B4" w:rsidRDefault="002855B4">
      <w:pPr>
        <w:pStyle w:val="Heading6"/>
        <w:rPr>
          <w:noProof/>
        </w:rPr>
      </w:pPr>
      <w:bookmarkStart w:id="220" w:name="_Toc516475975"/>
      <w:r>
        <w:rPr>
          <w:noProof/>
        </w:rPr>
        <w:t>?WRU from CANDE</w:t>
      </w:r>
      <w:bookmarkEnd w:id="220"/>
      <w:r>
        <w:rPr>
          <w:noProof/>
        </w:rPr>
        <w:tab/>
      </w:r>
    </w:p>
    <w:p w:rsidR="002855B4" w:rsidRDefault="002855B4">
      <w:pPr>
        <w:pStyle w:val="NormalIndent6"/>
        <w:rPr>
          <w:noProof/>
        </w:rPr>
      </w:pPr>
      <w:r>
        <w:rPr>
          <w:noProof/>
        </w:rPr>
        <w:t>At a site that runs only CANDE, ?WRU might give something like this:</w:t>
      </w:r>
    </w:p>
    <w:p w:rsidR="002855B4" w:rsidRDefault="002855B4">
      <w:pPr>
        <w:pStyle w:val="Exp1Courier"/>
        <w:rPr>
          <w:noProof/>
        </w:rPr>
      </w:pPr>
      <w:r>
        <w:rPr>
          <w:noProof/>
        </w:rPr>
        <w:t>?WRU</w:t>
      </w:r>
      <w:r>
        <w:rPr>
          <w:noProof/>
        </w:rPr>
        <w:tab/>
      </w:r>
    </w:p>
    <w:p w:rsidR="002855B4" w:rsidRDefault="002855B4">
      <w:pPr>
        <w:pStyle w:val="Exp1Courier"/>
        <w:rPr>
          <w:noProof/>
        </w:rPr>
      </w:pPr>
      <w:r>
        <w:rPr>
          <w:noProof/>
        </w:rPr>
        <w:t>#A11:8572 CANDE SSR 46.1 (46.189.8030) AT CALVIN</w:t>
      </w:r>
    </w:p>
    <w:p w:rsidR="002855B4" w:rsidRDefault="002855B4">
      <w:pPr>
        <w:pStyle w:val="Exp1Courier"/>
        <w:rPr>
          <w:noProof/>
        </w:rPr>
      </w:pPr>
      <w:r>
        <w:rPr>
          <w:noProof/>
        </w:rPr>
        <w:t>#YOU ARE PPP-AS42-27_NSS_U/TELNETSTA/00137(147)</w:t>
      </w:r>
    </w:p>
    <w:p w:rsidR="002855B4" w:rsidRDefault="002855B4">
      <w:pPr>
        <w:pStyle w:val="Exp1Courier"/>
        <w:rPr>
          <w:noProof/>
        </w:rPr>
      </w:pPr>
      <w:r>
        <w:rPr>
          <w:noProof/>
        </w:rPr>
        <w:t>#SESSION = 0411  USER = BILL  CHARGE = UCSC.</w:t>
      </w:r>
    </w:p>
    <w:p w:rsidR="002855B4" w:rsidRDefault="002855B4">
      <w:pPr>
        <w:pStyle w:val="Caption"/>
        <w:ind w:firstLine="900"/>
        <w:rPr>
          <w:noProof/>
        </w:rPr>
      </w:pPr>
      <w:r>
        <w:rPr>
          <w:noProof/>
        </w:rP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r>
        <w:rPr>
          <w:noProof/>
        </w:rPr>
        <w:t xml:space="preserve"> Typical ?WRU response from CANDE</w:t>
      </w:r>
    </w:p>
    <w:p w:rsidR="002855B4" w:rsidRDefault="002855B4">
      <w:pPr>
        <w:pStyle w:val="Heading5"/>
        <w:rPr>
          <w:noProof/>
        </w:rPr>
      </w:pPr>
      <w:bookmarkStart w:id="221" w:name="_Toc516475976"/>
      <w:r>
        <w:rPr>
          <w:noProof/>
        </w:rPr>
        <w:t xml:space="preserve">Test your station address so you can be sure you </w:t>
      </w:r>
      <w:bookmarkEnd w:id="221"/>
      <w:r>
        <w:rPr>
          <w:noProof/>
        </w:rPr>
        <w:t>can address it</w:t>
      </w:r>
    </w:p>
    <w:p w:rsidR="002855B4" w:rsidRDefault="002855B4">
      <w:pPr>
        <w:pStyle w:val="NormalIndent0"/>
        <w:rPr>
          <w:noProof/>
        </w:rPr>
      </w:pPr>
      <w:r>
        <w:rPr>
          <w:noProof/>
        </w:rPr>
        <w:t xml:space="preserve">After you have used the ?WRU (or ??WRU) to get your station name it's time to test that you can send a message there. </w:t>
      </w:r>
    </w:p>
    <w:p w:rsidR="002855B4" w:rsidRDefault="002855B4">
      <w:pPr>
        <w:pStyle w:val="NormalIndent0"/>
        <w:rPr>
          <w:noProof/>
        </w:rPr>
      </w:pPr>
      <w:r>
        <w:rPr>
          <w:noProof/>
        </w:rPr>
        <w:t>1. We'll use the SS (Station to Station) command to send a message ("Hello CANDE Window 1") to your station and see if it arrives. Using the example of the COMS station name:</w:t>
      </w:r>
    </w:p>
    <w:p w:rsidR="002855B4" w:rsidRDefault="002855B4">
      <w:pPr>
        <w:pStyle w:val="NormalIndent0"/>
        <w:rPr>
          <w:noProof/>
        </w:rPr>
      </w:pPr>
      <w:r>
        <w:rPr>
          <w:noProof/>
        </w:rPr>
        <w:t>?SS"IP204_24_16_163"/"GENERIC_MIPCDEVL"/CANDE/1 Hello CANDE Window 1</w:t>
      </w:r>
    </w:p>
    <w:p w:rsidR="002855B4" w:rsidRDefault="002855B4">
      <w:pPr>
        <w:pStyle w:val="NormalIndent0"/>
        <w:rPr>
          <w:noProof/>
        </w:rPr>
      </w:pPr>
      <w:r>
        <w:rPr>
          <w:noProof/>
        </w:rPr>
        <w:t xml:space="preserve">Note: The SS command requires these quotes (") </w:t>
      </w:r>
      <w:r>
        <w:rPr>
          <w:noProof/>
          <w:u w:val="single"/>
        </w:rPr>
        <w:t>only</w:t>
      </w:r>
      <w:r>
        <w:rPr>
          <w:noProof/>
        </w:rPr>
        <w:t xml:space="preserve"> around levels that contain special characters.</w:t>
      </w:r>
    </w:p>
    <w:p w:rsidR="002855B4" w:rsidRDefault="002855B4">
      <w:pPr>
        <w:pStyle w:val="NormalIndent0"/>
        <w:rPr>
          <w:noProof/>
        </w:rPr>
      </w:pPr>
      <w:r>
        <w:rPr>
          <w:noProof/>
        </w:rPr>
        <w:t>2. You should receive the message. Once you do, you know that you have a valid way to construct the address of this station.</w:t>
      </w:r>
    </w:p>
    <w:p w:rsidR="002855B4" w:rsidRDefault="002855B4">
      <w:pPr>
        <w:pStyle w:val="NormalIndent0"/>
        <w:rPr>
          <w:noProof/>
        </w:rPr>
      </w:pPr>
      <w:r>
        <w:rPr>
          <w:noProof/>
        </w:rPr>
        <w:t>#12:17 FROM SDS ON 16525: Hello CANDE Window 1</w:t>
      </w:r>
    </w:p>
    <w:p w:rsidR="002855B4" w:rsidRDefault="002855B4">
      <w:pPr>
        <w:pStyle w:val="NormalIndent0"/>
        <w:rPr>
          <w:noProof/>
        </w:rPr>
      </w:pPr>
      <w:r>
        <w:rPr>
          <w:noProof/>
        </w:rPr>
        <w:t>3. If you need a second remote file move to another CANDE window and repeat these steps.</w:t>
      </w:r>
    </w:p>
    <w:p w:rsidR="002855B4" w:rsidRDefault="002855B4">
      <w:pPr>
        <w:pStyle w:val="Heading2"/>
        <w:rPr>
          <w:noProof/>
        </w:rPr>
      </w:pPr>
      <w:bookmarkStart w:id="222" w:name="_Toc516475977"/>
      <w:bookmarkStart w:id="223" w:name="_Toc30328583"/>
      <w:r>
        <w:rPr>
          <w:noProof/>
        </w:rPr>
        <w:t>3. Constructing the file equates</w:t>
      </w:r>
      <w:bookmarkEnd w:id="222"/>
      <w:bookmarkEnd w:id="223"/>
    </w:p>
    <w:p w:rsidR="002855B4" w:rsidRDefault="002855B4">
      <w:pPr>
        <w:pStyle w:val="Heading5"/>
        <w:rPr>
          <w:noProof/>
          <w:sz w:val="20"/>
        </w:rPr>
      </w:pPr>
      <w:bookmarkStart w:id="224" w:name="_Toc516475978"/>
      <w:r>
        <w:rPr>
          <w:noProof/>
        </w:rPr>
        <w:t>Introduction</w:t>
      </w:r>
      <w:r>
        <w:rPr>
          <w:noProof/>
          <w:sz w:val="20"/>
        </w:rPr>
        <w:t>.</w:t>
      </w:r>
      <w:bookmarkEnd w:id="224"/>
    </w:p>
    <w:p w:rsidR="002855B4" w:rsidRDefault="002855B4">
      <w:pPr>
        <w:pStyle w:val="NormalIndent0"/>
        <w:rPr>
          <w:noProof/>
        </w:rPr>
      </w:pPr>
      <w:r>
        <w:rPr>
          <w:noProof/>
        </w:rPr>
        <w:t>Now it's time to get your file equates in place. Remember in Step 1 you determined the files that needed equation. In Step 2 you got the names of the stations where you will send the output. Now, for each file you will construct a file equate statement of this general form:</w:t>
      </w:r>
    </w:p>
    <w:p w:rsidR="002855B4" w:rsidRDefault="002855B4">
      <w:pPr>
        <w:ind w:firstLine="720"/>
        <w:rPr>
          <w:rFonts w:ascii="Arial" w:hAnsi="Arial" w:cs="Arial"/>
          <w:noProof/>
        </w:rPr>
      </w:pPr>
      <w:r>
        <w:rPr>
          <w:rFonts w:ascii="Arial" w:hAnsi="Arial" w:cs="Arial"/>
          <w:noProof/>
        </w:rPr>
        <w:t>FILE &lt;internal name&gt; (TITLE = &lt;station name&gt;)</w:t>
      </w:r>
    </w:p>
    <w:p w:rsidR="002855B4" w:rsidRDefault="002855B4">
      <w:pPr>
        <w:pStyle w:val="NormalIndent0"/>
        <w:rPr>
          <w:noProof/>
        </w:rPr>
      </w:pPr>
      <w:r>
        <w:rPr>
          <w:noProof/>
        </w:rPr>
        <w:t>We'll be using quotes around parts of the station name that contain special characters although this may not strictly be necessary. (They were necessary for the ?SS command discussed earlier)</w:t>
      </w:r>
    </w:p>
    <w:p w:rsidR="002855B4" w:rsidRDefault="002855B4">
      <w:pPr>
        <w:pStyle w:val="NormalIndent0"/>
        <w:rPr>
          <w:noProof/>
        </w:rPr>
      </w:pPr>
      <w:r>
        <w:rPr>
          <w:noProof/>
        </w:rPr>
        <w:t xml:space="preserve">There are several ways you can apply the file equates: you can compile your file equates into your program; you can include them with your run statements in batch (WFL start jobs) or CANDE ( but </w:t>
      </w:r>
      <w:r>
        <w:rPr>
          <w:noProof/>
          <w:u w:val="single"/>
        </w:rPr>
        <w:t>not</w:t>
      </w:r>
      <w:r>
        <w:rPr>
          <w:noProof/>
        </w:rPr>
        <w:t xml:space="preserve"> with online programs); or you can use the WFL MODIFY statement to incorporate your file equates in a separate step before running your program. Since the WFL MODIFY will work for all cases we recommend that you use this method, but we will briefly touch on the other methods. </w:t>
      </w:r>
    </w:p>
    <w:p w:rsidR="002855B4" w:rsidRDefault="002855B4">
      <w:pPr>
        <w:pStyle w:val="Heading5"/>
        <w:rPr>
          <w:noProof/>
        </w:rPr>
      </w:pPr>
      <w:bookmarkStart w:id="225" w:name="_Toc516475979"/>
      <w:r>
        <w:rPr>
          <w:noProof/>
        </w:rPr>
        <w:t>File equate methods that work for CANDE, batch and online</w:t>
      </w:r>
      <w:bookmarkEnd w:id="225"/>
    </w:p>
    <w:p w:rsidR="002855B4" w:rsidRDefault="002855B4">
      <w:pPr>
        <w:pStyle w:val="NormalIndent0"/>
        <w:rPr>
          <w:noProof/>
        </w:rPr>
      </w:pPr>
      <w:r>
        <w:rPr>
          <w:noProof/>
        </w:rPr>
        <w:t>Both of the following methods work for all types of programs.</w:t>
      </w:r>
    </w:p>
    <w:p w:rsidR="002855B4" w:rsidRDefault="002855B4">
      <w:pPr>
        <w:pStyle w:val="Heading6"/>
        <w:rPr>
          <w:noProof/>
        </w:rPr>
      </w:pPr>
      <w:bookmarkStart w:id="226" w:name="_Toc516475980"/>
      <w:r>
        <w:rPr>
          <w:noProof/>
        </w:rPr>
        <w:t>1. Using WFL Modify</w:t>
      </w:r>
      <w:bookmarkEnd w:id="226"/>
    </w:p>
    <w:p w:rsidR="002855B4" w:rsidRDefault="002855B4">
      <w:pPr>
        <w:pStyle w:val="NormalIndent6"/>
        <w:rPr>
          <w:noProof/>
        </w:rPr>
      </w:pPr>
      <w:r>
        <w:rPr>
          <w:noProof/>
        </w:rPr>
        <w:t xml:space="preserve">The following excerpt from the WFL manual describes the MODIFY statement. </w:t>
      </w:r>
    </w:p>
    <w:p w:rsidR="002855B4" w:rsidRDefault="002855B4">
      <w:pPr>
        <w:pStyle w:val="NormalIndent6"/>
        <w:rPr>
          <w:b/>
          <w:bCs/>
          <w:noProof/>
        </w:rPr>
      </w:pPr>
      <w:r>
        <w:rPr>
          <w:b/>
          <w:bCs/>
          <w:noProof/>
        </w:rPr>
        <w:lastRenderedPageBreak/>
        <w:t>"The MODIFY statement permanently changes the attributes within an object code file. The MODIFY statement permits task attributes, file equations, library equations, and database equations that are compiled into an object code file to be added to or changed, without recompiling the source file. The attributes listed in the MODIFY statement are permanently stored in the object code file after they have been merged with the previous attributes. If an attribute specified in a MODIFY statement had previously been assigned for that object code file, the new value given in the MODIFY statement is used."</w:t>
      </w:r>
    </w:p>
    <w:p w:rsidR="002855B4" w:rsidRDefault="002855B4">
      <w:pPr>
        <w:pStyle w:val="NormalIndent6"/>
        <w:rPr>
          <w:noProof/>
        </w:rPr>
      </w:pPr>
      <w:r>
        <w:rPr>
          <w:noProof/>
        </w:rPr>
        <w:t>From CANDE you can just enter the WFL MODIFY statement and the file equates. Suppose you just compiled OBJECT/ICD/TEST. WFL MODIFY makes it easy to add file equates. i.e.</w:t>
      </w:r>
    </w:p>
    <w:p w:rsidR="002855B4" w:rsidRDefault="002855B4">
      <w:pPr>
        <w:pStyle w:val="NormalIndent6"/>
        <w:rPr>
          <w:noProof/>
        </w:rPr>
      </w:pPr>
      <w:r>
        <w:rPr>
          <w:noProof/>
        </w:rPr>
        <w:t>WLF MODIFY OBJECT/ICD/TEST ; %</w:t>
      </w:r>
      <w:r>
        <w:rPr>
          <w:noProof/>
        </w:rPr>
        <w:br/>
        <w:t>FILE ICDREMTF (TITLE ="IP204_24_16_163"/"GENERIC_MIPCDEVL"/CANDE/3); %</w:t>
      </w:r>
      <w:r>
        <w:rPr>
          <w:noProof/>
        </w:rPr>
        <w:br/>
        <w:t>FILE Z-REMOTE (TITLE ="IP204_24_16_163"/"GENERIC_MIPCDEVL"/CANDE/4  )</w:t>
      </w:r>
    </w:p>
    <w:p w:rsidR="002855B4" w:rsidRDefault="002855B4">
      <w:pPr>
        <w:pStyle w:val="NormalIndent6"/>
        <w:rPr>
          <w:noProof/>
        </w:rPr>
      </w:pPr>
      <w:r>
        <w:rPr>
          <w:b/>
          <w:bCs/>
          <w:noProof/>
        </w:rPr>
        <w:t>Note</w:t>
      </w:r>
      <w:r>
        <w:rPr>
          <w:noProof/>
        </w:rPr>
        <w:t xml:space="preserve"> : the "%" character is CANDE's line continuation character.</w:t>
      </w:r>
    </w:p>
    <w:p w:rsidR="002855B4" w:rsidRDefault="002855B4">
      <w:pPr>
        <w:pStyle w:val="Heading6"/>
        <w:spacing w:before="120" w:after="0"/>
        <w:ind w:firstLine="547"/>
        <w:rPr>
          <w:noProof/>
          <w:szCs w:val="24"/>
        </w:rPr>
      </w:pPr>
      <w:bookmarkStart w:id="227" w:name="_Toc516475981"/>
      <w:r>
        <w:rPr>
          <w:noProof/>
          <w:szCs w:val="24"/>
        </w:rPr>
        <w:t>When you run the program from WFL or COMS</w:t>
      </w:r>
      <w:bookmarkEnd w:id="227"/>
    </w:p>
    <w:p w:rsidR="002855B4" w:rsidRDefault="002855B4">
      <w:pPr>
        <w:pStyle w:val="NormalIndent6"/>
        <w:rPr>
          <w:noProof/>
        </w:rPr>
      </w:pPr>
      <w:r>
        <w:rPr>
          <w:noProof/>
        </w:rPr>
        <w:t>The file equates are already in place. Just run your program normally.</w:t>
      </w:r>
    </w:p>
    <w:p w:rsidR="002855B4" w:rsidRDefault="002855B4">
      <w:pPr>
        <w:pStyle w:val="Heading6"/>
        <w:spacing w:before="120" w:after="0"/>
        <w:ind w:firstLine="547"/>
        <w:rPr>
          <w:noProof/>
          <w:szCs w:val="24"/>
        </w:rPr>
      </w:pPr>
      <w:bookmarkStart w:id="228" w:name="_Toc516475982"/>
      <w:r>
        <w:rPr>
          <w:noProof/>
          <w:szCs w:val="24"/>
        </w:rPr>
        <w:t xml:space="preserve">When you run the program from </w:t>
      </w:r>
      <w:r>
        <w:rPr>
          <w:noProof/>
        </w:rPr>
        <w:t>CANDE</w:t>
      </w:r>
    </w:p>
    <w:bookmarkEnd w:id="228"/>
    <w:p w:rsidR="002855B4" w:rsidRDefault="002855B4">
      <w:pPr>
        <w:pStyle w:val="NormalIndent6"/>
        <w:rPr>
          <w:noProof/>
        </w:rPr>
      </w:pPr>
      <w:r>
        <w:rPr>
          <w:noProof/>
        </w:rPr>
        <w:t xml:space="preserve">Remember to include a STATION=0 statement so CANDE will use the file equates. i.e. </w:t>
      </w:r>
      <w:r>
        <w:rPr>
          <w:noProof/>
        </w:rPr>
        <w:br/>
        <w:t>RUN ICD/TEST; STATION =0</w:t>
      </w:r>
    </w:p>
    <w:p w:rsidR="002855B4" w:rsidRDefault="002855B4">
      <w:pPr>
        <w:pStyle w:val="Heading6"/>
        <w:rPr>
          <w:noProof/>
        </w:rPr>
      </w:pPr>
      <w:bookmarkStart w:id="229" w:name="_Toc516475983"/>
      <w:r>
        <w:rPr>
          <w:noProof/>
        </w:rPr>
        <w:t>2. Compiling-in your file equates</w:t>
      </w:r>
      <w:bookmarkEnd w:id="229"/>
    </w:p>
    <w:p w:rsidR="002855B4" w:rsidRDefault="002855B4">
      <w:pPr>
        <w:pStyle w:val="NormalIndent6"/>
        <w:rPr>
          <w:noProof/>
        </w:rPr>
      </w:pPr>
      <w:r>
        <w:rPr>
          <w:noProof/>
        </w:rPr>
        <w:t>This is almost the same as using WFL MODIFY except you combine the file equate with the compilation process. For example here we're setting two remote files to separate CANDE windows under COMS:</w:t>
      </w:r>
    </w:p>
    <w:p w:rsidR="002855B4" w:rsidRDefault="002855B4">
      <w:pPr>
        <w:pStyle w:val="NormalIndent6"/>
        <w:rPr>
          <w:noProof/>
        </w:rPr>
      </w:pPr>
      <w:r>
        <w:rPr>
          <w:noProof/>
        </w:rPr>
        <w:t>COMPILE OBJECT/ICD/TEST WITH 461VSN18ICDCOB74 LIBRARY; %</w:t>
      </w:r>
      <w:r>
        <w:rPr>
          <w:noProof/>
        </w:rPr>
        <w:br/>
        <w:t>FILE ICDREMTF (TITLE = "IP204_24_16_163"/"GENERIC_MIPCDEVL"/CANDE/1); %</w:t>
      </w:r>
      <w:r>
        <w:rPr>
          <w:noProof/>
        </w:rPr>
        <w:br/>
        <w:t>FILE Z-REMOTE (TITLE = "IP204_24_16_163"/"GENERIC_MIPCDEVL"/CANDE/2  )</w:t>
      </w:r>
    </w:p>
    <w:p w:rsidR="002855B4" w:rsidRDefault="002855B4">
      <w:pPr>
        <w:pStyle w:val="NormalIndent6"/>
        <w:rPr>
          <w:noProof/>
        </w:rPr>
      </w:pPr>
      <w:r>
        <w:rPr>
          <w:noProof/>
        </w:rPr>
        <w:t>Note : the "%" character is CANDE's line continuation character.</w:t>
      </w:r>
    </w:p>
    <w:p w:rsidR="002855B4" w:rsidRDefault="002855B4">
      <w:pPr>
        <w:pStyle w:val="Heading6"/>
        <w:spacing w:before="120" w:after="0"/>
        <w:ind w:firstLine="547"/>
        <w:rPr>
          <w:noProof/>
          <w:szCs w:val="24"/>
        </w:rPr>
      </w:pPr>
      <w:bookmarkStart w:id="230" w:name="_Toc516475984"/>
      <w:r>
        <w:rPr>
          <w:noProof/>
          <w:szCs w:val="24"/>
        </w:rPr>
        <w:t>When you run the program from WFL or COMS</w:t>
      </w:r>
    </w:p>
    <w:bookmarkEnd w:id="230"/>
    <w:p w:rsidR="002855B4" w:rsidRDefault="002855B4">
      <w:pPr>
        <w:pStyle w:val="NormalIndent6"/>
        <w:rPr>
          <w:noProof/>
        </w:rPr>
      </w:pPr>
      <w:r>
        <w:rPr>
          <w:noProof/>
        </w:rPr>
        <w:t>The file equates are already in place. Just run your program normally.</w:t>
      </w:r>
    </w:p>
    <w:p w:rsidR="002855B4" w:rsidRDefault="002855B4">
      <w:pPr>
        <w:pStyle w:val="Heading6"/>
        <w:spacing w:before="120" w:after="0"/>
        <w:ind w:firstLine="547"/>
        <w:rPr>
          <w:noProof/>
          <w:szCs w:val="24"/>
        </w:rPr>
      </w:pPr>
      <w:bookmarkStart w:id="231" w:name="_Toc516475985"/>
      <w:r>
        <w:rPr>
          <w:noProof/>
          <w:szCs w:val="24"/>
        </w:rPr>
        <w:t xml:space="preserve">When you run the program from </w:t>
      </w:r>
      <w:r>
        <w:rPr>
          <w:noProof/>
        </w:rPr>
        <w:t>CANDE</w:t>
      </w:r>
    </w:p>
    <w:bookmarkEnd w:id="231"/>
    <w:p w:rsidR="002855B4" w:rsidRDefault="002855B4">
      <w:pPr>
        <w:pStyle w:val="NormalIndent6"/>
        <w:rPr>
          <w:noProof/>
        </w:rPr>
      </w:pPr>
      <w:r>
        <w:rPr>
          <w:noProof/>
        </w:rPr>
        <w:t xml:space="preserve">Remember to include a STATION=0 statement so CANDE will use the file equates. i.e. </w:t>
      </w:r>
      <w:r>
        <w:rPr>
          <w:noProof/>
        </w:rPr>
        <w:br/>
        <w:t>RUN ICD/TEST; STATION =0</w:t>
      </w:r>
    </w:p>
    <w:p w:rsidR="002855B4" w:rsidRDefault="002855B4">
      <w:pPr>
        <w:pStyle w:val="Heading5"/>
        <w:rPr>
          <w:noProof/>
        </w:rPr>
      </w:pPr>
      <w:bookmarkStart w:id="232" w:name="_Toc516475986"/>
      <w:r>
        <w:rPr>
          <w:noProof/>
        </w:rPr>
        <w:t>CANDE and WFL only techniques</w:t>
      </w:r>
      <w:bookmarkEnd w:id="232"/>
    </w:p>
    <w:p w:rsidR="002855B4" w:rsidRDefault="002855B4">
      <w:pPr>
        <w:pStyle w:val="NormalIndent0"/>
        <w:rPr>
          <w:noProof/>
        </w:rPr>
      </w:pPr>
      <w:r>
        <w:rPr>
          <w:noProof/>
        </w:rPr>
        <w:t>For CANDE and WFL (but not COMS online) you can include the file equates with your job deck at runtime. It's very similar to the WFL MODIFY and compiling-in options.</w:t>
      </w:r>
    </w:p>
    <w:p w:rsidR="002855B4" w:rsidRDefault="002855B4">
      <w:pPr>
        <w:pStyle w:val="NormalIndent0"/>
        <w:rPr>
          <w:noProof/>
        </w:rPr>
      </w:pPr>
      <w:r>
        <w:rPr>
          <w:noProof/>
        </w:rPr>
        <w:t>The statements you use are nearly identical in CANDE and WFL. The only addition is that from CANDE you must include a STATION=0 statement in your job deck. Here are two examples running the same program, requiring two file equates, from CANDE and WFL.</w:t>
      </w:r>
    </w:p>
    <w:p w:rsidR="002855B4" w:rsidRDefault="002855B4">
      <w:pPr>
        <w:pStyle w:val="Heading6"/>
        <w:rPr>
          <w:noProof/>
        </w:rPr>
      </w:pPr>
      <w:bookmarkStart w:id="233" w:name="_Toc516475987"/>
      <w:r>
        <w:rPr>
          <w:noProof/>
        </w:rPr>
        <w:t>Run-time file equates in CANDE</w:t>
      </w:r>
      <w:bookmarkEnd w:id="233"/>
    </w:p>
    <w:p w:rsidR="002855B4" w:rsidRDefault="002855B4">
      <w:pPr>
        <w:pStyle w:val="Exp1Courier"/>
        <w:tabs>
          <w:tab w:val="clear" w:pos="1080"/>
          <w:tab w:val="clear" w:pos="1440"/>
          <w:tab w:val="clear" w:pos="1800"/>
        </w:tabs>
        <w:ind w:right="720"/>
        <w:rPr>
          <w:noProof/>
        </w:rPr>
      </w:pPr>
    </w:p>
    <w:p w:rsidR="002855B4" w:rsidRDefault="002855B4">
      <w:pPr>
        <w:pStyle w:val="Exp1Courier"/>
        <w:tabs>
          <w:tab w:val="clear" w:pos="1080"/>
          <w:tab w:val="clear" w:pos="1440"/>
          <w:tab w:val="clear" w:pos="1800"/>
        </w:tabs>
        <w:ind w:right="720"/>
        <w:jc w:val="left"/>
        <w:rPr>
          <w:noProof/>
        </w:rPr>
      </w:pPr>
      <w:r>
        <w:rPr>
          <w:noProof/>
        </w:rPr>
        <w:t>RUN ICD/TEST; %</w:t>
      </w:r>
    </w:p>
    <w:p w:rsidR="002855B4" w:rsidRDefault="002855B4">
      <w:pPr>
        <w:pStyle w:val="Exp1Courier"/>
        <w:tabs>
          <w:tab w:val="clear" w:pos="1080"/>
          <w:tab w:val="clear" w:pos="1440"/>
          <w:tab w:val="clear" w:pos="1800"/>
        </w:tabs>
        <w:ind w:right="720"/>
        <w:jc w:val="left"/>
        <w:rPr>
          <w:noProof/>
        </w:rPr>
      </w:pPr>
      <w:r>
        <w:rPr>
          <w:noProof/>
        </w:rPr>
        <w:t>STATION = 0; %</w:t>
      </w:r>
    </w:p>
    <w:p w:rsidR="002855B4" w:rsidRDefault="002855B4">
      <w:pPr>
        <w:pStyle w:val="Exp1Courier"/>
        <w:tabs>
          <w:tab w:val="clear" w:pos="1080"/>
          <w:tab w:val="clear" w:pos="1440"/>
          <w:tab w:val="clear" w:pos="1800"/>
        </w:tabs>
        <w:ind w:right="720"/>
        <w:jc w:val="left"/>
        <w:rPr>
          <w:noProof/>
        </w:rPr>
      </w:pPr>
      <w:r>
        <w:rPr>
          <w:noProof/>
        </w:rPr>
        <w:t>FILE ICDREMTF (TITLE = "PPP-AS42-27_NSS_U"/TELNETSTA/00137); %</w:t>
      </w:r>
    </w:p>
    <w:p w:rsidR="002855B4" w:rsidRDefault="002855B4">
      <w:pPr>
        <w:pStyle w:val="Exp1Courier"/>
        <w:tabs>
          <w:tab w:val="clear" w:pos="1080"/>
          <w:tab w:val="clear" w:pos="1440"/>
          <w:tab w:val="clear" w:pos="1800"/>
        </w:tabs>
        <w:ind w:right="720"/>
        <w:jc w:val="left"/>
        <w:rPr>
          <w:noProof/>
        </w:rPr>
      </w:pPr>
      <w:r>
        <w:rPr>
          <w:noProof/>
        </w:rPr>
        <w:lastRenderedPageBreak/>
        <w:t>FILE Z-REMOTE (TITLE = "PPP-AS42-27_NSS_U"/TELNETSTA/00165)</w:t>
      </w:r>
    </w:p>
    <w:p w:rsidR="002855B4" w:rsidRDefault="002855B4">
      <w:pPr>
        <w:pStyle w:val="Exp1Courier"/>
        <w:tabs>
          <w:tab w:val="clear" w:pos="1080"/>
          <w:tab w:val="clear" w:pos="1440"/>
          <w:tab w:val="clear" w:pos="1800"/>
        </w:tabs>
        <w:ind w:right="720"/>
        <w:rPr>
          <w:noProof/>
        </w:rPr>
      </w:pPr>
    </w:p>
    <w:p w:rsidR="002855B4" w:rsidRDefault="002855B4">
      <w:pPr>
        <w:pStyle w:val="Heading6"/>
        <w:rPr>
          <w:noProof/>
        </w:rPr>
      </w:pPr>
      <w:bookmarkStart w:id="234" w:name="_Toc516475988"/>
      <w:r>
        <w:rPr>
          <w:noProof/>
        </w:rPr>
        <w:t>Run-time file equates in WFL</w:t>
      </w:r>
      <w:bookmarkEnd w:id="234"/>
    </w:p>
    <w:p w:rsidR="002855B4" w:rsidRDefault="002855B4">
      <w:pPr>
        <w:pStyle w:val="Exp1Courier"/>
        <w:tabs>
          <w:tab w:val="clear" w:pos="1080"/>
          <w:tab w:val="clear" w:pos="1440"/>
          <w:tab w:val="clear" w:pos="1800"/>
        </w:tabs>
        <w:ind w:right="720"/>
        <w:rPr>
          <w:noProof/>
        </w:rPr>
      </w:pPr>
    </w:p>
    <w:p w:rsidR="002855B4" w:rsidRDefault="002855B4">
      <w:pPr>
        <w:pStyle w:val="Exp1Courier"/>
        <w:tabs>
          <w:tab w:val="clear" w:pos="1080"/>
          <w:tab w:val="clear" w:pos="1440"/>
          <w:tab w:val="clear" w:pos="1800"/>
        </w:tabs>
        <w:ind w:right="720"/>
        <w:rPr>
          <w:noProof/>
        </w:rPr>
      </w:pPr>
      <w:r>
        <w:rPr>
          <w:noProof/>
        </w:rPr>
        <w:t>?BEGIN JOB ICDBATCHJOB;</w:t>
      </w:r>
    </w:p>
    <w:p w:rsidR="002855B4" w:rsidRDefault="002855B4">
      <w:pPr>
        <w:pStyle w:val="Exp1Courier"/>
        <w:tabs>
          <w:tab w:val="clear" w:pos="1080"/>
          <w:tab w:val="clear" w:pos="1440"/>
          <w:tab w:val="clear" w:pos="1800"/>
        </w:tabs>
        <w:ind w:right="720"/>
        <w:rPr>
          <w:noProof/>
        </w:rPr>
      </w:pPr>
      <w:r>
        <w:rPr>
          <w:b w:val="0"/>
          <w:noProof/>
        </w:rPr>
        <w:t>. . .</w:t>
      </w:r>
    </w:p>
    <w:p w:rsidR="002855B4" w:rsidRDefault="002855B4">
      <w:pPr>
        <w:pStyle w:val="Exp1Courier"/>
        <w:tabs>
          <w:tab w:val="clear" w:pos="1080"/>
          <w:tab w:val="clear" w:pos="1440"/>
          <w:tab w:val="clear" w:pos="1800"/>
        </w:tabs>
        <w:ind w:right="720"/>
        <w:rPr>
          <w:noProof/>
        </w:rPr>
      </w:pPr>
      <w:r>
        <w:rPr>
          <w:noProof/>
        </w:rPr>
        <w:t>RUN OBJECT/ICD/TEST;</w:t>
      </w:r>
    </w:p>
    <w:p w:rsidR="002855B4" w:rsidRDefault="002855B4">
      <w:pPr>
        <w:pStyle w:val="Exp1Courier"/>
        <w:tabs>
          <w:tab w:val="clear" w:pos="1080"/>
          <w:tab w:val="clear" w:pos="1440"/>
          <w:tab w:val="clear" w:pos="1800"/>
        </w:tabs>
        <w:ind w:right="720"/>
        <w:rPr>
          <w:noProof/>
        </w:rPr>
      </w:pPr>
      <w:r>
        <w:rPr>
          <w:noProof/>
        </w:rPr>
        <w:t>FILE ICDREMTF (TITLE = "IP204_24_16_163"/"GENERIC_MIPCDEVL"/CANDE/1);</w:t>
      </w:r>
    </w:p>
    <w:p w:rsidR="002855B4" w:rsidRDefault="002855B4">
      <w:pPr>
        <w:pStyle w:val="Exp1Courier"/>
        <w:tabs>
          <w:tab w:val="clear" w:pos="1080"/>
          <w:tab w:val="clear" w:pos="1440"/>
          <w:tab w:val="clear" w:pos="1800"/>
        </w:tabs>
        <w:ind w:right="720"/>
        <w:rPr>
          <w:noProof/>
        </w:rPr>
      </w:pPr>
      <w:r>
        <w:rPr>
          <w:noProof/>
        </w:rPr>
        <w:t>FILE Z-REMOTE (TITLE = "IP204_24_16_163"/"GENERIC_MIPCDEVL"/CANDE/2);</w:t>
      </w:r>
    </w:p>
    <w:p w:rsidR="002855B4" w:rsidRDefault="002855B4">
      <w:pPr>
        <w:pStyle w:val="Exp1Courier"/>
        <w:tabs>
          <w:tab w:val="clear" w:pos="1080"/>
          <w:tab w:val="clear" w:pos="1440"/>
          <w:tab w:val="clear" w:pos="1800"/>
        </w:tabs>
        <w:ind w:right="720"/>
        <w:rPr>
          <w:noProof/>
        </w:rPr>
      </w:pPr>
      <w:r>
        <w:rPr>
          <w:b w:val="0"/>
          <w:noProof/>
        </w:rPr>
        <w:t>. . .</w:t>
      </w:r>
    </w:p>
    <w:p w:rsidR="002855B4" w:rsidRDefault="002855B4">
      <w:pPr>
        <w:pStyle w:val="Exp1Courier"/>
        <w:tabs>
          <w:tab w:val="clear" w:pos="1080"/>
          <w:tab w:val="clear" w:pos="1440"/>
          <w:tab w:val="clear" w:pos="1800"/>
        </w:tabs>
        <w:ind w:right="720"/>
        <w:rPr>
          <w:noProof/>
        </w:rPr>
      </w:pPr>
      <w:r>
        <w:rPr>
          <w:noProof/>
        </w:rPr>
        <w:t>?END JOB</w:t>
      </w:r>
    </w:p>
    <w:p w:rsidR="002855B4" w:rsidRDefault="002855B4">
      <w:pPr>
        <w:pStyle w:val="Exp1Courier"/>
        <w:tabs>
          <w:tab w:val="clear" w:pos="1080"/>
          <w:tab w:val="clear" w:pos="1440"/>
          <w:tab w:val="clear" w:pos="1800"/>
        </w:tabs>
        <w:ind w:right="720"/>
        <w:rPr>
          <w:noProof/>
        </w:rPr>
      </w:pPr>
    </w:p>
    <w:p w:rsidR="002855B4" w:rsidRDefault="002855B4">
      <w:pPr>
        <w:rPr>
          <w:noProof/>
        </w:rPr>
      </w:pPr>
    </w:p>
    <w:p w:rsidR="002855B4" w:rsidRDefault="002855B4">
      <w:pPr>
        <w:pStyle w:val="Heading5"/>
        <w:rPr>
          <w:noProof/>
        </w:rPr>
      </w:pPr>
      <w:bookmarkStart w:id="235" w:name="_Toc516475989"/>
      <w:r>
        <w:rPr>
          <w:noProof/>
        </w:rPr>
        <w:t>Special Cases</w:t>
      </w:r>
      <w:bookmarkEnd w:id="235"/>
      <w:r>
        <w:rPr>
          <w:noProof/>
        </w:rPr>
        <w:t xml:space="preserve"> – one remote file in CANDE or WFL</w:t>
      </w:r>
    </w:p>
    <w:p w:rsidR="002855B4" w:rsidRDefault="002855B4">
      <w:pPr>
        <w:pStyle w:val="NormalIndent0"/>
        <w:rPr>
          <w:noProof/>
        </w:rPr>
      </w:pPr>
      <w:r>
        <w:rPr>
          <w:noProof/>
        </w:rPr>
        <w:t xml:space="preserve">If you are dealing with a CANDE or batch job (and not a COMS online) </w:t>
      </w:r>
      <w:r>
        <w:rPr>
          <w:noProof/>
          <w:u w:val="single"/>
        </w:rPr>
        <w:t>and</w:t>
      </w:r>
      <w:r>
        <w:rPr>
          <w:noProof/>
        </w:rPr>
        <w:t xml:space="preserve"> you have only </w:t>
      </w:r>
      <w:r>
        <w:rPr>
          <w:noProof/>
          <w:u w:val="single"/>
        </w:rPr>
        <w:t>one remote file</w:t>
      </w:r>
      <w:r>
        <w:rPr>
          <w:noProof/>
        </w:rPr>
        <w:t xml:space="preserve"> to equate, you can take advantage of the fact that, unless you specify otherwise with file equates, the MCP will automatically send remote file I/O </w:t>
      </w:r>
      <w:r>
        <w:rPr>
          <w:noProof/>
          <w:u w:val="single"/>
        </w:rPr>
        <w:t>back to the originating station</w:t>
      </w:r>
      <w:r>
        <w:rPr>
          <w:noProof/>
        </w:rPr>
        <w:t>. You do not actually need any file equate in this situation. However, if you want I/O to take place at a different station or you have two remote files the examples below will not work.</w:t>
      </w:r>
    </w:p>
    <w:p w:rsidR="002855B4" w:rsidRDefault="002855B4">
      <w:pPr>
        <w:pStyle w:val="Heading6"/>
        <w:rPr>
          <w:noProof/>
        </w:rPr>
      </w:pPr>
      <w:bookmarkStart w:id="236" w:name="_Toc516475990"/>
      <w:r>
        <w:rPr>
          <w:noProof/>
        </w:rPr>
        <w:t>One remote file under CANDE</w:t>
      </w:r>
      <w:bookmarkEnd w:id="236"/>
    </w:p>
    <w:p w:rsidR="002855B4" w:rsidRDefault="002855B4">
      <w:pPr>
        <w:pStyle w:val="NormalIndent6"/>
        <w:rPr>
          <w:noProof/>
        </w:rPr>
      </w:pPr>
      <w:r>
        <w:rPr>
          <w:noProof/>
        </w:rPr>
        <w:t>All you need to do is simply run your program. The remote file is automatically directed back to your station. (</w:t>
      </w:r>
      <w:r>
        <w:rPr>
          <w:noProof/>
          <w:u w:val="single"/>
        </w:rPr>
        <w:t>Do not use</w:t>
      </w:r>
      <w:r>
        <w:rPr>
          <w:noProof/>
        </w:rPr>
        <w:t xml:space="preserve"> a STATION=0 statement here)</w:t>
      </w:r>
    </w:p>
    <w:p w:rsidR="002855B4" w:rsidRDefault="002855B4">
      <w:pPr>
        <w:pStyle w:val="NormalIndent6"/>
        <w:ind w:left="1440" w:hanging="540"/>
        <w:rPr>
          <w:noProof/>
        </w:rPr>
      </w:pPr>
      <w:r>
        <w:rPr>
          <w:b/>
          <w:bCs/>
          <w:noProof/>
        </w:rPr>
        <w:t>Example</w:t>
      </w:r>
      <w:r>
        <w:rPr>
          <w:noProof/>
        </w:rPr>
        <w:t>:</w:t>
      </w:r>
      <w:r>
        <w:rPr>
          <w:noProof/>
        </w:rPr>
        <w:br/>
        <w:t>RUN ICD/TEST/PROGRAM</w:t>
      </w:r>
    </w:p>
    <w:p w:rsidR="002855B4" w:rsidRDefault="002855B4">
      <w:pPr>
        <w:pStyle w:val="Heading6"/>
        <w:rPr>
          <w:noProof/>
        </w:rPr>
      </w:pPr>
      <w:bookmarkStart w:id="237" w:name="_Toc516475991"/>
      <w:r>
        <w:rPr>
          <w:noProof/>
        </w:rPr>
        <w:t>One remote file in a batch (WFL)</w:t>
      </w:r>
      <w:bookmarkEnd w:id="237"/>
      <w:r>
        <w:rPr>
          <w:noProof/>
        </w:rPr>
        <w:t xml:space="preserve"> job</w:t>
      </w:r>
    </w:p>
    <w:p w:rsidR="002855B4" w:rsidRDefault="002855B4">
      <w:pPr>
        <w:pStyle w:val="NormalIndent6"/>
        <w:rPr>
          <w:noProof/>
        </w:rPr>
      </w:pPr>
      <w:r>
        <w:rPr>
          <w:noProof/>
        </w:rPr>
        <w:t>You can use something effectively like a file equate without having to know your station name. Simply add the WFL STATIONNAME statement. Below is a short excerpt from the WFL manual describing the situation.</w:t>
      </w:r>
    </w:p>
    <w:p w:rsidR="002855B4" w:rsidRDefault="002855B4">
      <w:pPr>
        <w:pStyle w:val="NormalIndent6"/>
        <w:rPr>
          <w:b/>
          <w:bCs/>
          <w:noProof/>
        </w:rPr>
      </w:pPr>
      <w:r>
        <w:rPr>
          <w:b/>
          <w:bCs/>
          <w:noProof/>
        </w:rPr>
        <w:t>”Special measures are required when using WFL to initiate a program that reads from or writes to a remote file.</w:t>
      </w:r>
    </w:p>
    <w:p w:rsidR="002855B4" w:rsidRDefault="002855B4">
      <w:pPr>
        <w:pStyle w:val="NormalIndent6"/>
        <w:rPr>
          <w:b/>
          <w:bCs/>
          <w:noProof/>
        </w:rPr>
      </w:pPr>
      <w:r>
        <w:rPr>
          <w:b/>
          <w:bCs/>
          <w:noProof/>
        </w:rPr>
        <w:t>When a program tries to open a remote file, by default it tries to associate that file with the station the program was initiated from. However, if the program was initiated by a WFL job, then the program is not associated with a station, and an error is generated when it attempts to open the remote file.</w:t>
      </w:r>
    </w:p>
    <w:p w:rsidR="002855B4" w:rsidRDefault="002855B4">
      <w:pPr>
        <w:pStyle w:val="NormalIndent6"/>
        <w:rPr>
          <w:b/>
          <w:bCs/>
          <w:noProof/>
        </w:rPr>
      </w:pPr>
      <w:r>
        <w:rPr>
          <w:b/>
          <w:bCs/>
          <w:noProof/>
        </w:rPr>
        <w:t>To prevent this problem, you can include the following statement near the start of the WFL job, before any tasks are initiated:</w:t>
      </w:r>
    </w:p>
    <w:p w:rsidR="002855B4" w:rsidRDefault="002855B4">
      <w:pPr>
        <w:pStyle w:val="NormalIndent6"/>
        <w:rPr>
          <w:b/>
          <w:bCs/>
          <w:noProof/>
        </w:rPr>
      </w:pPr>
      <w:r>
        <w:rPr>
          <w:b/>
          <w:bCs/>
          <w:noProof/>
        </w:rPr>
        <w:t>MYJOB(STATIONNAME = #MYSELF(SOURCENAME));</w:t>
      </w:r>
    </w:p>
    <w:p w:rsidR="002855B4" w:rsidRDefault="002855B4">
      <w:pPr>
        <w:pStyle w:val="NormalIndent6"/>
        <w:rPr>
          <w:b/>
          <w:bCs/>
          <w:noProof/>
        </w:rPr>
      </w:pPr>
      <w:r>
        <w:rPr>
          <w:b/>
          <w:bCs/>
          <w:noProof/>
        </w:rPr>
        <w:t>This statement causes the STATIONNAME attribute of the WFL job to store the name of the station that initiated the job. Any tasks of that job inherit the STATIONNAME value. When any of these tasks opens a remote file, the remote file is linked by default to the station that initiated the WFL job."</w:t>
      </w:r>
    </w:p>
    <w:p w:rsidR="002855B4" w:rsidRDefault="002855B4">
      <w:pPr>
        <w:pStyle w:val="NormalIndent0"/>
        <w:rPr>
          <w:noProof/>
        </w:rPr>
      </w:pPr>
    </w:p>
    <w:p w:rsidR="002855B4" w:rsidRDefault="002855B4">
      <w:pPr>
        <w:pStyle w:val="NormalIndent6"/>
        <w:rPr>
          <w:noProof/>
        </w:rPr>
      </w:pPr>
      <w:r>
        <w:rPr>
          <w:noProof/>
        </w:rPr>
        <w:t>Setting STATIONNAME will cause ICD dialog to be directed back to the station that initiated the job. Your WFL deck will be as follows:</w:t>
      </w:r>
    </w:p>
    <w:p w:rsidR="002855B4" w:rsidRDefault="002855B4">
      <w:pPr>
        <w:pStyle w:val="Exp1Courier"/>
        <w:tabs>
          <w:tab w:val="clear" w:pos="1080"/>
          <w:tab w:val="clear" w:pos="1440"/>
          <w:tab w:val="clear" w:pos="1800"/>
        </w:tabs>
        <w:ind w:right="720"/>
        <w:rPr>
          <w:noProof/>
        </w:rPr>
      </w:pPr>
    </w:p>
    <w:p w:rsidR="002855B4" w:rsidRDefault="002855B4">
      <w:pPr>
        <w:pStyle w:val="Exp1Courier"/>
        <w:tabs>
          <w:tab w:val="clear" w:pos="1080"/>
          <w:tab w:val="clear" w:pos="1440"/>
          <w:tab w:val="clear" w:pos="1800"/>
        </w:tabs>
        <w:ind w:right="720"/>
        <w:rPr>
          <w:noProof/>
        </w:rPr>
      </w:pPr>
      <w:r>
        <w:rPr>
          <w:noProof/>
        </w:rPr>
        <w:t>?BEGIN JOB ICDBATCHJOB;</w:t>
      </w:r>
    </w:p>
    <w:p w:rsidR="002855B4" w:rsidRDefault="002855B4">
      <w:pPr>
        <w:pStyle w:val="Exp1Courier"/>
        <w:tabs>
          <w:tab w:val="clear" w:pos="1080"/>
          <w:tab w:val="clear" w:pos="1440"/>
          <w:tab w:val="clear" w:pos="1800"/>
        </w:tabs>
        <w:ind w:right="720"/>
        <w:rPr>
          <w:noProof/>
        </w:rPr>
      </w:pPr>
      <w:r>
        <w:rPr>
          <w:b w:val="0"/>
          <w:noProof/>
        </w:rPr>
        <w:t>. . .</w:t>
      </w:r>
    </w:p>
    <w:p w:rsidR="002855B4" w:rsidRDefault="002855B4">
      <w:pPr>
        <w:pStyle w:val="Exp1Courier"/>
        <w:tabs>
          <w:tab w:val="clear" w:pos="1080"/>
          <w:tab w:val="clear" w:pos="1440"/>
          <w:tab w:val="clear" w:pos="1800"/>
        </w:tabs>
        <w:ind w:right="720"/>
        <w:rPr>
          <w:noProof/>
        </w:rPr>
      </w:pPr>
      <w:r>
        <w:rPr>
          <w:noProof/>
        </w:rPr>
        <w:lastRenderedPageBreak/>
        <w:t>RUN COBOLPROG/COMPILED/WITH/ICD;</w:t>
      </w:r>
    </w:p>
    <w:p w:rsidR="002855B4" w:rsidRDefault="002855B4">
      <w:pPr>
        <w:pStyle w:val="Exp1Courier"/>
        <w:tabs>
          <w:tab w:val="clear" w:pos="1080"/>
          <w:tab w:val="clear" w:pos="1440"/>
          <w:tab w:val="clear" w:pos="1800"/>
        </w:tabs>
        <w:ind w:right="720"/>
        <w:rPr>
          <w:noProof/>
        </w:rPr>
      </w:pPr>
      <w:r>
        <w:rPr>
          <w:noProof/>
        </w:rPr>
        <w:t>MYJOB(STATIONNAME = #MYSELF(SOURCENAME));</w:t>
      </w:r>
    </w:p>
    <w:p w:rsidR="002855B4" w:rsidRDefault="002855B4">
      <w:pPr>
        <w:pStyle w:val="Exp1Courier"/>
        <w:tabs>
          <w:tab w:val="clear" w:pos="1080"/>
          <w:tab w:val="clear" w:pos="1440"/>
          <w:tab w:val="clear" w:pos="1800"/>
        </w:tabs>
        <w:ind w:right="720"/>
        <w:rPr>
          <w:noProof/>
        </w:rPr>
      </w:pPr>
      <w:r>
        <w:rPr>
          <w:b w:val="0"/>
          <w:noProof/>
        </w:rPr>
        <w:t>. . .</w:t>
      </w:r>
    </w:p>
    <w:p w:rsidR="002855B4" w:rsidRDefault="002855B4">
      <w:pPr>
        <w:pStyle w:val="Exp1Courier"/>
        <w:tabs>
          <w:tab w:val="clear" w:pos="1080"/>
          <w:tab w:val="clear" w:pos="1440"/>
          <w:tab w:val="clear" w:pos="1800"/>
        </w:tabs>
        <w:ind w:right="720"/>
        <w:rPr>
          <w:noProof/>
        </w:rPr>
      </w:pPr>
      <w:r>
        <w:rPr>
          <w:noProof/>
        </w:rPr>
        <w:t>?END JOB</w:t>
      </w:r>
    </w:p>
    <w:p w:rsidR="002855B4" w:rsidRDefault="002855B4">
      <w:pPr>
        <w:pStyle w:val="Exp1Courier"/>
        <w:tabs>
          <w:tab w:val="clear" w:pos="1080"/>
          <w:tab w:val="clear" w:pos="1440"/>
          <w:tab w:val="clear" w:pos="1800"/>
        </w:tabs>
        <w:ind w:right="720"/>
        <w:rPr>
          <w:noProof/>
        </w:rPr>
      </w:pPr>
    </w:p>
    <w:p w:rsidR="002855B4" w:rsidRDefault="002855B4">
      <w:pPr>
        <w:pStyle w:val="NormalIndent0"/>
        <w:rPr>
          <w:noProof/>
        </w:rPr>
      </w:pPr>
    </w:p>
    <w:p w:rsidR="002855B4" w:rsidRDefault="002855B4">
      <w:pPr>
        <w:pStyle w:val="Heading5"/>
        <w:rPr>
          <w:noProof/>
        </w:rPr>
      </w:pPr>
      <w:bookmarkStart w:id="238" w:name="_Toc516475992"/>
      <w:r>
        <w:rPr>
          <w:noProof/>
        </w:rPr>
        <w:t>Summary of file equate options:</w:t>
      </w:r>
      <w:bookmarkEnd w:id="238"/>
    </w:p>
    <w:p w:rsidR="002855B4" w:rsidRDefault="002855B4">
      <w:pPr>
        <w:pStyle w:val="NormalIndent0"/>
        <w:rPr>
          <w:noProof/>
        </w:rPr>
      </w:pPr>
      <w:r>
        <w:rPr>
          <w:noProof/>
        </w:rPr>
        <w:t>The following two tables summarize your options when dealing with remote files and show some example file equates.</w:t>
      </w:r>
    </w:p>
    <w:p w:rsidR="002855B4" w:rsidRDefault="002855B4">
      <w:pPr>
        <w:rPr>
          <w:noProof/>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1800"/>
        <w:gridCol w:w="3420"/>
        <w:gridCol w:w="3240"/>
      </w:tblGrid>
      <w:tr w:rsidR="002855B4">
        <w:trPr>
          <w:trHeight w:val="647"/>
        </w:trPr>
        <w:tc>
          <w:tcPr>
            <w:tcW w:w="1548" w:type="dxa"/>
            <w:tcBorders>
              <w:bottom w:val="nil"/>
            </w:tcBorders>
            <w:vAlign w:val="center"/>
          </w:tcPr>
          <w:p w:rsidR="002855B4" w:rsidRDefault="002855B4">
            <w:pPr>
              <w:keepNext/>
              <w:jc w:val="center"/>
              <w:rPr>
                <w:rFonts w:ascii="Arial Rounded MT Bold" w:hAnsi="Arial Rounded MT Bold"/>
                <w:noProof/>
              </w:rPr>
            </w:pPr>
            <w:r>
              <w:rPr>
                <w:rFonts w:ascii="Arial Rounded MT Bold" w:hAnsi="Arial Rounded MT Bold"/>
                <w:noProof/>
              </w:rPr>
              <w:t>If your program has:</w:t>
            </w:r>
          </w:p>
        </w:tc>
        <w:tc>
          <w:tcPr>
            <w:tcW w:w="1800" w:type="dxa"/>
            <w:tcBorders>
              <w:bottom w:val="nil"/>
              <w:right w:val="double" w:sz="4" w:space="0" w:color="auto"/>
            </w:tcBorders>
            <w:vAlign w:val="center"/>
          </w:tcPr>
          <w:p w:rsidR="002855B4" w:rsidRDefault="002855B4">
            <w:pPr>
              <w:keepNext/>
              <w:jc w:val="center"/>
              <w:rPr>
                <w:rFonts w:ascii="Arial Rounded MT Bold" w:hAnsi="Arial Rounded MT Bold"/>
                <w:noProof/>
              </w:rPr>
            </w:pPr>
            <w:r>
              <w:rPr>
                <w:rFonts w:ascii="Arial Rounded MT Bold" w:hAnsi="Arial Rounded MT Bold"/>
                <w:noProof/>
              </w:rPr>
              <w:t>File names to equate</w:t>
            </w:r>
          </w:p>
        </w:tc>
        <w:tc>
          <w:tcPr>
            <w:tcW w:w="6660" w:type="dxa"/>
            <w:gridSpan w:val="2"/>
            <w:tcBorders>
              <w:left w:val="double" w:sz="4" w:space="0" w:color="auto"/>
              <w:right w:val="double" w:sz="4" w:space="0" w:color="auto"/>
            </w:tcBorders>
            <w:vAlign w:val="center"/>
          </w:tcPr>
          <w:p w:rsidR="002855B4" w:rsidRDefault="002855B4">
            <w:pPr>
              <w:keepNext/>
              <w:jc w:val="center"/>
              <w:rPr>
                <w:rFonts w:ascii="Arial Rounded MT Bold" w:hAnsi="Arial Rounded MT Bold"/>
                <w:noProof/>
              </w:rPr>
            </w:pPr>
            <w:r>
              <w:rPr>
                <w:rFonts w:ascii="Arial Rounded MT Bold" w:hAnsi="Arial Rounded MT Bold"/>
                <w:noProof/>
              </w:rPr>
              <w:t>Example file equates</w:t>
            </w:r>
            <w:r>
              <w:rPr>
                <w:rFonts w:ascii="Arial Rounded MT Bold" w:hAnsi="Arial Rounded MT Bold"/>
                <w:noProof/>
              </w:rPr>
              <w:br/>
              <w:t>(you may not need the quotes but it won't hurt to have them )</w:t>
            </w:r>
          </w:p>
        </w:tc>
      </w:tr>
      <w:tr w:rsidR="002855B4">
        <w:trPr>
          <w:trHeight w:val="269"/>
        </w:trPr>
        <w:tc>
          <w:tcPr>
            <w:tcW w:w="1548" w:type="dxa"/>
            <w:tcBorders>
              <w:top w:val="nil"/>
              <w:bottom w:val="double" w:sz="4" w:space="0" w:color="auto"/>
            </w:tcBorders>
          </w:tcPr>
          <w:p w:rsidR="002855B4" w:rsidRDefault="002855B4">
            <w:pPr>
              <w:keepNext/>
              <w:rPr>
                <w:noProof/>
              </w:rPr>
            </w:pPr>
          </w:p>
        </w:tc>
        <w:tc>
          <w:tcPr>
            <w:tcW w:w="1800" w:type="dxa"/>
            <w:tcBorders>
              <w:top w:val="nil"/>
              <w:bottom w:val="double" w:sz="4" w:space="0" w:color="auto"/>
              <w:right w:val="double" w:sz="4" w:space="0" w:color="auto"/>
            </w:tcBorders>
          </w:tcPr>
          <w:p w:rsidR="002855B4" w:rsidRDefault="002855B4">
            <w:pPr>
              <w:keepNext/>
              <w:rPr>
                <w:noProof/>
              </w:rPr>
            </w:pPr>
          </w:p>
        </w:tc>
        <w:tc>
          <w:tcPr>
            <w:tcW w:w="3420" w:type="dxa"/>
            <w:tcBorders>
              <w:left w:val="double" w:sz="4" w:space="0" w:color="auto"/>
              <w:bottom w:val="double" w:sz="4" w:space="0" w:color="auto"/>
            </w:tcBorders>
            <w:vAlign w:val="center"/>
          </w:tcPr>
          <w:p w:rsidR="002855B4" w:rsidRDefault="002855B4">
            <w:pPr>
              <w:keepNext/>
              <w:jc w:val="center"/>
              <w:rPr>
                <w:rFonts w:ascii="Arial Rounded MT Bold" w:hAnsi="Arial Rounded MT Bold"/>
                <w:noProof/>
              </w:rPr>
            </w:pPr>
            <w:r>
              <w:rPr>
                <w:rFonts w:ascii="Arial Rounded MT Bold" w:hAnsi="Arial Rounded MT Bold"/>
                <w:noProof/>
              </w:rPr>
              <w:t>CANDE</w:t>
            </w:r>
          </w:p>
        </w:tc>
        <w:tc>
          <w:tcPr>
            <w:tcW w:w="3240" w:type="dxa"/>
            <w:tcBorders>
              <w:bottom w:val="double" w:sz="4" w:space="0" w:color="auto"/>
              <w:right w:val="double" w:sz="4" w:space="0" w:color="auto"/>
            </w:tcBorders>
            <w:vAlign w:val="center"/>
          </w:tcPr>
          <w:p w:rsidR="002855B4" w:rsidRDefault="002855B4">
            <w:pPr>
              <w:keepNext/>
              <w:jc w:val="center"/>
              <w:rPr>
                <w:rFonts w:ascii="Arial Rounded MT Bold" w:hAnsi="Arial Rounded MT Bold"/>
                <w:noProof/>
              </w:rPr>
            </w:pPr>
            <w:r>
              <w:rPr>
                <w:rFonts w:ascii="Arial Rounded MT Bold" w:hAnsi="Arial Rounded MT Bold"/>
                <w:noProof/>
              </w:rPr>
              <w:t>COMS</w:t>
            </w:r>
          </w:p>
        </w:tc>
      </w:tr>
      <w:tr w:rsidR="002855B4">
        <w:trPr>
          <w:trHeight w:val="647"/>
        </w:trPr>
        <w:tc>
          <w:tcPr>
            <w:tcW w:w="1548" w:type="dxa"/>
            <w:tcBorders>
              <w:top w:val="double" w:sz="4" w:space="0" w:color="auto"/>
            </w:tcBorders>
          </w:tcPr>
          <w:p w:rsidR="002855B4" w:rsidRDefault="002855B4">
            <w:pPr>
              <w:pStyle w:val="NormalIndent0"/>
              <w:keepNext/>
              <w:spacing w:before="0"/>
              <w:rPr>
                <w:noProof/>
              </w:rPr>
            </w:pPr>
            <w:r>
              <w:rPr>
                <w:noProof/>
              </w:rPr>
              <w:t>No remote file</w:t>
            </w:r>
          </w:p>
        </w:tc>
        <w:tc>
          <w:tcPr>
            <w:tcW w:w="1800" w:type="dxa"/>
            <w:tcBorders>
              <w:top w:val="double" w:sz="4" w:space="0" w:color="auto"/>
              <w:right w:val="double" w:sz="4" w:space="0" w:color="auto"/>
            </w:tcBorders>
            <w:vAlign w:val="center"/>
          </w:tcPr>
          <w:p w:rsidR="002855B4" w:rsidRDefault="002855B4">
            <w:pPr>
              <w:pStyle w:val="Header"/>
              <w:keepNext/>
              <w:numPr>
                <w:ilvl w:val="0"/>
                <w:numId w:val="12"/>
              </w:numPr>
              <w:tabs>
                <w:tab w:val="clear" w:pos="720"/>
                <w:tab w:val="clear" w:pos="4320"/>
                <w:tab w:val="clear" w:pos="8640"/>
              </w:tabs>
              <w:ind w:left="-108" w:firstLine="0"/>
              <w:rPr>
                <w:rFonts w:ascii="Arial" w:hAnsi="Arial" w:cs="Arial"/>
                <w:noProof/>
                <w:sz w:val="16"/>
              </w:rPr>
            </w:pPr>
            <w:r>
              <w:rPr>
                <w:rFonts w:ascii="Arial" w:hAnsi="Arial" w:cs="Arial"/>
                <w:noProof/>
                <w:sz w:val="16"/>
              </w:rPr>
              <w:t>ICDREMTF</w:t>
            </w:r>
          </w:p>
        </w:tc>
        <w:tc>
          <w:tcPr>
            <w:tcW w:w="3420" w:type="dxa"/>
            <w:tcBorders>
              <w:top w:val="double" w:sz="4" w:space="0" w:color="auto"/>
              <w:left w:val="double" w:sz="4" w:space="0" w:color="auto"/>
            </w:tcBorders>
          </w:tcPr>
          <w:p w:rsidR="002855B4" w:rsidRDefault="002855B4">
            <w:pPr>
              <w:pStyle w:val="Header"/>
              <w:keepNext/>
              <w:numPr>
                <w:ilvl w:val="0"/>
                <w:numId w:val="12"/>
              </w:numPr>
              <w:tabs>
                <w:tab w:val="clear" w:pos="720"/>
                <w:tab w:val="clear" w:pos="4320"/>
                <w:tab w:val="clear" w:pos="8640"/>
              </w:tabs>
              <w:ind w:left="217" w:hanging="180"/>
              <w:rPr>
                <w:rFonts w:ascii="Arial" w:hAnsi="Arial" w:cs="Arial"/>
                <w:noProof/>
                <w:sz w:val="16"/>
              </w:rPr>
            </w:pPr>
            <w:r>
              <w:rPr>
                <w:rFonts w:ascii="Arial" w:hAnsi="Arial" w:cs="Arial"/>
                <w:noProof/>
                <w:sz w:val="16"/>
              </w:rPr>
              <w:t>FILE ICDREMTF (TITLE = "PPP-AS42-27_NSS_U"/TELNETSTA/00137 )</w:t>
            </w:r>
          </w:p>
        </w:tc>
        <w:tc>
          <w:tcPr>
            <w:tcW w:w="3240" w:type="dxa"/>
            <w:tcBorders>
              <w:top w:val="double" w:sz="4" w:space="0" w:color="auto"/>
              <w:right w:val="double" w:sz="4" w:space="0" w:color="auto"/>
            </w:tcBorders>
          </w:tcPr>
          <w:p w:rsidR="002855B4" w:rsidRDefault="002855B4">
            <w:pPr>
              <w:pStyle w:val="Header"/>
              <w:keepNext/>
              <w:numPr>
                <w:ilvl w:val="0"/>
                <w:numId w:val="12"/>
              </w:numPr>
              <w:tabs>
                <w:tab w:val="clear" w:pos="720"/>
                <w:tab w:val="clear" w:pos="4320"/>
                <w:tab w:val="clear" w:pos="8640"/>
              </w:tabs>
              <w:ind w:left="-108" w:firstLine="0"/>
              <w:rPr>
                <w:rFonts w:ascii="Arial" w:hAnsi="Arial" w:cs="Arial"/>
                <w:noProof/>
                <w:sz w:val="16"/>
              </w:rPr>
            </w:pPr>
            <w:r>
              <w:rPr>
                <w:rFonts w:ascii="Arial" w:hAnsi="Arial" w:cs="Arial"/>
                <w:noProof/>
                <w:sz w:val="16"/>
              </w:rPr>
              <w:t>FILE ICDREMTF(TITLE= "IP204_24_16_</w:t>
            </w:r>
            <w:r>
              <w:rPr>
                <w:rFonts w:ascii="Arial" w:hAnsi="Arial" w:cs="Arial"/>
                <w:noProof/>
                <w:sz w:val="16"/>
              </w:rPr>
              <w:br/>
              <w:t>163"/"GENERIC_MIPCDEVL"/CANDE/1)</w:t>
            </w:r>
          </w:p>
        </w:tc>
      </w:tr>
      <w:tr w:rsidR="002855B4">
        <w:trPr>
          <w:trHeight w:val="647"/>
        </w:trPr>
        <w:tc>
          <w:tcPr>
            <w:tcW w:w="1548" w:type="dxa"/>
          </w:tcPr>
          <w:p w:rsidR="002855B4" w:rsidRDefault="002855B4">
            <w:pPr>
              <w:keepNext/>
              <w:rPr>
                <w:rFonts w:ascii="Arial" w:hAnsi="Arial" w:cs="Arial"/>
                <w:noProof/>
              </w:rPr>
            </w:pPr>
            <w:r>
              <w:rPr>
                <w:rFonts w:ascii="Arial" w:hAnsi="Arial" w:cs="Arial"/>
                <w:noProof/>
              </w:rPr>
              <w:t>Remote file shared with ICD</w:t>
            </w:r>
          </w:p>
        </w:tc>
        <w:tc>
          <w:tcPr>
            <w:tcW w:w="1800" w:type="dxa"/>
            <w:tcBorders>
              <w:right w:val="double" w:sz="4" w:space="0" w:color="auto"/>
            </w:tcBorders>
            <w:vAlign w:val="center"/>
          </w:tcPr>
          <w:p w:rsidR="002855B4" w:rsidRDefault="002855B4">
            <w:pPr>
              <w:pStyle w:val="Header"/>
              <w:keepNext/>
              <w:numPr>
                <w:ilvl w:val="0"/>
                <w:numId w:val="12"/>
              </w:numPr>
              <w:tabs>
                <w:tab w:val="clear" w:pos="720"/>
                <w:tab w:val="clear" w:pos="4320"/>
                <w:tab w:val="clear" w:pos="8640"/>
              </w:tabs>
              <w:ind w:left="-108" w:firstLine="0"/>
              <w:rPr>
                <w:rFonts w:ascii="Arial" w:hAnsi="Arial" w:cs="Arial"/>
                <w:noProof/>
                <w:sz w:val="16"/>
              </w:rPr>
            </w:pPr>
            <w:r>
              <w:rPr>
                <w:rFonts w:ascii="Arial" w:hAnsi="Arial" w:cs="Arial"/>
                <w:noProof/>
                <w:sz w:val="16"/>
              </w:rPr>
              <w:t>File from your SELECT statement</w:t>
            </w:r>
          </w:p>
        </w:tc>
        <w:tc>
          <w:tcPr>
            <w:tcW w:w="3420" w:type="dxa"/>
            <w:tcBorders>
              <w:left w:val="double" w:sz="4" w:space="0" w:color="auto"/>
            </w:tcBorders>
          </w:tcPr>
          <w:p w:rsidR="002855B4" w:rsidRDefault="002855B4">
            <w:pPr>
              <w:pStyle w:val="Header"/>
              <w:keepNext/>
              <w:numPr>
                <w:ilvl w:val="0"/>
                <w:numId w:val="12"/>
              </w:numPr>
              <w:tabs>
                <w:tab w:val="clear" w:pos="720"/>
                <w:tab w:val="clear" w:pos="4320"/>
                <w:tab w:val="clear" w:pos="8640"/>
              </w:tabs>
              <w:ind w:left="217" w:hanging="180"/>
              <w:rPr>
                <w:rFonts w:ascii="Arial" w:hAnsi="Arial" w:cs="Arial"/>
                <w:noProof/>
                <w:sz w:val="16"/>
              </w:rPr>
            </w:pPr>
            <w:r>
              <w:rPr>
                <w:rFonts w:ascii="Arial" w:hAnsi="Arial" w:cs="Arial"/>
                <w:noProof/>
                <w:sz w:val="16"/>
              </w:rPr>
              <w:t>FILE Z-REMOTE (TITLE = "PPP-AS42-27_NSS_U"/TELNETSTA/00137 )</w:t>
            </w:r>
          </w:p>
        </w:tc>
        <w:tc>
          <w:tcPr>
            <w:tcW w:w="3240" w:type="dxa"/>
            <w:tcBorders>
              <w:right w:val="double" w:sz="4" w:space="0" w:color="auto"/>
            </w:tcBorders>
          </w:tcPr>
          <w:p w:rsidR="002855B4" w:rsidRDefault="002855B4">
            <w:pPr>
              <w:pStyle w:val="Header"/>
              <w:keepNext/>
              <w:numPr>
                <w:ilvl w:val="0"/>
                <w:numId w:val="12"/>
              </w:numPr>
              <w:tabs>
                <w:tab w:val="clear" w:pos="720"/>
                <w:tab w:val="clear" w:pos="4320"/>
                <w:tab w:val="clear" w:pos="8640"/>
              </w:tabs>
              <w:ind w:left="-108" w:firstLine="0"/>
              <w:rPr>
                <w:rFonts w:ascii="Arial" w:hAnsi="Arial" w:cs="Arial"/>
                <w:noProof/>
                <w:sz w:val="16"/>
              </w:rPr>
            </w:pPr>
            <w:r>
              <w:rPr>
                <w:rFonts w:ascii="Arial" w:hAnsi="Arial" w:cs="Arial"/>
                <w:noProof/>
                <w:sz w:val="16"/>
              </w:rPr>
              <w:t>FILE Z-REMOTE (TITLE= "IP204_24_16_</w:t>
            </w:r>
            <w:r>
              <w:rPr>
                <w:rFonts w:ascii="Arial" w:hAnsi="Arial" w:cs="Arial"/>
                <w:noProof/>
                <w:sz w:val="16"/>
              </w:rPr>
              <w:br/>
              <w:t>163"/"GENERIC_MIPCDEVL"/CANDE/1  )</w:t>
            </w:r>
          </w:p>
        </w:tc>
      </w:tr>
      <w:tr w:rsidR="002855B4">
        <w:trPr>
          <w:trHeight w:val="557"/>
        </w:trPr>
        <w:tc>
          <w:tcPr>
            <w:tcW w:w="1548" w:type="dxa"/>
          </w:tcPr>
          <w:p w:rsidR="002855B4" w:rsidRDefault="002855B4">
            <w:pPr>
              <w:keepNext/>
              <w:rPr>
                <w:rFonts w:ascii="Arial" w:hAnsi="Arial" w:cs="Arial"/>
                <w:noProof/>
              </w:rPr>
            </w:pPr>
            <w:r>
              <w:rPr>
                <w:rFonts w:ascii="Arial" w:hAnsi="Arial" w:cs="Arial"/>
                <w:noProof/>
              </w:rPr>
              <w:t xml:space="preserve">Remote file and separate ICD file </w:t>
            </w:r>
          </w:p>
        </w:tc>
        <w:tc>
          <w:tcPr>
            <w:tcW w:w="1800" w:type="dxa"/>
            <w:tcBorders>
              <w:right w:val="double" w:sz="4" w:space="0" w:color="auto"/>
            </w:tcBorders>
          </w:tcPr>
          <w:p w:rsidR="002855B4" w:rsidRDefault="002855B4">
            <w:pPr>
              <w:pStyle w:val="Header"/>
              <w:keepNext/>
              <w:numPr>
                <w:ilvl w:val="0"/>
                <w:numId w:val="12"/>
              </w:numPr>
              <w:tabs>
                <w:tab w:val="clear" w:pos="720"/>
                <w:tab w:val="clear" w:pos="4320"/>
                <w:tab w:val="clear" w:pos="8640"/>
              </w:tabs>
              <w:ind w:left="-108" w:firstLine="0"/>
              <w:rPr>
                <w:rFonts w:ascii="Arial" w:hAnsi="Arial" w:cs="Arial"/>
                <w:noProof/>
                <w:sz w:val="16"/>
              </w:rPr>
            </w:pPr>
            <w:r>
              <w:rPr>
                <w:rFonts w:ascii="Arial" w:hAnsi="Arial" w:cs="Arial"/>
                <w:noProof/>
                <w:sz w:val="16"/>
              </w:rPr>
              <w:t xml:space="preserve">ICDREMTF </w:t>
            </w:r>
          </w:p>
          <w:p w:rsidR="002855B4" w:rsidRDefault="002855B4">
            <w:pPr>
              <w:pStyle w:val="Header"/>
              <w:keepNext/>
              <w:numPr>
                <w:ilvl w:val="0"/>
                <w:numId w:val="12"/>
              </w:numPr>
              <w:tabs>
                <w:tab w:val="clear" w:pos="720"/>
                <w:tab w:val="clear" w:pos="4320"/>
                <w:tab w:val="clear" w:pos="8640"/>
              </w:tabs>
              <w:ind w:left="-108" w:firstLine="0"/>
              <w:rPr>
                <w:rFonts w:ascii="Arial" w:hAnsi="Arial" w:cs="Arial"/>
                <w:noProof/>
                <w:sz w:val="16"/>
              </w:rPr>
            </w:pPr>
            <w:r>
              <w:rPr>
                <w:rFonts w:ascii="Arial" w:hAnsi="Arial" w:cs="Arial"/>
                <w:noProof/>
                <w:sz w:val="16"/>
              </w:rPr>
              <w:t>File from your SELECT statement</w:t>
            </w:r>
          </w:p>
        </w:tc>
        <w:tc>
          <w:tcPr>
            <w:tcW w:w="3420" w:type="dxa"/>
            <w:tcBorders>
              <w:left w:val="double" w:sz="4" w:space="0" w:color="auto"/>
            </w:tcBorders>
          </w:tcPr>
          <w:p w:rsidR="002855B4" w:rsidRDefault="002855B4">
            <w:pPr>
              <w:pStyle w:val="Header"/>
              <w:keepNext/>
              <w:numPr>
                <w:ilvl w:val="0"/>
                <w:numId w:val="12"/>
              </w:numPr>
              <w:tabs>
                <w:tab w:val="clear" w:pos="720"/>
                <w:tab w:val="clear" w:pos="4320"/>
                <w:tab w:val="clear" w:pos="8640"/>
              </w:tabs>
              <w:ind w:left="217" w:hanging="180"/>
              <w:rPr>
                <w:rFonts w:ascii="Arial" w:hAnsi="Arial" w:cs="Arial"/>
                <w:noProof/>
                <w:sz w:val="16"/>
              </w:rPr>
            </w:pPr>
            <w:r>
              <w:rPr>
                <w:rFonts w:ascii="Arial" w:hAnsi="Arial" w:cs="Arial"/>
                <w:noProof/>
                <w:sz w:val="16"/>
              </w:rPr>
              <w:t>FILE ICDREMTF (TITLE = "PPP-AS42-27_NSS_U"/TELNETSTA/</w:t>
            </w:r>
            <w:r>
              <w:rPr>
                <w:rFonts w:ascii="Arial" w:hAnsi="Arial" w:cs="Arial"/>
                <w:b/>
                <w:bCs/>
                <w:noProof/>
                <w:color w:val="0000FF"/>
                <w:sz w:val="16"/>
              </w:rPr>
              <w:t>00137</w:t>
            </w:r>
            <w:r>
              <w:rPr>
                <w:rFonts w:ascii="Arial" w:hAnsi="Arial" w:cs="Arial"/>
                <w:noProof/>
                <w:sz w:val="16"/>
              </w:rPr>
              <w:t xml:space="preserve"> )</w:t>
            </w:r>
          </w:p>
          <w:p w:rsidR="002855B4" w:rsidRDefault="002855B4">
            <w:pPr>
              <w:pStyle w:val="Header"/>
              <w:keepNext/>
              <w:numPr>
                <w:ilvl w:val="0"/>
                <w:numId w:val="12"/>
              </w:numPr>
              <w:tabs>
                <w:tab w:val="clear" w:pos="720"/>
                <w:tab w:val="clear" w:pos="4320"/>
                <w:tab w:val="clear" w:pos="8640"/>
              </w:tabs>
              <w:ind w:left="217" w:hanging="180"/>
              <w:rPr>
                <w:rFonts w:ascii="Arial" w:hAnsi="Arial" w:cs="Arial"/>
                <w:noProof/>
                <w:sz w:val="16"/>
              </w:rPr>
            </w:pPr>
            <w:r>
              <w:rPr>
                <w:rFonts w:ascii="Arial" w:hAnsi="Arial" w:cs="Arial"/>
                <w:noProof/>
                <w:sz w:val="16"/>
              </w:rPr>
              <w:t>FILE Z-REMOTE (TITLE = "PPP-AS42-27_NSS_U"/TELNETSTA/</w:t>
            </w:r>
            <w:r>
              <w:rPr>
                <w:rFonts w:ascii="Arial" w:hAnsi="Arial" w:cs="Arial"/>
                <w:b/>
                <w:bCs/>
                <w:noProof/>
                <w:color w:val="0000FF"/>
                <w:sz w:val="16"/>
              </w:rPr>
              <w:t>00188</w:t>
            </w:r>
            <w:r>
              <w:rPr>
                <w:rFonts w:ascii="Arial" w:hAnsi="Arial" w:cs="Arial"/>
                <w:noProof/>
                <w:sz w:val="16"/>
              </w:rPr>
              <w:t xml:space="preserve"> )</w:t>
            </w:r>
          </w:p>
        </w:tc>
        <w:tc>
          <w:tcPr>
            <w:tcW w:w="3240" w:type="dxa"/>
            <w:tcBorders>
              <w:right w:val="double" w:sz="4" w:space="0" w:color="auto"/>
            </w:tcBorders>
          </w:tcPr>
          <w:p w:rsidR="002855B4" w:rsidRDefault="002855B4">
            <w:pPr>
              <w:pStyle w:val="Header"/>
              <w:keepNext/>
              <w:numPr>
                <w:ilvl w:val="0"/>
                <w:numId w:val="12"/>
              </w:numPr>
              <w:tabs>
                <w:tab w:val="clear" w:pos="720"/>
                <w:tab w:val="clear" w:pos="4320"/>
                <w:tab w:val="clear" w:pos="8640"/>
              </w:tabs>
              <w:ind w:left="-108" w:firstLine="0"/>
              <w:rPr>
                <w:rFonts w:ascii="Arial" w:hAnsi="Arial" w:cs="Arial"/>
                <w:noProof/>
                <w:sz w:val="16"/>
              </w:rPr>
            </w:pPr>
            <w:r>
              <w:rPr>
                <w:rFonts w:ascii="Arial" w:hAnsi="Arial" w:cs="Arial"/>
                <w:noProof/>
                <w:sz w:val="16"/>
              </w:rPr>
              <w:t>FILE ICDREMTF ( TITLE= "IP204_24_16_</w:t>
            </w:r>
            <w:r>
              <w:rPr>
                <w:rFonts w:ascii="Arial" w:hAnsi="Arial" w:cs="Arial"/>
                <w:noProof/>
                <w:sz w:val="16"/>
              </w:rPr>
              <w:br/>
              <w:t>163"/"GENERIC_MIPCDEVL"/CANDE/1)</w:t>
            </w:r>
          </w:p>
          <w:p w:rsidR="002855B4" w:rsidRDefault="002855B4">
            <w:pPr>
              <w:pStyle w:val="Header"/>
              <w:keepNext/>
              <w:numPr>
                <w:ilvl w:val="0"/>
                <w:numId w:val="12"/>
              </w:numPr>
              <w:tabs>
                <w:tab w:val="clear" w:pos="720"/>
                <w:tab w:val="clear" w:pos="4320"/>
                <w:tab w:val="clear" w:pos="8640"/>
              </w:tabs>
              <w:ind w:left="-108" w:firstLine="0"/>
              <w:rPr>
                <w:rFonts w:ascii="Arial" w:hAnsi="Arial" w:cs="Arial"/>
                <w:noProof/>
                <w:sz w:val="16"/>
              </w:rPr>
            </w:pPr>
            <w:r>
              <w:rPr>
                <w:rFonts w:ascii="Arial" w:hAnsi="Arial" w:cs="Arial"/>
                <w:noProof/>
                <w:sz w:val="16"/>
              </w:rPr>
              <w:t>FILE Z-REMOTE (TITLE= "IP204_24_16_</w:t>
            </w:r>
            <w:r>
              <w:rPr>
                <w:rFonts w:ascii="Arial" w:hAnsi="Arial" w:cs="Arial"/>
                <w:noProof/>
                <w:sz w:val="16"/>
              </w:rPr>
              <w:br/>
              <w:t>163"/"GENERIC_MIPCDEVL"/CANDE/2  )</w:t>
            </w:r>
          </w:p>
        </w:tc>
      </w:tr>
    </w:tbl>
    <w:p w:rsidR="002855B4" w:rsidRDefault="002855B4">
      <w:pPr>
        <w:pStyle w:val="Caption"/>
        <w:jc w:val="center"/>
        <w:rPr>
          <w:noProof/>
        </w:rPr>
      </w:pPr>
      <w:r>
        <w:rPr>
          <w:noProof/>
        </w:rPr>
        <w:t xml:space="preserve">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r>
        <w:rPr>
          <w:noProof/>
        </w:rPr>
        <w:tab/>
      </w:r>
      <w:r>
        <w:rPr>
          <w:noProof/>
        </w:rPr>
        <w:tab/>
        <w:t>File equate examples</w:t>
      </w:r>
    </w:p>
    <w:p w:rsidR="002855B4" w:rsidRDefault="002855B4">
      <w:pPr>
        <w:pStyle w:val="Header"/>
        <w:tabs>
          <w:tab w:val="clear" w:pos="4320"/>
          <w:tab w:val="clear" w:pos="8640"/>
        </w:tabs>
        <w:rPr>
          <w:noProof/>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1800"/>
        <w:gridCol w:w="2700"/>
        <w:gridCol w:w="3420"/>
      </w:tblGrid>
      <w:tr w:rsidR="002855B4">
        <w:trPr>
          <w:trHeight w:val="647"/>
        </w:trPr>
        <w:tc>
          <w:tcPr>
            <w:tcW w:w="2088" w:type="dxa"/>
            <w:tcBorders>
              <w:left w:val="single" w:sz="4" w:space="0" w:color="auto"/>
              <w:bottom w:val="nil"/>
              <w:right w:val="single" w:sz="4" w:space="0" w:color="auto"/>
            </w:tcBorders>
            <w:vAlign w:val="center"/>
          </w:tcPr>
          <w:p w:rsidR="002855B4" w:rsidRDefault="002855B4">
            <w:pPr>
              <w:keepNext/>
              <w:jc w:val="center"/>
              <w:rPr>
                <w:rFonts w:ascii="Arial Rounded MT Bold" w:hAnsi="Arial Rounded MT Bold"/>
                <w:noProof/>
              </w:rPr>
            </w:pPr>
            <w:r>
              <w:rPr>
                <w:rFonts w:ascii="Arial Rounded MT Bold" w:hAnsi="Arial Rounded MT Bold"/>
                <w:noProof/>
              </w:rPr>
              <w:t>If your program has:</w:t>
            </w:r>
          </w:p>
        </w:tc>
        <w:tc>
          <w:tcPr>
            <w:tcW w:w="1800" w:type="dxa"/>
            <w:tcBorders>
              <w:left w:val="single" w:sz="4" w:space="0" w:color="auto"/>
              <w:bottom w:val="nil"/>
              <w:right w:val="double" w:sz="4" w:space="0" w:color="auto"/>
            </w:tcBorders>
            <w:vAlign w:val="center"/>
          </w:tcPr>
          <w:p w:rsidR="002855B4" w:rsidRDefault="002855B4">
            <w:pPr>
              <w:keepNext/>
              <w:jc w:val="center"/>
              <w:rPr>
                <w:rFonts w:ascii="Arial Rounded MT Bold" w:hAnsi="Arial Rounded MT Bold"/>
                <w:noProof/>
              </w:rPr>
            </w:pPr>
            <w:r>
              <w:rPr>
                <w:rFonts w:ascii="Arial Rounded MT Bold" w:hAnsi="Arial Rounded MT Bold"/>
                <w:noProof/>
              </w:rPr>
              <w:t>File names to equate</w:t>
            </w:r>
          </w:p>
        </w:tc>
        <w:tc>
          <w:tcPr>
            <w:tcW w:w="6120" w:type="dxa"/>
            <w:gridSpan w:val="2"/>
            <w:tcBorders>
              <w:left w:val="double" w:sz="4" w:space="0" w:color="auto"/>
              <w:right w:val="double" w:sz="4" w:space="0" w:color="auto"/>
            </w:tcBorders>
            <w:vAlign w:val="center"/>
          </w:tcPr>
          <w:p w:rsidR="002855B4" w:rsidRDefault="002855B4">
            <w:pPr>
              <w:keepNext/>
              <w:jc w:val="center"/>
              <w:rPr>
                <w:rFonts w:ascii="Arial Rounded MT Bold" w:hAnsi="Arial Rounded MT Bold"/>
                <w:noProof/>
              </w:rPr>
            </w:pPr>
            <w:r>
              <w:rPr>
                <w:rFonts w:ascii="Arial Rounded MT Bold" w:hAnsi="Arial Rounded MT Bold"/>
                <w:noProof/>
              </w:rPr>
              <w:t xml:space="preserve">ALTERNATIVES to WFL MODIFY or </w:t>
            </w:r>
            <w:r>
              <w:rPr>
                <w:rFonts w:ascii="Arial Rounded MT Bold" w:hAnsi="Arial Rounded MT Bold"/>
                <w:noProof/>
              </w:rPr>
              <w:br/>
              <w:t xml:space="preserve">compiled-in file equates </w:t>
            </w:r>
          </w:p>
        </w:tc>
      </w:tr>
      <w:tr w:rsidR="002855B4">
        <w:trPr>
          <w:trHeight w:val="206"/>
        </w:trPr>
        <w:tc>
          <w:tcPr>
            <w:tcW w:w="2088" w:type="dxa"/>
            <w:tcBorders>
              <w:top w:val="nil"/>
              <w:left w:val="single" w:sz="4" w:space="0" w:color="auto"/>
              <w:bottom w:val="double" w:sz="4" w:space="0" w:color="auto"/>
              <w:right w:val="single" w:sz="4" w:space="0" w:color="auto"/>
            </w:tcBorders>
          </w:tcPr>
          <w:p w:rsidR="002855B4" w:rsidRDefault="002855B4">
            <w:pPr>
              <w:keepNext/>
              <w:rPr>
                <w:noProof/>
              </w:rPr>
            </w:pPr>
          </w:p>
        </w:tc>
        <w:tc>
          <w:tcPr>
            <w:tcW w:w="1800" w:type="dxa"/>
            <w:tcBorders>
              <w:top w:val="nil"/>
              <w:left w:val="single" w:sz="4" w:space="0" w:color="auto"/>
              <w:bottom w:val="double" w:sz="4" w:space="0" w:color="auto"/>
            </w:tcBorders>
          </w:tcPr>
          <w:p w:rsidR="002855B4" w:rsidRDefault="002855B4">
            <w:pPr>
              <w:keepNext/>
              <w:rPr>
                <w:noProof/>
              </w:rPr>
            </w:pPr>
          </w:p>
        </w:tc>
        <w:tc>
          <w:tcPr>
            <w:tcW w:w="2700" w:type="dxa"/>
            <w:tcBorders>
              <w:left w:val="double" w:sz="4" w:space="0" w:color="auto"/>
              <w:bottom w:val="single" w:sz="4" w:space="0" w:color="auto"/>
            </w:tcBorders>
            <w:vAlign w:val="center"/>
          </w:tcPr>
          <w:p w:rsidR="002855B4" w:rsidRDefault="002855B4">
            <w:pPr>
              <w:keepNext/>
              <w:jc w:val="center"/>
              <w:rPr>
                <w:rFonts w:ascii="Arial Rounded MT Bold" w:hAnsi="Arial Rounded MT Bold"/>
                <w:noProof/>
              </w:rPr>
            </w:pPr>
            <w:r>
              <w:rPr>
                <w:rFonts w:ascii="Arial Rounded MT Bold" w:hAnsi="Arial Rounded MT Bold"/>
                <w:noProof/>
              </w:rPr>
              <w:t>CANDE</w:t>
            </w:r>
          </w:p>
        </w:tc>
        <w:tc>
          <w:tcPr>
            <w:tcW w:w="3420" w:type="dxa"/>
            <w:tcBorders>
              <w:bottom w:val="single" w:sz="4" w:space="0" w:color="auto"/>
              <w:right w:val="double" w:sz="4" w:space="0" w:color="auto"/>
            </w:tcBorders>
            <w:vAlign w:val="center"/>
          </w:tcPr>
          <w:p w:rsidR="002855B4" w:rsidRDefault="002855B4">
            <w:pPr>
              <w:keepNext/>
              <w:jc w:val="center"/>
              <w:rPr>
                <w:rFonts w:ascii="Arial Rounded MT Bold" w:hAnsi="Arial Rounded MT Bold"/>
                <w:noProof/>
              </w:rPr>
            </w:pPr>
            <w:r>
              <w:rPr>
                <w:rFonts w:ascii="Arial Rounded MT Bold" w:hAnsi="Arial Rounded MT Bold"/>
                <w:noProof/>
              </w:rPr>
              <w:t>WFL</w:t>
            </w:r>
          </w:p>
        </w:tc>
      </w:tr>
      <w:tr w:rsidR="002855B4">
        <w:trPr>
          <w:trHeight w:val="647"/>
        </w:trPr>
        <w:tc>
          <w:tcPr>
            <w:tcW w:w="2088" w:type="dxa"/>
            <w:tcBorders>
              <w:top w:val="double" w:sz="4" w:space="0" w:color="auto"/>
              <w:left w:val="single" w:sz="4" w:space="0" w:color="auto"/>
              <w:right w:val="single" w:sz="4" w:space="0" w:color="auto"/>
            </w:tcBorders>
          </w:tcPr>
          <w:p w:rsidR="002855B4" w:rsidRDefault="002855B4">
            <w:pPr>
              <w:keepNext/>
              <w:rPr>
                <w:rFonts w:ascii="Arial" w:hAnsi="Arial" w:cs="Arial"/>
                <w:noProof/>
              </w:rPr>
            </w:pPr>
            <w:r>
              <w:rPr>
                <w:rFonts w:ascii="Arial" w:hAnsi="Arial" w:cs="Arial"/>
                <w:noProof/>
              </w:rPr>
              <w:t>No remote file</w:t>
            </w:r>
          </w:p>
        </w:tc>
        <w:tc>
          <w:tcPr>
            <w:tcW w:w="1800" w:type="dxa"/>
            <w:tcBorders>
              <w:top w:val="double" w:sz="4" w:space="0" w:color="auto"/>
              <w:left w:val="single" w:sz="4" w:space="0" w:color="auto"/>
              <w:right w:val="single" w:sz="4" w:space="0" w:color="auto"/>
            </w:tcBorders>
            <w:vAlign w:val="center"/>
          </w:tcPr>
          <w:p w:rsidR="002855B4" w:rsidRDefault="002855B4">
            <w:pPr>
              <w:pStyle w:val="Header"/>
              <w:keepNext/>
              <w:numPr>
                <w:ilvl w:val="0"/>
                <w:numId w:val="12"/>
              </w:numPr>
              <w:tabs>
                <w:tab w:val="clear" w:pos="720"/>
                <w:tab w:val="clear" w:pos="4320"/>
                <w:tab w:val="clear" w:pos="8640"/>
              </w:tabs>
              <w:ind w:left="-108" w:firstLine="0"/>
              <w:rPr>
                <w:rFonts w:ascii="Arial" w:hAnsi="Arial" w:cs="Arial"/>
                <w:noProof/>
                <w:sz w:val="16"/>
              </w:rPr>
            </w:pPr>
            <w:r>
              <w:rPr>
                <w:rFonts w:ascii="Arial" w:hAnsi="Arial" w:cs="Arial"/>
                <w:noProof/>
                <w:sz w:val="16"/>
              </w:rPr>
              <w:t>ICDREMTF</w:t>
            </w:r>
          </w:p>
        </w:tc>
        <w:tc>
          <w:tcPr>
            <w:tcW w:w="2700" w:type="dxa"/>
            <w:tcBorders>
              <w:top w:val="single" w:sz="4" w:space="0" w:color="auto"/>
              <w:left w:val="single" w:sz="4" w:space="0" w:color="auto"/>
              <w:right w:val="single" w:sz="4" w:space="0" w:color="auto"/>
            </w:tcBorders>
          </w:tcPr>
          <w:p w:rsidR="002855B4" w:rsidRDefault="002855B4">
            <w:pPr>
              <w:pStyle w:val="Header"/>
              <w:keepNext/>
              <w:numPr>
                <w:ilvl w:val="0"/>
                <w:numId w:val="12"/>
              </w:numPr>
              <w:tabs>
                <w:tab w:val="clear" w:pos="720"/>
                <w:tab w:val="clear" w:pos="4320"/>
                <w:tab w:val="clear" w:pos="8640"/>
              </w:tabs>
              <w:ind w:left="-108" w:firstLine="0"/>
              <w:rPr>
                <w:rFonts w:ascii="Arial" w:hAnsi="Arial" w:cs="Arial"/>
                <w:noProof/>
                <w:sz w:val="16"/>
              </w:rPr>
            </w:pPr>
            <w:r>
              <w:rPr>
                <w:rFonts w:ascii="Arial" w:hAnsi="Arial" w:cs="Arial"/>
                <w:noProof/>
                <w:sz w:val="16"/>
              </w:rPr>
              <w:t>use CANDE's automatic file equate</w:t>
            </w:r>
          </w:p>
        </w:tc>
        <w:tc>
          <w:tcPr>
            <w:tcW w:w="3420" w:type="dxa"/>
            <w:tcBorders>
              <w:top w:val="single" w:sz="4" w:space="0" w:color="auto"/>
              <w:left w:val="single" w:sz="4" w:space="0" w:color="auto"/>
              <w:right w:val="single" w:sz="4" w:space="0" w:color="auto"/>
            </w:tcBorders>
          </w:tcPr>
          <w:p w:rsidR="002855B4" w:rsidRDefault="002855B4">
            <w:pPr>
              <w:pStyle w:val="Header"/>
              <w:keepNext/>
              <w:numPr>
                <w:ilvl w:val="0"/>
                <w:numId w:val="12"/>
              </w:numPr>
              <w:tabs>
                <w:tab w:val="clear" w:pos="720"/>
                <w:tab w:val="clear" w:pos="4320"/>
                <w:tab w:val="clear" w:pos="8640"/>
              </w:tabs>
              <w:ind w:left="-108" w:firstLine="0"/>
              <w:rPr>
                <w:rFonts w:ascii="Arial" w:hAnsi="Arial" w:cs="Arial"/>
                <w:noProof/>
                <w:sz w:val="16"/>
              </w:rPr>
            </w:pPr>
            <w:r>
              <w:rPr>
                <w:rFonts w:ascii="Arial" w:hAnsi="Arial" w:cs="Arial"/>
                <w:noProof/>
                <w:sz w:val="16"/>
              </w:rPr>
              <w:t>MYJOB(STATIONNAME = #MYSELF(SOURCENAME))</w:t>
            </w:r>
          </w:p>
        </w:tc>
      </w:tr>
      <w:tr w:rsidR="002855B4">
        <w:trPr>
          <w:trHeight w:val="647"/>
        </w:trPr>
        <w:tc>
          <w:tcPr>
            <w:tcW w:w="2088" w:type="dxa"/>
            <w:tcBorders>
              <w:left w:val="single" w:sz="4" w:space="0" w:color="auto"/>
              <w:right w:val="single" w:sz="4" w:space="0" w:color="auto"/>
            </w:tcBorders>
          </w:tcPr>
          <w:p w:rsidR="002855B4" w:rsidRDefault="002855B4">
            <w:pPr>
              <w:keepNext/>
              <w:rPr>
                <w:rFonts w:ascii="Arial" w:hAnsi="Arial" w:cs="Arial"/>
                <w:noProof/>
              </w:rPr>
            </w:pPr>
            <w:r>
              <w:rPr>
                <w:rFonts w:ascii="Arial" w:hAnsi="Arial" w:cs="Arial"/>
                <w:noProof/>
              </w:rPr>
              <w:t>Remote file shared with ICD</w:t>
            </w:r>
          </w:p>
        </w:tc>
        <w:tc>
          <w:tcPr>
            <w:tcW w:w="1800" w:type="dxa"/>
            <w:tcBorders>
              <w:left w:val="single" w:sz="4" w:space="0" w:color="auto"/>
              <w:right w:val="single" w:sz="4" w:space="0" w:color="auto"/>
            </w:tcBorders>
            <w:vAlign w:val="center"/>
          </w:tcPr>
          <w:p w:rsidR="002855B4" w:rsidRDefault="002855B4">
            <w:pPr>
              <w:pStyle w:val="Header"/>
              <w:keepNext/>
              <w:numPr>
                <w:ilvl w:val="0"/>
                <w:numId w:val="12"/>
              </w:numPr>
              <w:tabs>
                <w:tab w:val="clear" w:pos="720"/>
                <w:tab w:val="clear" w:pos="4320"/>
                <w:tab w:val="clear" w:pos="8640"/>
              </w:tabs>
              <w:ind w:left="-108" w:firstLine="0"/>
              <w:rPr>
                <w:rFonts w:ascii="Arial" w:hAnsi="Arial" w:cs="Arial"/>
                <w:noProof/>
                <w:sz w:val="16"/>
              </w:rPr>
            </w:pPr>
            <w:r>
              <w:rPr>
                <w:rFonts w:ascii="Arial" w:hAnsi="Arial" w:cs="Arial"/>
                <w:noProof/>
                <w:sz w:val="16"/>
              </w:rPr>
              <w:t>File from your SELECT statement</w:t>
            </w:r>
          </w:p>
        </w:tc>
        <w:tc>
          <w:tcPr>
            <w:tcW w:w="2700" w:type="dxa"/>
            <w:tcBorders>
              <w:left w:val="single" w:sz="4" w:space="0" w:color="auto"/>
            </w:tcBorders>
          </w:tcPr>
          <w:p w:rsidR="002855B4" w:rsidRDefault="002855B4">
            <w:pPr>
              <w:pStyle w:val="Header"/>
              <w:keepNext/>
              <w:numPr>
                <w:ilvl w:val="0"/>
                <w:numId w:val="12"/>
              </w:numPr>
              <w:tabs>
                <w:tab w:val="clear" w:pos="720"/>
                <w:tab w:val="clear" w:pos="4320"/>
                <w:tab w:val="clear" w:pos="8640"/>
              </w:tabs>
              <w:ind w:left="-108" w:firstLine="0"/>
              <w:rPr>
                <w:rFonts w:ascii="Arial" w:hAnsi="Arial" w:cs="Arial"/>
                <w:noProof/>
                <w:sz w:val="16"/>
              </w:rPr>
            </w:pPr>
            <w:r>
              <w:rPr>
                <w:rFonts w:ascii="Arial" w:hAnsi="Arial" w:cs="Arial"/>
                <w:noProof/>
                <w:sz w:val="16"/>
              </w:rPr>
              <w:t>use CANDE's automatic file equate</w:t>
            </w:r>
          </w:p>
        </w:tc>
        <w:tc>
          <w:tcPr>
            <w:tcW w:w="3420" w:type="dxa"/>
            <w:tcBorders>
              <w:right w:val="single" w:sz="4" w:space="0" w:color="auto"/>
            </w:tcBorders>
          </w:tcPr>
          <w:p w:rsidR="002855B4" w:rsidRDefault="002855B4">
            <w:pPr>
              <w:pStyle w:val="Header"/>
              <w:keepNext/>
              <w:numPr>
                <w:ilvl w:val="0"/>
                <w:numId w:val="12"/>
              </w:numPr>
              <w:tabs>
                <w:tab w:val="clear" w:pos="720"/>
                <w:tab w:val="clear" w:pos="4320"/>
                <w:tab w:val="clear" w:pos="8640"/>
              </w:tabs>
              <w:ind w:left="-108" w:firstLine="0"/>
              <w:rPr>
                <w:rFonts w:ascii="Arial" w:hAnsi="Arial" w:cs="Arial"/>
                <w:noProof/>
                <w:sz w:val="16"/>
              </w:rPr>
            </w:pPr>
            <w:r>
              <w:rPr>
                <w:rFonts w:ascii="Arial" w:hAnsi="Arial" w:cs="Arial"/>
                <w:noProof/>
                <w:sz w:val="16"/>
              </w:rPr>
              <w:t>MYJOB(STATIONNAME = #MYSELF(SOURCENAME))</w:t>
            </w:r>
          </w:p>
        </w:tc>
      </w:tr>
      <w:tr w:rsidR="002855B4">
        <w:trPr>
          <w:trHeight w:val="557"/>
        </w:trPr>
        <w:tc>
          <w:tcPr>
            <w:tcW w:w="2088" w:type="dxa"/>
            <w:tcBorders>
              <w:left w:val="single" w:sz="4" w:space="0" w:color="auto"/>
              <w:right w:val="single" w:sz="4" w:space="0" w:color="auto"/>
            </w:tcBorders>
          </w:tcPr>
          <w:p w:rsidR="002855B4" w:rsidRDefault="002855B4">
            <w:pPr>
              <w:keepNext/>
              <w:rPr>
                <w:rFonts w:ascii="Arial" w:hAnsi="Arial" w:cs="Arial"/>
                <w:noProof/>
              </w:rPr>
            </w:pPr>
            <w:r>
              <w:rPr>
                <w:rFonts w:ascii="Arial" w:hAnsi="Arial" w:cs="Arial"/>
                <w:noProof/>
              </w:rPr>
              <w:t>Remote file and separate ICD file</w:t>
            </w:r>
          </w:p>
        </w:tc>
        <w:tc>
          <w:tcPr>
            <w:tcW w:w="1800" w:type="dxa"/>
            <w:tcBorders>
              <w:left w:val="single" w:sz="4" w:space="0" w:color="auto"/>
              <w:right w:val="single" w:sz="4" w:space="0" w:color="auto"/>
            </w:tcBorders>
          </w:tcPr>
          <w:p w:rsidR="002855B4" w:rsidRDefault="002855B4">
            <w:pPr>
              <w:pStyle w:val="Header"/>
              <w:keepNext/>
              <w:numPr>
                <w:ilvl w:val="0"/>
                <w:numId w:val="12"/>
              </w:numPr>
              <w:tabs>
                <w:tab w:val="clear" w:pos="720"/>
                <w:tab w:val="clear" w:pos="4320"/>
                <w:tab w:val="clear" w:pos="8640"/>
              </w:tabs>
              <w:ind w:left="-108" w:firstLine="0"/>
              <w:rPr>
                <w:rFonts w:ascii="Arial" w:hAnsi="Arial" w:cs="Arial"/>
                <w:noProof/>
                <w:sz w:val="16"/>
              </w:rPr>
            </w:pPr>
            <w:r>
              <w:rPr>
                <w:rFonts w:ascii="Arial" w:hAnsi="Arial" w:cs="Arial"/>
                <w:noProof/>
                <w:sz w:val="16"/>
              </w:rPr>
              <w:t xml:space="preserve">ICDREMTF </w:t>
            </w:r>
          </w:p>
          <w:p w:rsidR="002855B4" w:rsidRDefault="002855B4">
            <w:pPr>
              <w:pStyle w:val="Header"/>
              <w:keepNext/>
              <w:numPr>
                <w:ilvl w:val="0"/>
                <w:numId w:val="12"/>
              </w:numPr>
              <w:tabs>
                <w:tab w:val="clear" w:pos="720"/>
                <w:tab w:val="clear" w:pos="4320"/>
                <w:tab w:val="clear" w:pos="8640"/>
              </w:tabs>
              <w:ind w:left="-108" w:firstLine="0"/>
              <w:rPr>
                <w:rFonts w:ascii="Arial" w:hAnsi="Arial" w:cs="Arial"/>
                <w:noProof/>
                <w:sz w:val="16"/>
              </w:rPr>
            </w:pPr>
            <w:r>
              <w:rPr>
                <w:rFonts w:ascii="Arial" w:hAnsi="Arial" w:cs="Arial"/>
                <w:noProof/>
                <w:sz w:val="16"/>
              </w:rPr>
              <w:t>File from your SELECT statement</w:t>
            </w:r>
          </w:p>
        </w:tc>
        <w:tc>
          <w:tcPr>
            <w:tcW w:w="2700" w:type="dxa"/>
            <w:tcBorders>
              <w:left w:val="single" w:sz="4" w:space="0" w:color="auto"/>
            </w:tcBorders>
          </w:tcPr>
          <w:p w:rsidR="002855B4" w:rsidRDefault="002855B4">
            <w:pPr>
              <w:pStyle w:val="Header"/>
              <w:keepNext/>
              <w:numPr>
                <w:ilvl w:val="0"/>
                <w:numId w:val="12"/>
              </w:numPr>
              <w:tabs>
                <w:tab w:val="clear" w:pos="720"/>
                <w:tab w:val="clear" w:pos="4320"/>
                <w:tab w:val="clear" w:pos="8640"/>
              </w:tabs>
              <w:ind w:left="-108" w:firstLine="0"/>
              <w:rPr>
                <w:rFonts w:ascii="Arial" w:hAnsi="Arial" w:cs="Arial"/>
                <w:noProof/>
                <w:sz w:val="16"/>
              </w:rPr>
            </w:pPr>
            <w:r>
              <w:rPr>
                <w:rFonts w:ascii="Arial" w:hAnsi="Arial" w:cs="Arial"/>
                <w:noProof/>
                <w:sz w:val="16"/>
              </w:rPr>
              <w:t>Include the file equates with the RUN statement and use STATION=0</w:t>
            </w:r>
          </w:p>
        </w:tc>
        <w:tc>
          <w:tcPr>
            <w:tcW w:w="3420" w:type="dxa"/>
            <w:tcBorders>
              <w:right w:val="single" w:sz="4" w:space="0" w:color="auto"/>
            </w:tcBorders>
          </w:tcPr>
          <w:p w:rsidR="002855B4" w:rsidRDefault="002855B4">
            <w:pPr>
              <w:pStyle w:val="Header"/>
              <w:keepNext/>
              <w:numPr>
                <w:ilvl w:val="0"/>
                <w:numId w:val="12"/>
              </w:numPr>
              <w:tabs>
                <w:tab w:val="clear" w:pos="720"/>
                <w:tab w:val="clear" w:pos="4320"/>
                <w:tab w:val="clear" w:pos="8640"/>
              </w:tabs>
              <w:ind w:left="-108" w:firstLine="0"/>
              <w:rPr>
                <w:rFonts w:ascii="Arial" w:hAnsi="Arial" w:cs="Arial"/>
                <w:noProof/>
                <w:sz w:val="16"/>
              </w:rPr>
            </w:pPr>
            <w:r>
              <w:rPr>
                <w:rFonts w:ascii="Arial" w:hAnsi="Arial" w:cs="Arial"/>
                <w:noProof/>
                <w:sz w:val="16"/>
              </w:rPr>
              <w:t>Include the file equates in the job file</w:t>
            </w:r>
          </w:p>
        </w:tc>
      </w:tr>
    </w:tbl>
    <w:p w:rsidR="002855B4" w:rsidRDefault="002855B4">
      <w:pPr>
        <w:pStyle w:val="Caption"/>
        <w:jc w:val="center"/>
        <w:rPr>
          <w:noProof/>
        </w:rPr>
      </w:pPr>
      <w:r>
        <w:rPr>
          <w:noProof/>
        </w:rPr>
        <w:t xml:space="preserve">Figure </w:t>
      </w:r>
      <w:r>
        <w:rPr>
          <w:noProof/>
        </w:rPr>
        <w:fldChar w:fldCharType="begin"/>
      </w:r>
      <w:r>
        <w:rPr>
          <w:noProof/>
        </w:rPr>
        <w:instrText xml:space="preserve"> SEQ Figure \* ARABIC </w:instrText>
      </w:r>
      <w:r>
        <w:rPr>
          <w:noProof/>
        </w:rPr>
        <w:fldChar w:fldCharType="separate"/>
      </w:r>
      <w:r>
        <w:rPr>
          <w:noProof/>
        </w:rPr>
        <w:t>4</w:t>
      </w:r>
      <w:r>
        <w:rPr>
          <w:noProof/>
        </w:rPr>
        <w:fldChar w:fldCharType="end"/>
      </w:r>
      <w:r>
        <w:rPr>
          <w:noProof/>
        </w:rPr>
        <w:tab/>
      </w:r>
      <w:r>
        <w:rPr>
          <w:noProof/>
        </w:rPr>
        <w:tab/>
        <w:t>Options other than file equate</w:t>
      </w:r>
    </w:p>
    <w:p w:rsidR="002855B4" w:rsidRDefault="002855B4">
      <w:pPr>
        <w:rPr>
          <w:noProof/>
        </w:rPr>
      </w:pPr>
    </w:p>
    <w:p w:rsidR="002855B4" w:rsidRDefault="002855B4">
      <w:pPr>
        <w:pStyle w:val="Heading2"/>
        <w:rPr>
          <w:noProof/>
        </w:rPr>
      </w:pPr>
      <w:bookmarkStart w:id="239" w:name="_Toc30328584"/>
      <w:r>
        <w:rPr>
          <w:noProof/>
        </w:rPr>
        <w:t>Dynamic remote-file windows</w:t>
      </w:r>
      <w:bookmarkEnd w:id="239"/>
    </w:p>
    <w:p w:rsidR="002855B4" w:rsidRDefault="002855B4">
      <w:pPr>
        <w:autoSpaceDE w:val="0"/>
        <w:autoSpaceDN w:val="0"/>
        <w:adjustRightInd w:val="0"/>
        <w:rPr>
          <w:noProof/>
        </w:rPr>
      </w:pPr>
      <w:r>
        <w:rPr>
          <w:noProof/>
        </w:rPr>
        <w:t>For completeness we should mention that if you run a remote-file program under COMS (</w:t>
      </w:r>
      <w:r>
        <w:rPr>
          <w:rFonts w:ascii="UniSans-Bold" w:hAnsi="UniSans-Bold"/>
          <w:b/>
          <w:bCs/>
          <w:noProof/>
          <w:szCs w:val="32"/>
        </w:rPr>
        <w:t>Transaction Server for ClearPath</w:t>
      </w:r>
      <w:r>
        <w:rPr>
          <w:noProof/>
        </w:rPr>
        <w:t xml:space="preserve">) with the remote file label-equated to your station (rather than to a particular CANDE window that is logged in to the station as we discussed above), COMS creates a </w:t>
      </w:r>
      <w:r>
        <w:rPr>
          <w:i/>
          <w:noProof/>
        </w:rPr>
        <w:t>dynamic remote-file window</w:t>
      </w:r>
      <w:r>
        <w:rPr>
          <w:noProof/>
        </w:rPr>
        <w:t xml:space="preserve"> for the dialog called "REM&lt;number&gt;". </w:t>
      </w:r>
    </w:p>
    <w:p w:rsidR="002855B4" w:rsidRDefault="002855B4">
      <w:pPr>
        <w:autoSpaceDE w:val="0"/>
        <w:autoSpaceDN w:val="0"/>
        <w:adjustRightInd w:val="0"/>
        <w:rPr>
          <w:noProof/>
        </w:rPr>
      </w:pPr>
      <w:r>
        <w:rPr>
          <w:noProof/>
        </w:rPr>
        <w:t xml:space="preserve">Quoting from the </w:t>
      </w:r>
      <w:r>
        <w:rPr>
          <w:rFonts w:ascii="Arial Rounded MT Bold" w:hAnsi="Arial Rounded MT Bold"/>
          <w:b/>
          <w:bCs/>
          <w:noProof/>
          <w:sz w:val="22"/>
          <w:szCs w:val="32"/>
        </w:rPr>
        <w:t xml:space="preserve">"Transaction Server for ClearPath MCP </w:t>
      </w:r>
      <w:r>
        <w:rPr>
          <w:rFonts w:ascii="Arial Rounded MT Bold" w:hAnsi="Arial Rounded MT Bold"/>
          <w:b/>
          <w:bCs/>
          <w:noProof/>
          <w:sz w:val="22"/>
          <w:szCs w:val="28"/>
        </w:rPr>
        <w:t>Programming Guide</w:t>
      </w:r>
      <w:r>
        <w:rPr>
          <w:rFonts w:ascii="Arial Rounded MT Bold" w:hAnsi="Arial Rounded MT Bold"/>
          <w:b/>
          <w:bCs/>
          <w:noProof/>
          <w:sz w:val="22"/>
          <w:szCs w:val="32"/>
        </w:rPr>
        <w:t>"</w:t>
      </w:r>
      <w:r>
        <w:rPr>
          <w:noProof/>
        </w:rPr>
        <w:t>:</w:t>
      </w:r>
    </w:p>
    <w:p w:rsidR="002855B4" w:rsidRDefault="002855B4">
      <w:pPr>
        <w:ind w:left="630"/>
        <w:rPr>
          <w:rFonts w:ascii="Arial Rounded MT Bold" w:hAnsi="Arial Rounded MT Bold"/>
          <w:noProof/>
        </w:rPr>
      </w:pPr>
      <w:r>
        <w:rPr>
          <w:rFonts w:ascii="Arial Rounded MT Bold" w:hAnsi="Arial Rounded MT Bold"/>
          <w:noProof/>
        </w:rPr>
        <w:lastRenderedPageBreak/>
        <w:t xml:space="preserve">The names of dynamic remote-file windows are assigned by the Transaction Server. When the dynamic remote file is opened, the Transaction Server reports the name to you. In specifying the name of a dynamic remote-file window in a command, you must enter the name as follows, where </w:t>
      </w:r>
      <w:r>
        <w:rPr>
          <w:rFonts w:ascii="Arial Rounded MT Bold" w:hAnsi="Arial Rounded MT Bold"/>
          <w:i/>
          <w:iCs/>
          <w:noProof/>
        </w:rPr>
        <w:t xml:space="preserve">&lt;nnnn&gt; </w:t>
      </w:r>
      <w:r>
        <w:rPr>
          <w:rFonts w:ascii="Arial Rounded MT Bold" w:hAnsi="Arial Rounded MT Bold"/>
          <w:noProof/>
        </w:rPr>
        <w:t>is a unique 4-digit number:</w:t>
      </w:r>
    </w:p>
    <w:p w:rsidR="002855B4" w:rsidRDefault="002855B4">
      <w:pPr>
        <w:autoSpaceDE w:val="0"/>
        <w:autoSpaceDN w:val="0"/>
        <w:adjustRightInd w:val="0"/>
        <w:ind w:left="630"/>
        <w:rPr>
          <w:rFonts w:ascii="Arial Rounded MT Bold" w:hAnsi="Arial Rounded MT Bold"/>
          <w:noProof/>
        </w:rPr>
      </w:pPr>
      <w:r>
        <w:rPr>
          <w:rFonts w:ascii="Arial Rounded MT Bold" w:hAnsi="Arial Rounded MT Bold"/>
          <w:noProof/>
        </w:rPr>
        <w:t>REM&lt;nnnn&gt;</w:t>
      </w:r>
    </w:p>
    <w:p w:rsidR="002855B4" w:rsidRDefault="002855B4">
      <w:pPr>
        <w:autoSpaceDE w:val="0"/>
        <w:autoSpaceDN w:val="0"/>
        <w:adjustRightInd w:val="0"/>
        <w:rPr>
          <w:noProof/>
        </w:rPr>
      </w:pPr>
      <w:r>
        <w:rPr>
          <w:noProof/>
        </w:rPr>
        <w:t>You can move to the remote file window by specifying "</w:t>
      </w:r>
      <w:r>
        <w:rPr>
          <w:rFonts w:ascii="Arial Rounded MT Bold" w:hAnsi="Arial Rounded MT Bold"/>
          <w:b/>
          <w:bCs/>
          <w:noProof/>
          <w:szCs w:val="48"/>
        </w:rPr>
        <w:t>?ON REM&lt;number&gt;/&lt;dialog number&gt;</w:t>
      </w:r>
      <w:r>
        <w:rPr>
          <w:noProof/>
        </w:rPr>
        <w:t>" (</w:t>
      </w:r>
      <w:r>
        <w:rPr>
          <w:rFonts w:ascii="Courier New" w:hAnsi="Courier New" w:cs="Courier New"/>
          <w:noProof/>
        </w:rPr>
        <w:t>?ON REM0001/1</w:t>
      </w:r>
      <w:r>
        <w:rPr>
          <w:noProof/>
        </w:rPr>
        <w:t xml:space="preserve"> for example). When the </w:t>
      </w:r>
      <w:r>
        <w:rPr>
          <w:i/>
          <w:noProof/>
        </w:rPr>
        <w:t xml:space="preserve">dynamic remote-file window </w:t>
      </w:r>
      <w:r>
        <w:rPr>
          <w:noProof/>
        </w:rPr>
        <w:t>is the current window, all input except control commands is routed to the remote file. (Please see the section "</w:t>
      </w:r>
      <w:r>
        <w:rPr>
          <w:rFonts w:ascii="Arial Rounded MT Bold" w:hAnsi="Arial Rounded MT Bold"/>
          <w:b/>
          <w:bCs/>
          <w:noProof/>
          <w:szCs w:val="48"/>
        </w:rPr>
        <w:t>Communicating through Remote-File Windows</w:t>
      </w:r>
      <w:r>
        <w:rPr>
          <w:noProof/>
        </w:rPr>
        <w:t>" in "</w:t>
      </w:r>
      <w:r>
        <w:rPr>
          <w:rFonts w:ascii="Arial Rounded MT Bold" w:hAnsi="Arial Rounded MT Bold"/>
          <w:b/>
          <w:bCs/>
          <w:noProof/>
          <w:szCs w:val="32"/>
        </w:rPr>
        <w:t xml:space="preserve">Transaction Server for ClearPath MCP </w:t>
      </w:r>
      <w:r>
        <w:rPr>
          <w:rFonts w:ascii="Arial Rounded MT Bold" w:hAnsi="Arial Rounded MT Bold"/>
          <w:b/>
          <w:bCs/>
          <w:noProof/>
          <w:szCs w:val="28"/>
        </w:rPr>
        <w:t>Programming Guide</w:t>
      </w:r>
      <w:r>
        <w:rPr>
          <w:rFonts w:ascii="Arial Rounded MT Bold" w:hAnsi="Arial Rounded MT Bold"/>
          <w:noProof/>
        </w:rPr>
        <w:t>"</w:t>
      </w:r>
      <w:r>
        <w:rPr>
          <w:noProof/>
        </w:rPr>
        <w:t xml:space="preserve"> for a more detailed discussion.)</w:t>
      </w:r>
    </w:p>
    <w:p w:rsidR="002855B4" w:rsidRDefault="002855B4">
      <w:pPr>
        <w:autoSpaceDE w:val="0"/>
        <w:autoSpaceDN w:val="0"/>
        <w:adjustRightInd w:val="0"/>
        <w:rPr>
          <w:noProof/>
        </w:rPr>
      </w:pPr>
      <w:r>
        <w:rPr>
          <w:noProof/>
        </w:rPr>
        <w:t xml:space="preserve">We think it is easier to identify a particular CANDE window as we described in the preceding sections so that you know exactly the window name to transfer to. </w:t>
      </w:r>
    </w:p>
    <w:p w:rsidR="002855B4" w:rsidRDefault="002855B4">
      <w:pPr>
        <w:autoSpaceDE w:val="0"/>
        <w:autoSpaceDN w:val="0"/>
        <w:adjustRightInd w:val="0"/>
        <w:rPr>
          <w:noProof/>
        </w:rPr>
      </w:pPr>
    </w:p>
    <w:p w:rsidR="002855B4" w:rsidRDefault="002855B4">
      <w:pPr>
        <w:rPr>
          <w:noProof/>
        </w:rPr>
        <w:sectPr w:rsidR="002855B4">
          <w:type w:val="continuous"/>
          <w:pgSz w:w="12240" w:h="15840"/>
          <w:pgMar w:top="1440" w:right="1800" w:bottom="1440" w:left="1800" w:header="720" w:footer="720" w:gutter="0"/>
          <w:cols w:space="720"/>
          <w:titlePg/>
        </w:sectPr>
      </w:pPr>
    </w:p>
    <w:p w:rsidR="002855B4" w:rsidRDefault="002855B4">
      <w:pPr>
        <w:pStyle w:val="Heading1"/>
        <w:rPr>
          <w:noProof/>
        </w:rPr>
      </w:pPr>
      <w:bookmarkStart w:id="240" w:name="_Toc30328585"/>
      <w:r>
        <w:rPr>
          <w:noProof/>
        </w:rPr>
        <w:lastRenderedPageBreak/>
        <w:t>QUESTIONS and ANSWERS about typical ICD debugging issues</w:t>
      </w:r>
      <w:bookmarkEnd w:id="240"/>
    </w:p>
    <w:p w:rsidR="002855B4" w:rsidRDefault="002855B4">
      <w:pPr>
        <w:pStyle w:val="QandA"/>
        <w:widowControl w:val="0"/>
        <w:ind w:left="634"/>
        <w:rPr>
          <w:noProof/>
        </w:rPr>
      </w:pPr>
      <w:r>
        <w:rPr>
          <w:b/>
          <w:noProof/>
        </w:rPr>
        <w:t>Q</w:t>
      </w:r>
      <w:r>
        <w:rPr>
          <w:noProof/>
        </w:rPr>
        <w:t>. I forgot to initialize a variable in my program.  How can I do some testing without having to recompile?</w:t>
      </w:r>
    </w:p>
    <w:p w:rsidR="002855B4" w:rsidRDefault="002855B4">
      <w:pPr>
        <w:pStyle w:val="QandA"/>
        <w:widowControl w:val="0"/>
        <w:ind w:left="634"/>
        <w:rPr>
          <w:noProof/>
        </w:rPr>
      </w:pPr>
      <w:r>
        <w:rPr>
          <w:b/>
          <w:noProof/>
        </w:rPr>
        <w:t>A</w:t>
      </w:r>
      <w:r>
        <w:rPr>
          <w:noProof/>
        </w:rPr>
        <w:t>. You can use the SET command to change the value of a variable.  First place a breakpoint at the place where you want to set the value, let your program continue to that point, and then set the value.  Suppose your program has an initialization paragraph that you perform at startup.</w:t>
      </w:r>
      <w:r>
        <w:rPr>
          <w:noProof/>
        </w:rPr>
        <w:cr/>
        <w:t xml:space="preserve"> </w:t>
      </w:r>
    </w:p>
    <w:p w:rsidR="002855B4" w:rsidRDefault="002855B4">
      <w:pPr>
        <w:pStyle w:val="ExpCourierNoBorder"/>
        <w:rPr>
          <w:noProof/>
        </w:rPr>
      </w:pPr>
      <w:r>
        <w:rPr>
          <w:noProof/>
        </w:rPr>
        <w:t>ICD&gt; BREAK 36500</w:t>
      </w:r>
      <w:r>
        <w:rPr>
          <w:noProof/>
        </w:rPr>
        <w:cr/>
        <w:t xml:space="preserve"> </w:t>
      </w:r>
    </w:p>
    <w:p w:rsidR="002855B4" w:rsidRDefault="002855B4">
      <w:pPr>
        <w:pStyle w:val="ExpCourierNoBorder"/>
        <w:rPr>
          <w:noProof/>
        </w:rPr>
      </w:pPr>
      <w:r>
        <w:rPr>
          <w:noProof/>
        </w:rPr>
        <w:t>One BREAK was set</w:t>
      </w:r>
      <w:r>
        <w:rPr>
          <w:noProof/>
        </w:rPr>
        <w:cr/>
        <w:t xml:space="preserve"> </w:t>
      </w:r>
    </w:p>
    <w:p w:rsidR="002855B4" w:rsidRDefault="002855B4">
      <w:pPr>
        <w:pStyle w:val="ExpCourierNoBorder"/>
        <w:rPr>
          <w:noProof/>
        </w:rPr>
      </w:pPr>
      <w:r>
        <w:rPr>
          <w:noProof/>
        </w:rPr>
        <w:t>ICD&gt; CONTINUE</w:t>
      </w:r>
      <w:r>
        <w:rPr>
          <w:noProof/>
        </w:rPr>
        <w:cr/>
        <w:t xml:space="preserve"> </w:t>
      </w:r>
    </w:p>
    <w:p w:rsidR="002855B4" w:rsidRDefault="002855B4">
      <w:pPr>
        <w:pStyle w:val="ExpCourierNoBorder"/>
        <w:rPr>
          <w:noProof/>
        </w:rPr>
      </w:pPr>
      <w:r>
        <w:rPr>
          <w:noProof/>
        </w:rPr>
        <w:t>.</w:t>
      </w:r>
      <w:r>
        <w:rPr>
          <w:noProof/>
        </w:rPr>
        <w:cr/>
      </w:r>
    </w:p>
    <w:p w:rsidR="002855B4" w:rsidRDefault="002855B4">
      <w:pPr>
        <w:pStyle w:val="ExpCourierNoBorder"/>
        <w:rPr>
          <w:noProof/>
        </w:rPr>
      </w:pPr>
      <w:r>
        <w:rPr>
          <w:noProof/>
        </w:rPr>
        <w:t>.</w:t>
      </w:r>
      <w:r>
        <w:rPr>
          <w:noProof/>
        </w:rPr>
        <w:cr/>
      </w:r>
    </w:p>
    <w:p w:rsidR="002855B4" w:rsidRDefault="002855B4">
      <w:pPr>
        <w:pStyle w:val="ExpCourierNoBorder"/>
        <w:rPr>
          <w:noProof/>
        </w:rPr>
      </w:pPr>
      <w:r>
        <w:rPr>
          <w:noProof/>
        </w:rPr>
        <w:t>Breakpoint entered at 36500 of Mainline</w:t>
      </w:r>
      <w:r>
        <w:rPr>
          <w:noProof/>
        </w:rPr>
        <w:cr/>
        <w:t xml:space="preserve"> </w:t>
      </w:r>
    </w:p>
    <w:p w:rsidR="002855B4" w:rsidRDefault="002855B4">
      <w:pPr>
        <w:pStyle w:val="ExpCourierNoBorder"/>
        <w:rPr>
          <w:noProof/>
        </w:rPr>
      </w:pPr>
      <w:r>
        <w:rPr>
          <w:noProof/>
        </w:rPr>
        <w:t>ICD&gt; SET SKIP-FLAG = DEPT= 0 OR LAST-TRANSDATE &lt; CYCLE-DATE</w:t>
      </w:r>
      <w:r>
        <w:rPr>
          <w:noProof/>
        </w:rPr>
        <w:cr/>
        <w:t xml:space="preserve"> </w:t>
      </w:r>
    </w:p>
    <w:p w:rsidR="002855B4" w:rsidRDefault="002855B4">
      <w:pPr>
        <w:pStyle w:val="ExpCourierNoBorder"/>
        <w:rPr>
          <w:noProof/>
        </w:rPr>
      </w:pPr>
      <w:r>
        <w:rPr>
          <w:noProof/>
        </w:rPr>
        <w:t>ICD&gt; CONTINUE</w:t>
      </w:r>
      <w:r>
        <w:rPr>
          <w:noProof/>
        </w:rPr>
        <w:cr/>
        <w:t xml:space="preserve"> </w:t>
      </w:r>
    </w:p>
    <w:p w:rsidR="002855B4" w:rsidRDefault="002855B4">
      <w:pPr>
        <w:pStyle w:val="QandA"/>
        <w:rPr>
          <w:noProof/>
        </w:rPr>
      </w:pPr>
      <w:r>
        <w:rPr>
          <w:b/>
          <w:noProof/>
        </w:rPr>
        <w:t>Q</w:t>
      </w:r>
      <w:r>
        <w:rPr>
          <w:noProof/>
        </w:rPr>
        <w:t>. I forgot to initialize a variable, but I need to change it every time I enter a particular paragraph because it is PERFORMed for every record.</w:t>
      </w:r>
    </w:p>
    <w:p w:rsidR="002855B4" w:rsidRDefault="002855B4">
      <w:pPr>
        <w:pStyle w:val="QandA"/>
        <w:rPr>
          <w:noProof/>
        </w:rPr>
      </w:pPr>
      <w:r>
        <w:rPr>
          <w:b/>
          <w:noProof/>
        </w:rPr>
        <w:t>A</w:t>
      </w:r>
      <w:r>
        <w:rPr>
          <w:noProof/>
        </w:rPr>
        <w:t>. The WHEN command can be attached to a breakpoint that you place at the appropriate spot in the paragraph.  The WHEN allows you to include ICD commands - in this case you  will use the SET command. The WHEN must contain a Boolean expression to be evaluated to decide whether to stop.  Since we want to stop every time, we will use TRUE.  Assuming you don't want to be informed every time that your SET command is being done, lets add the SILENT option too.  And finally, because this is a long command we use the ability continue input across multiple lines by ending the first line with %.  What you would type is underlined.</w:t>
      </w:r>
    </w:p>
    <w:p w:rsidR="002855B4" w:rsidRDefault="002855B4">
      <w:pPr>
        <w:pStyle w:val="ExpCourierNoBorder"/>
        <w:rPr>
          <w:noProof/>
        </w:rPr>
      </w:pPr>
      <w:r>
        <w:rPr>
          <w:noProof/>
        </w:rPr>
        <w:t>ICD&gt;BREAK 100-PROCESS-REC  WHEN TRUE (SET  %</w:t>
      </w:r>
      <w:r>
        <w:rPr>
          <w:noProof/>
        </w:rPr>
        <w:cr/>
        <w:t xml:space="preserve"> </w:t>
      </w:r>
    </w:p>
    <w:p w:rsidR="002855B4" w:rsidRDefault="002855B4">
      <w:pPr>
        <w:pStyle w:val="ExpCourierNoBorder"/>
        <w:rPr>
          <w:noProof/>
        </w:rPr>
      </w:pPr>
      <w:r>
        <w:rPr>
          <w:noProof/>
        </w:rPr>
        <w:t>Input Continuation</w:t>
      </w:r>
      <w:r>
        <w:rPr>
          <w:noProof/>
        </w:rPr>
        <w:cr/>
        <w:t xml:space="preserve"> </w:t>
      </w:r>
    </w:p>
    <w:p w:rsidR="002855B4" w:rsidRDefault="002855B4">
      <w:pPr>
        <w:pStyle w:val="ExpCourierNoBorder"/>
        <w:rPr>
          <w:noProof/>
        </w:rPr>
      </w:pPr>
      <w:r>
        <w:rPr>
          <w:noProof/>
        </w:rPr>
        <w:t>ICD &gt;TOTAL-ORDERED = 0; CONTINUE)  :SILENT</w:t>
      </w:r>
      <w:r>
        <w:rPr>
          <w:noProof/>
        </w:rPr>
        <w:cr/>
        <w:t xml:space="preserve"> </w:t>
      </w:r>
    </w:p>
    <w:p w:rsidR="002855B4" w:rsidRDefault="002855B4">
      <w:pPr>
        <w:pStyle w:val="ExpCourierNoBorder"/>
        <w:rPr>
          <w:noProof/>
        </w:rPr>
      </w:pPr>
      <w:r>
        <w:rPr>
          <w:noProof/>
        </w:rPr>
        <w:t>WHEN condition established</w:t>
      </w:r>
      <w:r>
        <w:rPr>
          <w:noProof/>
        </w:rPr>
        <w:cr/>
        <w:t xml:space="preserve"> </w:t>
      </w:r>
    </w:p>
    <w:p w:rsidR="002855B4" w:rsidRDefault="002855B4">
      <w:pPr>
        <w:pStyle w:val="ExpCourierNoBorder"/>
        <w:rPr>
          <w:noProof/>
        </w:rPr>
      </w:pPr>
      <w:r>
        <w:rPr>
          <w:noProof/>
        </w:rPr>
        <w:t>ICD &gt;CONTINUE</w:t>
      </w:r>
    </w:p>
    <w:p w:rsidR="002855B4" w:rsidRDefault="002855B4">
      <w:pPr>
        <w:pStyle w:val="QandA"/>
        <w:rPr>
          <w:noProof/>
        </w:rPr>
      </w:pPr>
      <w:r>
        <w:rPr>
          <w:b/>
          <w:noProof/>
        </w:rPr>
        <w:t>Q</w:t>
      </w:r>
      <w:r>
        <w:rPr>
          <w:noProof/>
        </w:rPr>
        <w:t>. I am reading a data file and want to stop when I read a record with a country code of KUWAIT.</w:t>
      </w:r>
    </w:p>
    <w:p w:rsidR="002855B4" w:rsidRDefault="002855B4">
      <w:pPr>
        <w:pStyle w:val="QandA"/>
        <w:rPr>
          <w:noProof/>
        </w:rPr>
      </w:pPr>
      <w:r>
        <w:rPr>
          <w:b/>
          <w:noProof/>
        </w:rPr>
        <w:t>A</w:t>
      </w:r>
      <w:r>
        <w:rPr>
          <w:noProof/>
        </w:rPr>
        <w:t>. Put a break immediately after your read statement.  Also attach a WHEN to the break to look  at the variable  COUNTRY-CODE and test for the value.</w:t>
      </w:r>
      <w:r>
        <w:rPr>
          <w:noProof/>
        </w:rPr>
        <w:cr/>
        <w:t xml:space="preserve"> </w:t>
      </w:r>
    </w:p>
    <w:p w:rsidR="002855B4" w:rsidRDefault="002855B4">
      <w:pPr>
        <w:pStyle w:val="ExpCourierNoBorder"/>
        <w:rPr>
          <w:noProof/>
        </w:rPr>
      </w:pPr>
      <w:r>
        <w:rPr>
          <w:noProof/>
        </w:rPr>
        <w:t>ICD&gt; BREAK 234600 WHEN COUNTRY-CODE = "KUWAIT"</w:t>
      </w:r>
      <w:r>
        <w:rPr>
          <w:noProof/>
        </w:rPr>
        <w:cr/>
        <w:t xml:space="preserve"> </w:t>
      </w:r>
    </w:p>
    <w:p w:rsidR="002855B4" w:rsidRDefault="002855B4">
      <w:pPr>
        <w:pStyle w:val="QandA"/>
        <w:rPr>
          <w:noProof/>
        </w:rPr>
      </w:pPr>
      <w:r>
        <w:rPr>
          <w:b/>
          <w:noProof/>
        </w:rPr>
        <w:t>Q</w:t>
      </w:r>
      <w:r>
        <w:rPr>
          <w:noProof/>
        </w:rPr>
        <w:t>. Somewhere in my program an index item is getting set to an improper value.  I want to find out where.</w:t>
      </w:r>
      <w:r>
        <w:rPr>
          <w:noProof/>
        </w:rPr>
        <w:cr/>
      </w:r>
    </w:p>
    <w:p w:rsidR="002855B4" w:rsidRDefault="002855B4">
      <w:pPr>
        <w:pStyle w:val="QandA"/>
        <w:rPr>
          <w:noProof/>
        </w:rPr>
      </w:pPr>
      <w:r>
        <w:rPr>
          <w:b/>
          <w:noProof/>
        </w:rPr>
        <w:t>A</w:t>
      </w:r>
      <w:r>
        <w:rPr>
          <w:noProof/>
        </w:rPr>
        <w:t>. The WHEN statement will watch variables or expressions and stop whenever they reach a value that you specify.  (Be careful with this one, though, because it can slow your program down drastically.  It is more efficient to attach the WHEN to a line number with the BREAK command).</w:t>
      </w:r>
      <w:r>
        <w:rPr>
          <w:noProof/>
        </w:rPr>
        <w:cr/>
      </w:r>
    </w:p>
    <w:p w:rsidR="002855B4" w:rsidRDefault="002855B4">
      <w:pPr>
        <w:pStyle w:val="ExpCourierNoBorder"/>
        <w:rPr>
          <w:noProof/>
        </w:rPr>
      </w:pPr>
      <w:r>
        <w:rPr>
          <w:noProof/>
        </w:rPr>
        <w:t>ICD&gt; WHEN   CUST-NAME-NDX   GTR   8</w:t>
      </w:r>
    </w:p>
    <w:p w:rsidR="002855B4" w:rsidRDefault="002855B4">
      <w:pPr>
        <w:pStyle w:val="QandA"/>
        <w:rPr>
          <w:noProof/>
        </w:rPr>
      </w:pPr>
      <w:r>
        <w:rPr>
          <w:b/>
          <w:noProof/>
        </w:rPr>
        <w:t>Q</w:t>
      </w:r>
      <w:r>
        <w:rPr>
          <w:noProof/>
        </w:rPr>
        <w:t>. I want to stop whenever the variable STATE-CODE changes value.</w:t>
      </w:r>
    </w:p>
    <w:p w:rsidR="002855B4" w:rsidRDefault="002855B4">
      <w:pPr>
        <w:pStyle w:val="QandA"/>
        <w:rPr>
          <w:noProof/>
        </w:rPr>
      </w:pPr>
      <w:r>
        <w:rPr>
          <w:b/>
          <w:noProof/>
        </w:rPr>
        <w:lastRenderedPageBreak/>
        <w:t>A</w:t>
      </w:r>
      <w:r>
        <w:rPr>
          <w:noProof/>
        </w:rPr>
        <w:t>.  Construct a WHEN statement using the current value.</w:t>
      </w:r>
      <w:r>
        <w:rPr>
          <w:noProof/>
        </w:rPr>
        <w:cr/>
      </w:r>
    </w:p>
    <w:p w:rsidR="002855B4" w:rsidRDefault="002855B4">
      <w:pPr>
        <w:pStyle w:val="ExpCourierNoBorder"/>
        <w:rPr>
          <w:noProof/>
        </w:rPr>
      </w:pPr>
      <w:r>
        <w:rPr>
          <w:noProof/>
        </w:rPr>
        <w:t>ICD&gt; DISPLAY STATE-CODE</w:t>
      </w:r>
      <w:r>
        <w:rPr>
          <w:noProof/>
        </w:rPr>
        <w:cr/>
        <w:t xml:space="preserve"> </w:t>
      </w:r>
    </w:p>
    <w:p w:rsidR="002855B4" w:rsidRDefault="002855B4">
      <w:pPr>
        <w:pStyle w:val="ExpCourierNoBorder"/>
        <w:rPr>
          <w:noProof/>
        </w:rPr>
      </w:pPr>
      <w:r>
        <w:rPr>
          <w:noProof/>
        </w:rPr>
        <w:t>STATE-CODE = "DE"</w:t>
      </w:r>
      <w:r>
        <w:rPr>
          <w:noProof/>
        </w:rPr>
        <w:cr/>
      </w:r>
    </w:p>
    <w:p w:rsidR="002855B4" w:rsidRDefault="002855B4">
      <w:pPr>
        <w:pStyle w:val="ExpCourierNoBorder"/>
        <w:rPr>
          <w:noProof/>
        </w:rPr>
      </w:pPr>
      <w:r>
        <w:rPr>
          <w:noProof/>
        </w:rPr>
        <w:t>ICD&gt; WHEN STATE-CODE NEQ "DE"</w:t>
      </w:r>
      <w:r>
        <w:rPr>
          <w:noProof/>
        </w:rPr>
        <w:cr/>
        <w:t xml:space="preserve"> </w:t>
      </w:r>
    </w:p>
    <w:p w:rsidR="002855B4" w:rsidRDefault="002855B4">
      <w:pPr>
        <w:pStyle w:val="ExpCourierNoBorder"/>
        <w:rPr>
          <w:noProof/>
        </w:rPr>
      </w:pPr>
      <w:r>
        <w:rPr>
          <w:noProof/>
        </w:rPr>
        <w:t>WHEN established</w:t>
      </w:r>
      <w:r>
        <w:rPr>
          <w:noProof/>
        </w:rPr>
        <w:cr/>
        <w:t xml:space="preserve"> </w:t>
      </w:r>
    </w:p>
    <w:p w:rsidR="002855B4" w:rsidRDefault="002855B4">
      <w:pPr>
        <w:pStyle w:val="ExpCourierNoBorder"/>
        <w:rPr>
          <w:noProof/>
        </w:rPr>
      </w:pPr>
      <w:r>
        <w:rPr>
          <w:noProof/>
        </w:rPr>
        <w:t>ICD&gt;CONTINUE</w:t>
      </w:r>
    </w:p>
    <w:p w:rsidR="002855B4" w:rsidRDefault="002855B4">
      <w:pPr>
        <w:pStyle w:val="QandA"/>
        <w:rPr>
          <w:noProof/>
        </w:rPr>
      </w:pPr>
      <w:r>
        <w:rPr>
          <w:b/>
          <w:noProof/>
        </w:rPr>
        <w:t>Q.</w:t>
      </w:r>
      <w:r>
        <w:rPr>
          <w:noProof/>
        </w:rPr>
        <w:t xml:space="preserve"> How can I avoid having to constantly retype a long DISPLAY command?</w:t>
      </w:r>
    </w:p>
    <w:p w:rsidR="002855B4" w:rsidRDefault="002855B4">
      <w:pPr>
        <w:pStyle w:val="QandA"/>
        <w:rPr>
          <w:noProof/>
        </w:rPr>
      </w:pPr>
      <w:r>
        <w:rPr>
          <w:b/>
          <w:noProof/>
        </w:rPr>
        <w:t>A.</w:t>
      </w:r>
      <w:r>
        <w:rPr>
          <w:noProof/>
        </w:rPr>
        <w:t xml:space="preserve"> Make a CANDE file containing the ICD prompt followed by the command you need.  Then at run-time use PLAYBACK or DO to execute it.</w:t>
      </w:r>
    </w:p>
    <w:p w:rsidR="002855B4" w:rsidRDefault="002855B4">
      <w:pPr>
        <w:pStyle w:val="ExpCourierNoBorder"/>
        <w:rPr>
          <w:noProof/>
        </w:rPr>
      </w:pPr>
      <w:r>
        <w:rPr>
          <w:noProof/>
        </w:rPr>
        <w:t>MAKE COMMANDFILE</w:t>
      </w:r>
      <w:r>
        <w:rPr>
          <w:noProof/>
        </w:rPr>
        <w:cr/>
        <w:t xml:space="preserve"> </w:t>
      </w:r>
    </w:p>
    <w:p w:rsidR="002855B4" w:rsidRDefault="002855B4">
      <w:pPr>
        <w:pStyle w:val="ExpCourierNoBorder"/>
        <w:rPr>
          <w:noProof/>
        </w:rPr>
      </w:pPr>
      <w:r>
        <w:rPr>
          <w:noProof/>
        </w:rPr>
        <w:t>100 ICD&gt;DISPLAY MUN-CODE ( 1 THRU 5), MUN-NDX(A+B)*2</w:t>
      </w:r>
      <w:r>
        <w:rPr>
          <w:noProof/>
        </w:rPr>
        <w:cr/>
        <w:t xml:space="preserve"> </w:t>
      </w:r>
    </w:p>
    <w:p w:rsidR="002855B4" w:rsidRDefault="002855B4">
      <w:pPr>
        <w:pStyle w:val="ExpCourierNoBorder"/>
        <w:rPr>
          <w:noProof/>
        </w:rPr>
      </w:pPr>
      <w:r>
        <w:rPr>
          <w:noProof/>
        </w:rPr>
        <w:t>SAVE</w:t>
      </w:r>
    </w:p>
    <w:p w:rsidR="002855B4" w:rsidRDefault="002855B4">
      <w:pPr>
        <w:pStyle w:val="QandA"/>
        <w:rPr>
          <w:noProof/>
        </w:rPr>
      </w:pPr>
      <w:r>
        <w:rPr>
          <w:noProof/>
        </w:rPr>
        <w:t>Then to execute the command file from within ICD, enter:</w:t>
      </w:r>
    </w:p>
    <w:p w:rsidR="002855B4" w:rsidRDefault="002855B4">
      <w:pPr>
        <w:pStyle w:val="ExpCourierNoBorder"/>
        <w:rPr>
          <w:noProof/>
        </w:rPr>
      </w:pPr>
      <w:r>
        <w:rPr>
          <w:noProof/>
        </w:rPr>
        <w:t>DO COMMANDFILE</w:t>
      </w:r>
      <w:r>
        <w:rPr>
          <w:noProof/>
        </w:rPr>
        <w:cr/>
        <w:t xml:space="preserve"> </w:t>
      </w:r>
    </w:p>
    <w:p w:rsidR="002855B4" w:rsidRDefault="002855B4">
      <w:pPr>
        <w:pStyle w:val="QandA"/>
        <w:rPr>
          <w:noProof/>
        </w:rPr>
      </w:pPr>
      <w:r>
        <w:rPr>
          <w:noProof/>
        </w:rPr>
        <w:t>If you have already started your program, then you can use the RECORD command as described in the following example.</w:t>
      </w:r>
    </w:p>
    <w:p w:rsidR="002855B4" w:rsidRDefault="002855B4">
      <w:pPr>
        <w:pStyle w:val="QandA"/>
        <w:rPr>
          <w:noProof/>
        </w:rPr>
      </w:pPr>
      <w:r>
        <w:rPr>
          <w:b/>
          <w:noProof/>
        </w:rPr>
        <w:t>Q.</w:t>
      </w:r>
      <w:r>
        <w:rPr>
          <w:noProof/>
        </w:rPr>
        <w:t xml:space="preserve"> I have already started my program and find myself constantly typing a series of commands. Is there a quick way to save some typing?</w:t>
      </w:r>
    </w:p>
    <w:p w:rsidR="002855B4" w:rsidRDefault="002855B4">
      <w:pPr>
        <w:pStyle w:val="QandA"/>
        <w:rPr>
          <w:noProof/>
        </w:rPr>
      </w:pPr>
      <w:r>
        <w:rPr>
          <w:b/>
          <w:noProof/>
        </w:rPr>
        <w:t>A.</w:t>
      </w:r>
      <w:r>
        <w:rPr>
          <w:noProof/>
        </w:rPr>
        <w:t xml:space="preserve"> Just RECORD the command to a file and then you can PLAYBACK or DO it anytime you need it.</w:t>
      </w:r>
      <w:r>
        <w:rPr>
          <w:noProof/>
        </w:rPr>
        <w:cr/>
        <w:t xml:space="preserve"> </w:t>
      </w:r>
    </w:p>
    <w:p w:rsidR="002855B4" w:rsidRDefault="002855B4">
      <w:pPr>
        <w:pStyle w:val="ExpCourierNoBorder"/>
        <w:rPr>
          <w:noProof/>
        </w:rPr>
      </w:pPr>
      <w:r>
        <w:rPr>
          <w:noProof/>
        </w:rPr>
        <w:t>ICD&gt;RECORD COMMANDFILE</w:t>
      </w:r>
      <w:r>
        <w:rPr>
          <w:noProof/>
        </w:rPr>
        <w:cr/>
        <w:t xml:space="preserve"> </w:t>
      </w:r>
    </w:p>
    <w:p w:rsidR="002855B4" w:rsidRDefault="002855B4">
      <w:pPr>
        <w:pStyle w:val="ExpCourierNoBorder"/>
        <w:rPr>
          <w:noProof/>
        </w:rPr>
      </w:pPr>
      <w:r>
        <w:rPr>
          <w:noProof/>
        </w:rPr>
        <w:t>RECORD file established</w:t>
      </w:r>
    </w:p>
    <w:p w:rsidR="002855B4" w:rsidRDefault="002855B4">
      <w:pPr>
        <w:pStyle w:val="ExpCourierNoBorder"/>
        <w:rPr>
          <w:noProof/>
        </w:rPr>
      </w:pPr>
      <w:r>
        <w:rPr>
          <w:noProof/>
        </w:rPr>
        <w:t>ICD&gt;DISPLAY TAX-CODE(TAX-TYPE (TYPEID) ) + TAX-BASE * TAX-ID</w:t>
      </w:r>
    </w:p>
    <w:p w:rsidR="002855B4" w:rsidRDefault="002855B4">
      <w:pPr>
        <w:pStyle w:val="ExpCourierNoBorder"/>
        <w:rPr>
          <w:noProof/>
        </w:rPr>
      </w:pPr>
      <w:r>
        <w:rPr>
          <w:noProof/>
        </w:rPr>
        <w:t>ICD&gt;DISPLAY T-VAR ( 1 THRU 5) , X / 7.5</w:t>
      </w:r>
      <w:r>
        <w:rPr>
          <w:noProof/>
        </w:rPr>
        <w:cr/>
        <w:t xml:space="preserve"> </w:t>
      </w:r>
    </w:p>
    <w:p w:rsidR="002855B4" w:rsidRDefault="002855B4">
      <w:pPr>
        <w:pStyle w:val="ExpCourierNoBorder"/>
        <w:rPr>
          <w:noProof/>
        </w:rPr>
      </w:pPr>
      <w:r>
        <w:rPr>
          <w:noProof/>
        </w:rPr>
        <w:t>ICD&gt;RECORD -</w:t>
      </w:r>
      <w:r>
        <w:rPr>
          <w:noProof/>
        </w:rPr>
        <w:cr/>
        <w:t xml:space="preserve"> </w:t>
      </w:r>
    </w:p>
    <w:p w:rsidR="002855B4" w:rsidRDefault="002855B4">
      <w:pPr>
        <w:pStyle w:val="ExpCourierNoBorder"/>
        <w:rPr>
          <w:noProof/>
        </w:rPr>
      </w:pPr>
      <w:r>
        <w:rPr>
          <w:noProof/>
        </w:rPr>
        <w:t>RECORD file closed</w:t>
      </w:r>
    </w:p>
    <w:p w:rsidR="002855B4" w:rsidRDefault="002855B4">
      <w:pPr>
        <w:pStyle w:val="QandA"/>
        <w:rPr>
          <w:noProof/>
        </w:rPr>
      </w:pPr>
      <w:r>
        <w:rPr>
          <w:b/>
          <w:noProof/>
        </w:rPr>
        <w:t>Q.</w:t>
      </w:r>
      <w:r>
        <w:rPr>
          <w:noProof/>
        </w:rPr>
        <w:t xml:space="preserve"> Is there a way I can have a series of commands done automatically when ICD starts?</w:t>
      </w:r>
      <w:r>
        <w:rPr>
          <w:noProof/>
        </w:rPr>
        <w:cr/>
      </w:r>
      <w:r>
        <w:rPr>
          <w:b/>
          <w:noProof/>
        </w:rPr>
        <w:t>A.</w:t>
      </w:r>
      <w:r>
        <w:rPr>
          <w:noProof/>
        </w:rPr>
        <w:t xml:space="preserve"> Yes, just make a file of commands and save it as ICD/STARTUP.  They will be executed every time you start a debug session.</w:t>
      </w:r>
    </w:p>
    <w:p w:rsidR="002855B4" w:rsidRDefault="002855B4">
      <w:pPr>
        <w:pStyle w:val="QandA"/>
        <w:rPr>
          <w:noProof/>
        </w:rPr>
      </w:pPr>
      <w:r>
        <w:rPr>
          <w:b/>
          <w:noProof/>
        </w:rPr>
        <w:t>Q.</w:t>
      </w:r>
      <w:r>
        <w:rPr>
          <w:noProof/>
        </w:rPr>
        <w:t xml:space="preserve"> How can I monitor the value of a variable at the beginning of a loop ?</w:t>
      </w:r>
    </w:p>
    <w:p w:rsidR="002855B4" w:rsidRDefault="002855B4">
      <w:pPr>
        <w:pStyle w:val="QandA"/>
        <w:rPr>
          <w:noProof/>
        </w:rPr>
      </w:pPr>
      <w:r>
        <w:rPr>
          <w:b/>
          <w:noProof/>
        </w:rPr>
        <w:t>A</w:t>
      </w:r>
      <w:r>
        <w:rPr>
          <w:noProof/>
        </w:rPr>
        <w:t>. Use a WHEN TRUE that is attached to the proper source line and include the display command to show the value of the variable  and then the continue command.</w:t>
      </w:r>
      <w:r>
        <w:rPr>
          <w:noProof/>
        </w:rPr>
        <w:cr/>
        <w:t xml:space="preserve"> </w:t>
      </w:r>
    </w:p>
    <w:p w:rsidR="002855B4" w:rsidRDefault="002855B4">
      <w:pPr>
        <w:pStyle w:val="ExpCourierNoBorder"/>
        <w:rPr>
          <w:noProof/>
        </w:rPr>
      </w:pPr>
      <w:r>
        <w:rPr>
          <w:noProof/>
        </w:rPr>
        <w:t>BREAK 245000 WHEN TRUE (DISPLAY VARIABLE-TO-BE-MONITORED; CONT)</w:t>
      </w:r>
    </w:p>
    <w:p w:rsidR="002855B4" w:rsidRDefault="002855B4">
      <w:pPr>
        <w:pStyle w:val="QandA"/>
        <w:rPr>
          <w:noProof/>
        </w:rPr>
      </w:pPr>
      <w:r>
        <w:rPr>
          <w:b/>
          <w:noProof/>
        </w:rPr>
        <w:t>Q.</w:t>
      </w:r>
      <w:r>
        <w:rPr>
          <w:noProof/>
        </w:rPr>
        <w:t xml:space="preserve">  I want to display a range of subscripts in a subscripted variable.</w:t>
      </w:r>
    </w:p>
    <w:p w:rsidR="002855B4" w:rsidRDefault="002855B4">
      <w:pPr>
        <w:pStyle w:val="QandA"/>
        <w:rPr>
          <w:noProof/>
        </w:rPr>
      </w:pPr>
      <w:r>
        <w:rPr>
          <w:b/>
          <w:noProof/>
        </w:rPr>
        <w:t>A.</w:t>
      </w:r>
      <w:r>
        <w:rPr>
          <w:noProof/>
        </w:rPr>
        <w:t xml:space="preserve">  Use the THRU form of showing subscripts.  i.e.</w:t>
      </w:r>
    </w:p>
    <w:p w:rsidR="002855B4" w:rsidRDefault="002855B4">
      <w:pPr>
        <w:pStyle w:val="ExpCourierNoBorder"/>
        <w:rPr>
          <w:noProof/>
        </w:rPr>
      </w:pPr>
      <w:r>
        <w:rPr>
          <w:noProof/>
        </w:rPr>
        <w:t>ICD&gt; DISPLAY MONTH-HOLDER ( 5 .. 12 )</w:t>
      </w:r>
      <w:r>
        <w:rPr>
          <w:noProof/>
        </w:rPr>
        <w:cr/>
        <w:t xml:space="preserve"> </w:t>
      </w:r>
      <w:r>
        <w:rPr>
          <w:noProof/>
        </w:rPr>
        <w:cr/>
        <w:t xml:space="preserve"> </w:t>
      </w:r>
    </w:p>
    <w:p w:rsidR="002855B4" w:rsidRDefault="002855B4">
      <w:pPr>
        <w:pStyle w:val="QandA"/>
        <w:rPr>
          <w:noProof/>
        </w:rPr>
      </w:pPr>
      <w:r>
        <w:rPr>
          <w:b/>
          <w:noProof/>
        </w:rPr>
        <w:t>Q.</w:t>
      </w:r>
      <w:r>
        <w:rPr>
          <w:noProof/>
        </w:rPr>
        <w:t xml:space="preserve"> I entered the CONTINUE command but my program is not stopping at any of the breakpoints I entered.  Is something wrong with ICD?</w:t>
      </w:r>
      <w:r>
        <w:rPr>
          <w:noProof/>
        </w:rPr>
        <w:cr/>
        <w:t xml:space="preserve"> </w:t>
      </w:r>
    </w:p>
    <w:p w:rsidR="002855B4" w:rsidRDefault="002855B4">
      <w:pPr>
        <w:pStyle w:val="QandA"/>
        <w:rPr>
          <w:noProof/>
        </w:rPr>
      </w:pPr>
      <w:r>
        <w:rPr>
          <w:b/>
          <w:noProof/>
        </w:rPr>
        <w:t>A.</w:t>
      </w:r>
      <w:r>
        <w:rPr>
          <w:noProof/>
        </w:rPr>
        <w:t xml:space="preserve"> You did not place your breakpoints carefully, so that now your logic path through the program is not encountering any of them. It is easy, however, to stop your program at any time when it is </w:t>
      </w:r>
      <w:r>
        <w:rPr>
          <w:noProof/>
        </w:rPr>
        <w:lastRenderedPageBreak/>
        <w:t>caught in a loop or "running away" - just enter ?HI.  The ?HI must begin in column 1 so be sure to HOME your cursor first.</w:t>
      </w:r>
    </w:p>
    <w:p w:rsidR="002855B4" w:rsidRDefault="002855B4">
      <w:pPr>
        <w:pStyle w:val="ExpCourierNoBorder"/>
        <w:rPr>
          <w:noProof/>
        </w:rPr>
      </w:pPr>
      <w:r>
        <w:rPr>
          <w:noProof/>
        </w:rPr>
        <w:t>ICD&gt; Continue</w:t>
      </w:r>
      <w:r>
        <w:rPr>
          <w:noProof/>
        </w:rPr>
        <w:cr/>
        <w:t xml:space="preserve"> </w:t>
      </w:r>
    </w:p>
    <w:p w:rsidR="002855B4" w:rsidRDefault="002855B4">
      <w:pPr>
        <w:pStyle w:val="ExpCourierNoBorder"/>
        <w:rPr>
          <w:noProof/>
        </w:rPr>
      </w:pPr>
      <w:r>
        <w:rPr>
          <w:noProof/>
        </w:rPr>
        <w:t>&lt;long pause here while you are waiting for something to happen&gt;</w:t>
      </w:r>
    </w:p>
    <w:p w:rsidR="002855B4" w:rsidRDefault="002855B4">
      <w:pPr>
        <w:pStyle w:val="ExpCourierNoBorder"/>
        <w:rPr>
          <w:noProof/>
        </w:rPr>
      </w:pPr>
      <w:r>
        <w:rPr>
          <w:noProof/>
        </w:rPr>
        <w:t>?HI</w:t>
      </w:r>
    </w:p>
    <w:p w:rsidR="002855B4" w:rsidRDefault="002855B4">
      <w:pPr>
        <w:pStyle w:val="ExpCourierNoBorder"/>
        <w:rPr>
          <w:noProof/>
        </w:rPr>
      </w:pPr>
      <w:r>
        <w:rPr>
          <w:noProof/>
        </w:rPr>
        <w:t>BREAKPOINT entered at 345600 as a result of ?HI</w:t>
      </w:r>
    </w:p>
    <w:p w:rsidR="002855B4" w:rsidRDefault="002855B4">
      <w:pPr>
        <w:pStyle w:val="QandA"/>
        <w:rPr>
          <w:noProof/>
        </w:rPr>
      </w:pPr>
      <w:r>
        <w:rPr>
          <w:b/>
          <w:noProof/>
        </w:rPr>
        <w:t>Q</w:t>
      </w:r>
      <w:r>
        <w:rPr>
          <w:noProof/>
        </w:rPr>
        <w:t>. I have a TD terminal and every time I enter an ICD command I get an error message, except the message is about a command I didn't enter.  No commands work at all - not even HELP.</w:t>
      </w:r>
    </w:p>
    <w:p w:rsidR="002855B4" w:rsidRDefault="002855B4">
      <w:pPr>
        <w:pStyle w:val="QandA"/>
        <w:rPr>
          <w:noProof/>
        </w:rPr>
      </w:pPr>
      <w:r>
        <w:rPr>
          <w:b/>
          <w:noProof/>
        </w:rPr>
        <w:t>A</w:t>
      </w:r>
      <w:r>
        <w:rPr>
          <w:noProof/>
        </w:rPr>
        <w:t>. Let ICD know that you have a TD terminal by entering OPT + TD or else put your terminal in  scroll mode by entering ?+S and home the cursor before transmitting a command.</w:t>
      </w:r>
    </w:p>
    <w:p w:rsidR="002855B4" w:rsidRDefault="002855B4">
      <w:pPr>
        <w:pStyle w:val="QandA"/>
        <w:rPr>
          <w:noProof/>
        </w:rPr>
      </w:pPr>
      <w:r>
        <w:rPr>
          <w:b/>
          <w:noProof/>
        </w:rPr>
        <w:t>Q</w:t>
      </w:r>
      <w:r>
        <w:rPr>
          <w:noProof/>
        </w:rPr>
        <w:t>. I compiled my on-line program (or batch program) and compiled-in a file equate for ICDREMTF, the file where ICD communicates with me at my terminal.  Now I am at a different station.  Can I send my output to a different station without recompiling?</w:t>
      </w:r>
    </w:p>
    <w:p w:rsidR="002855B4" w:rsidRDefault="002855B4">
      <w:pPr>
        <w:pStyle w:val="QandA"/>
        <w:rPr>
          <w:noProof/>
        </w:rPr>
      </w:pPr>
      <w:r>
        <w:rPr>
          <w:b/>
          <w:noProof/>
        </w:rPr>
        <w:t>A</w:t>
      </w:r>
      <w:r>
        <w:rPr>
          <w:noProof/>
        </w:rPr>
        <w:t>. If you want to change the compiled-in file equate just use the WFL MODIFY command.</w:t>
      </w:r>
    </w:p>
    <w:p w:rsidR="002855B4" w:rsidRDefault="002855B4">
      <w:pPr>
        <w:pStyle w:val="ExpCourierNoBorder"/>
        <w:rPr>
          <w:noProof/>
        </w:rPr>
      </w:pPr>
      <w:r>
        <w:rPr>
          <w:noProof/>
        </w:rPr>
        <w:t>WFL MODIFY &lt;code file title &gt; ; %</w:t>
      </w:r>
      <w:r>
        <w:rPr>
          <w:noProof/>
        </w:rPr>
        <w:cr/>
        <w:t xml:space="preserve"> </w:t>
      </w:r>
    </w:p>
    <w:p w:rsidR="002855B4" w:rsidRDefault="002855B4">
      <w:pPr>
        <w:pStyle w:val="ExpCourierNoBorder"/>
        <w:rPr>
          <w:noProof/>
        </w:rPr>
      </w:pPr>
      <w:r>
        <w:rPr>
          <w:noProof/>
        </w:rPr>
        <w:t>FILE ICDREMTF (TITLE=S305/CANDE/2)</w:t>
      </w:r>
      <w:r>
        <w:rPr>
          <w:noProof/>
        </w:rPr>
        <w:cr/>
      </w:r>
    </w:p>
    <w:p w:rsidR="002855B4" w:rsidRDefault="002855B4">
      <w:pPr>
        <w:pStyle w:val="QandA"/>
        <w:rPr>
          <w:noProof/>
        </w:rPr>
      </w:pPr>
      <w:r>
        <w:rPr>
          <w:b/>
          <w:noProof/>
        </w:rPr>
        <w:t>Q</w:t>
      </w:r>
      <w:r>
        <w:rPr>
          <w:noProof/>
        </w:rPr>
        <w:t>. If my source consists of a merged TAPE file and patches how will ICD know about the merged patches?</w:t>
      </w:r>
    </w:p>
    <w:p w:rsidR="002855B4" w:rsidRDefault="002855B4">
      <w:pPr>
        <w:pStyle w:val="QandA"/>
        <w:rPr>
          <w:noProof/>
        </w:rPr>
      </w:pPr>
      <w:r>
        <w:rPr>
          <w:b/>
          <w:noProof/>
        </w:rPr>
        <w:t>A</w:t>
      </w:r>
      <w:r>
        <w:rPr>
          <w:noProof/>
        </w:rPr>
        <w:t xml:space="preserve">. You must save a copy of the merged patch file and tell ICD about it at run time. Use </w:t>
      </w:r>
      <w:r>
        <w:rPr>
          <w:rFonts w:ascii="Courier New" w:hAnsi="Courier New" w:cs="Courier New"/>
          <w:noProof/>
        </w:rPr>
        <w:t>$SET NEW</w:t>
      </w:r>
      <w:r>
        <w:rPr>
          <w:noProof/>
        </w:rPr>
        <w:t xml:space="preserve"> at compile time. Then when you are in your debugging session use the </w:t>
      </w:r>
      <w:r>
        <w:rPr>
          <w:rFonts w:ascii="Courier New" w:hAnsi="Courier New" w:cs="Courier New"/>
          <w:noProof/>
        </w:rPr>
        <w:t>SOURCE</w:t>
      </w:r>
      <w:r>
        <w:rPr>
          <w:noProof/>
        </w:rPr>
        <w:t xml:space="preserve"> command to tell ICD about the correct source file.</w:t>
      </w:r>
    </w:p>
    <w:sectPr w:rsidR="002855B4">
      <w:type w:val="continuous"/>
      <w:pgSz w:w="12240" w:h="15840"/>
      <w:pgMar w:top="1440" w:right="1800" w:bottom="1440" w:left="180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17DA" w:rsidRDefault="003417DA">
      <w:r>
        <w:separator/>
      </w:r>
    </w:p>
  </w:endnote>
  <w:endnote w:type="continuationSeparator" w:id="0">
    <w:p w:rsidR="003417DA" w:rsidRDefault="00341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UniSans-Roman">
    <w:panose1 w:val="00000000000000000000"/>
    <w:charset w:val="00"/>
    <w:family w:val="swiss"/>
    <w:notTrueType/>
    <w:pitch w:val="default"/>
    <w:sig w:usb0="00000003" w:usb1="00000000"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 w:name="Century-Book">
    <w:panose1 w:val="00000000000000000000"/>
    <w:charset w:val="00"/>
    <w:family w:val="roman"/>
    <w:notTrueType/>
    <w:pitch w:val="default"/>
    <w:sig w:usb0="00000003" w:usb1="00000000" w:usb2="00000000" w:usb3="00000000" w:csb0="00000001" w:csb1="00000000"/>
  </w:font>
  <w:font w:name="UniSans-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55B4" w:rsidRDefault="002855B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855B4" w:rsidRDefault="002855B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55B4" w:rsidRDefault="002855B4">
    <w:pPr>
      <w:pStyle w:val="Footer"/>
      <w:jc w:val="center"/>
    </w:pPr>
    <w:r>
      <w:rPr>
        <w:rStyle w:val="PageNumber"/>
      </w:rPr>
      <w:fldChar w:fldCharType="begin"/>
    </w:r>
    <w:r>
      <w:rPr>
        <w:rStyle w:val="PageNumber"/>
      </w:rPr>
      <w:instrText xml:space="preserve"> PAGE </w:instrText>
    </w:r>
    <w:r>
      <w:rPr>
        <w:rStyle w:val="PageNumber"/>
      </w:rPr>
      <w:fldChar w:fldCharType="separate"/>
    </w:r>
    <w:r w:rsidR="00A42D7D">
      <w:rPr>
        <w:rStyle w:val="PageNumber"/>
        <w:noProof/>
      </w:rPr>
      <w:t>v</w:t>
    </w:r>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55B4" w:rsidRDefault="002855B4">
    <w:pPr>
      <w:pStyle w:val="Footer"/>
      <w:jc w:val="center"/>
    </w:pPr>
    <w:r>
      <w:rPr>
        <w:rStyle w:val="PageNumber"/>
      </w:rPr>
      <w:fldChar w:fldCharType="begin"/>
    </w:r>
    <w:r>
      <w:rPr>
        <w:rStyle w:val="PageNumber"/>
      </w:rPr>
      <w:instrText xml:space="preserve"> PAGE </w:instrText>
    </w:r>
    <w:r>
      <w:rPr>
        <w:rStyle w:val="PageNumber"/>
      </w:rPr>
      <w:fldChar w:fldCharType="separate"/>
    </w:r>
    <w:r w:rsidR="00A42D7D">
      <w:rPr>
        <w:rStyle w:val="PageNumber"/>
        <w:noProof/>
      </w:rPr>
      <w:t>1</w:t>
    </w:r>
    <w:r>
      <w:rPr>
        <w:rStyle w:val="PageNumber"/>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55B4" w:rsidRDefault="002855B4">
    <w:pPr>
      <w:pStyle w:val="Footer"/>
      <w:ind w:right="360"/>
      <w:jc w:val="center"/>
    </w:pPr>
    <w:r>
      <w:rPr>
        <w:i/>
        <w:sz w:val="16"/>
        <w:szCs w:val="16"/>
      </w:rPr>
      <w:t>ICD Version 20</w:t>
    </w:r>
    <w:r>
      <w:rPr>
        <w:i/>
        <w:sz w:val="16"/>
        <w:szCs w:val="16"/>
      </w:rPr>
      <w:tab/>
      <w:t xml:space="preserve">Page     </w:t>
    </w:r>
    <w:r>
      <w:rPr>
        <w:rStyle w:val="PageNumber"/>
      </w:rPr>
      <w:fldChar w:fldCharType="begin"/>
    </w:r>
    <w:r>
      <w:rPr>
        <w:rStyle w:val="PageNumber"/>
      </w:rPr>
      <w:instrText xml:space="preserve"> PAGE </w:instrText>
    </w:r>
    <w:r>
      <w:rPr>
        <w:rStyle w:val="PageNumber"/>
      </w:rPr>
      <w:fldChar w:fldCharType="separate"/>
    </w:r>
    <w:r w:rsidR="00A42D7D">
      <w:rPr>
        <w:rStyle w:val="PageNumber"/>
        <w:noProof/>
      </w:rPr>
      <w:t>2</w:t>
    </w:r>
    <w:r>
      <w:rPr>
        <w:rStyle w:val="PageNumber"/>
      </w:rPr>
      <w:fldChar w:fldCharType="end"/>
    </w:r>
    <w:r>
      <w:rPr>
        <w:i/>
        <w:sz w:val="16"/>
        <w:szCs w:val="16"/>
      </w:rPr>
      <w:tab/>
      <w:t>January 2003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17DA" w:rsidRDefault="003417DA">
      <w:r>
        <w:separator/>
      </w:r>
    </w:p>
  </w:footnote>
  <w:footnote w:type="continuationSeparator" w:id="0">
    <w:p w:rsidR="003417DA" w:rsidRDefault="003417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B7CBBCA"/>
    <w:lvl w:ilvl="0">
      <w:start w:val="1"/>
      <w:numFmt w:val="decimal"/>
      <w:lvlText w:val="%1."/>
      <w:lvlJc w:val="left"/>
      <w:pPr>
        <w:tabs>
          <w:tab w:val="num" w:pos="1800"/>
        </w:tabs>
        <w:ind w:left="1800" w:hanging="360"/>
      </w:pPr>
    </w:lvl>
  </w:abstractNum>
  <w:abstractNum w:abstractNumId="1">
    <w:nsid w:val="FFFFFF7D"/>
    <w:multiLevelType w:val="singleLevel"/>
    <w:tmpl w:val="A9F6AC32"/>
    <w:lvl w:ilvl="0">
      <w:start w:val="1"/>
      <w:numFmt w:val="decimal"/>
      <w:lvlText w:val="%1."/>
      <w:lvlJc w:val="left"/>
      <w:pPr>
        <w:tabs>
          <w:tab w:val="num" w:pos="1440"/>
        </w:tabs>
        <w:ind w:left="1440" w:hanging="360"/>
      </w:pPr>
    </w:lvl>
  </w:abstractNum>
  <w:abstractNum w:abstractNumId="2">
    <w:nsid w:val="FFFFFF7E"/>
    <w:multiLevelType w:val="singleLevel"/>
    <w:tmpl w:val="BF188084"/>
    <w:lvl w:ilvl="0">
      <w:start w:val="1"/>
      <w:numFmt w:val="decimal"/>
      <w:lvlText w:val="%1."/>
      <w:lvlJc w:val="left"/>
      <w:pPr>
        <w:tabs>
          <w:tab w:val="num" w:pos="1080"/>
        </w:tabs>
        <w:ind w:left="1080" w:hanging="360"/>
      </w:pPr>
    </w:lvl>
  </w:abstractNum>
  <w:abstractNum w:abstractNumId="3">
    <w:nsid w:val="FFFFFF7F"/>
    <w:multiLevelType w:val="singleLevel"/>
    <w:tmpl w:val="7D86EE7C"/>
    <w:lvl w:ilvl="0">
      <w:start w:val="1"/>
      <w:numFmt w:val="decimal"/>
      <w:lvlText w:val="%1."/>
      <w:lvlJc w:val="left"/>
      <w:pPr>
        <w:tabs>
          <w:tab w:val="num" w:pos="720"/>
        </w:tabs>
        <w:ind w:left="720" w:hanging="360"/>
      </w:pPr>
    </w:lvl>
  </w:abstractNum>
  <w:abstractNum w:abstractNumId="4">
    <w:nsid w:val="FFFFFF80"/>
    <w:multiLevelType w:val="singleLevel"/>
    <w:tmpl w:val="594C135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179E75C4"/>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01624DE8"/>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7D84CE0A"/>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3EFA61EE"/>
    <w:lvl w:ilvl="0">
      <w:start w:val="1"/>
      <w:numFmt w:val="decimal"/>
      <w:lvlText w:val="%1."/>
      <w:lvlJc w:val="left"/>
      <w:pPr>
        <w:tabs>
          <w:tab w:val="num" w:pos="360"/>
        </w:tabs>
        <w:ind w:left="360" w:hanging="360"/>
      </w:pPr>
    </w:lvl>
  </w:abstractNum>
  <w:abstractNum w:abstractNumId="9">
    <w:nsid w:val="FFFFFF89"/>
    <w:multiLevelType w:val="singleLevel"/>
    <w:tmpl w:val="8920F08A"/>
    <w:lvl w:ilvl="0">
      <w:start w:val="1"/>
      <w:numFmt w:val="bullet"/>
      <w:lvlText w:val=""/>
      <w:lvlJc w:val="left"/>
      <w:pPr>
        <w:tabs>
          <w:tab w:val="num" w:pos="360"/>
        </w:tabs>
        <w:ind w:left="360" w:hanging="360"/>
      </w:pPr>
      <w:rPr>
        <w:rFonts w:ascii="Symbol" w:hAnsi="Symbol" w:hint="default"/>
      </w:rPr>
    </w:lvl>
  </w:abstractNum>
  <w:abstractNum w:abstractNumId="10">
    <w:nsid w:val="2BD53E56"/>
    <w:multiLevelType w:val="hybridMultilevel"/>
    <w:tmpl w:val="3B9AD74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F370F7F"/>
    <w:multiLevelType w:val="hybridMultilevel"/>
    <w:tmpl w:val="442CE33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55B4"/>
    <w:rsid w:val="002855B4"/>
    <w:rsid w:val="003417DA"/>
    <w:rsid w:val="003802C8"/>
    <w:rsid w:val="00A42D7D"/>
    <w:rsid w:val="00D31D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addres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080"/>
        <w:tab w:val="left" w:pos="1800"/>
        <w:tab w:val="left" w:pos="2520"/>
        <w:tab w:val="left" w:pos="3060"/>
        <w:tab w:val="left" w:pos="3600"/>
      </w:tabs>
      <w:spacing w:before="120"/>
      <w:ind w:left="270"/>
      <w:jc w:val="both"/>
    </w:pPr>
    <w:rPr>
      <w:rFonts w:ascii="Times New Roman" w:hAnsi="Times New Roman"/>
    </w:rPr>
  </w:style>
  <w:style w:type="paragraph" w:styleId="Heading1">
    <w:name w:val="heading 1"/>
    <w:basedOn w:val="Normal"/>
    <w:next w:val="Normal"/>
    <w:qFormat/>
    <w:pPr>
      <w:pageBreakBefore/>
      <w:spacing w:before="240"/>
      <w:ind w:left="-450"/>
      <w:outlineLvl w:val="0"/>
    </w:pPr>
    <w:rPr>
      <w:rFonts w:ascii="Arial" w:hAnsi="Arial"/>
      <w:b/>
      <w:sz w:val="28"/>
    </w:rPr>
  </w:style>
  <w:style w:type="paragraph" w:styleId="Heading2">
    <w:name w:val="heading 2"/>
    <w:basedOn w:val="Normal"/>
    <w:next w:val="Normal"/>
    <w:qFormat/>
    <w:pPr>
      <w:ind w:left="-450"/>
      <w:outlineLvl w:val="1"/>
    </w:pPr>
    <w:rPr>
      <w:rFonts w:ascii="Helv" w:hAnsi="Helv"/>
      <w:b/>
    </w:rPr>
  </w:style>
  <w:style w:type="paragraph" w:styleId="Heading3">
    <w:name w:val="heading 3"/>
    <w:basedOn w:val="Normal"/>
    <w:next w:val="NormalIndent"/>
    <w:qFormat/>
    <w:pPr>
      <w:ind w:left="360"/>
      <w:outlineLvl w:val="2"/>
    </w:pPr>
    <w:rPr>
      <w:rFonts w:ascii="Tms Rmn" w:hAnsi="Tms Rmn"/>
      <w:b/>
      <w:bCs/>
      <w:sz w:val="24"/>
      <w:szCs w:val="24"/>
    </w:rPr>
  </w:style>
  <w:style w:type="paragraph" w:styleId="Heading4">
    <w:name w:val="heading 4"/>
    <w:basedOn w:val="Normal"/>
    <w:next w:val="NormalIndent"/>
    <w:qFormat/>
    <w:pPr>
      <w:ind w:left="0"/>
      <w:outlineLvl w:val="3"/>
    </w:pPr>
    <w:rPr>
      <w:i/>
    </w:rPr>
  </w:style>
  <w:style w:type="paragraph" w:styleId="Heading5">
    <w:name w:val="heading 5"/>
    <w:basedOn w:val="Normal"/>
    <w:next w:val="Normal"/>
    <w:qFormat/>
    <w:pPr>
      <w:keepNext/>
      <w:tabs>
        <w:tab w:val="clear" w:pos="1080"/>
        <w:tab w:val="clear" w:pos="1800"/>
        <w:tab w:val="clear" w:pos="2520"/>
        <w:tab w:val="clear" w:pos="3060"/>
        <w:tab w:val="clear" w:pos="3600"/>
      </w:tabs>
      <w:spacing w:before="240" w:after="60"/>
      <w:ind w:left="0"/>
      <w:jc w:val="left"/>
      <w:outlineLvl w:val="4"/>
    </w:pPr>
    <w:rPr>
      <w:rFonts w:ascii="Arial" w:hAnsi="Arial" w:cs="Arial"/>
      <w:b/>
      <w:bCs/>
      <w:i/>
      <w:iCs/>
      <w:sz w:val="21"/>
      <w:szCs w:val="26"/>
    </w:rPr>
  </w:style>
  <w:style w:type="paragraph" w:styleId="Heading6">
    <w:name w:val="heading 6"/>
    <w:basedOn w:val="Normal"/>
    <w:next w:val="Normal"/>
    <w:qFormat/>
    <w:pPr>
      <w:tabs>
        <w:tab w:val="clear" w:pos="1080"/>
        <w:tab w:val="clear" w:pos="1800"/>
        <w:tab w:val="clear" w:pos="2520"/>
        <w:tab w:val="clear" w:pos="3060"/>
        <w:tab w:val="clear" w:pos="3600"/>
      </w:tabs>
      <w:spacing w:before="240" w:after="60"/>
      <w:ind w:left="0" w:firstLine="540"/>
      <w:jc w:val="left"/>
      <w:outlineLvl w:val="5"/>
    </w:pPr>
    <w:rPr>
      <w:b/>
      <w:bCs/>
      <w:sz w:val="22"/>
      <w:szCs w:val="22"/>
    </w:rPr>
  </w:style>
  <w:style w:type="paragraph" w:styleId="Heading7">
    <w:name w:val="heading 7"/>
    <w:basedOn w:val="Normal"/>
    <w:next w:val="Normal"/>
    <w:qFormat/>
    <w:pPr>
      <w:spacing w:before="240" w:after="60"/>
      <w:outlineLvl w:val="6"/>
    </w:pPr>
    <w:rPr>
      <w:sz w:val="24"/>
      <w:szCs w:val="24"/>
    </w:rPr>
  </w:style>
  <w:style w:type="paragraph" w:styleId="Heading8">
    <w:name w:val="heading 8"/>
    <w:basedOn w:val="Normal"/>
    <w:next w:val="Normal"/>
    <w:qFormat/>
    <w:pPr>
      <w:keepNext/>
      <w:jc w:val="center"/>
      <w:outlineLvl w:val="7"/>
    </w:pPr>
    <w:rPr>
      <w:i/>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character" w:styleId="CommentReference">
    <w:name w:val="annotation reference"/>
    <w:basedOn w:val="DefaultParagraphFont"/>
    <w:semiHidden/>
    <w:rPr>
      <w:sz w:val="16"/>
      <w:szCs w:val="16"/>
    </w:rPr>
  </w:style>
  <w:style w:type="paragraph" w:styleId="CommentText">
    <w:name w:val="annotation text"/>
    <w:basedOn w:val="Normal"/>
    <w:semiHidden/>
  </w:style>
  <w:style w:type="paragraph" w:styleId="TOC4">
    <w:name w:val="toc 4"/>
    <w:basedOn w:val="Normal"/>
    <w:next w:val="Normal"/>
    <w:semiHidden/>
    <w:pPr>
      <w:tabs>
        <w:tab w:val="clear" w:pos="1080"/>
        <w:tab w:val="clear" w:pos="1800"/>
        <w:tab w:val="clear" w:pos="2520"/>
        <w:tab w:val="clear" w:pos="3060"/>
        <w:tab w:val="clear" w:pos="3600"/>
        <w:tab w:val="left" w:leader="dot" w:pos="8280"/>
        <w:tab w:val="right" w:pos="8640"/>
      </w:tabs>
      <w:spacing w:before="0"/>
      <w:ind w:left="1008" w:right="720"/>
    </w:pPr>
  </w:style>
  <w:style w:type="paragraph" w:styleId="TOC3">
    <w:name w:val="toc 3"/>
    <w:basedOn w:val="Normal"/>
    <w:next w:val="Normal"/>
    <w:semiHidden/>
    <w:pPr>
      <w:tabs>
        <w:tab w:val="clear" w:pos="1080"/>
        <w:tab w:val="clear" w:pos="1800"/>
        <w:tab w:val="clear" w:pos="2520"/>
        <w:tab w:val="clear" w:pos="3060"/>
        <w:tab w:val="clear" w:pos="3600"/>
        <w:tab w:val="left" w:leader="dot" w:pos="8280"/>
        <w:tab w:val="right" w:pos="8640"/>
      </w:tabs>
      <w:spacing w:before="0"/>
      <w:ind w:left="1440" w:right="720"/>
    </w:pPr>
  </w:style>
  <w:style w:type="paragraph" w:styleId="TOC2">
    <w:name w:val="toc 2"/>
    <w:basedOn w:val="Normal"/>
    <w:next w:val="Normal"/>
    <w:semiHidden/>
    <w:pPr>
      <w:tabs>
        <w:tab w:val="clear" w:pos="1080"/>
        <w:tab w:val="clear" w:pos="1800"/>
        <w:tab w:val="clear" w:pos="2520"/>
        <w:tab w:val="clear" w:pos="3060"/>
        <w:tab w:val="clear" w:pos="3600"/>
        <w:tab w:val="left" w:leader="dot" w:pos="8280"/>
        <w:tab w:val="right" w:pos="8640"/>
      </w:tabs>
      <w:spacing w:before="0"/>
      <w:ind w:left="720" w:right="720"/>
    </w:pPr>
  </w:style>
  <w:style w:type="paragraph" w:styleId="TOC1">
    <w:name w:val="toc 1"/>
    <w:basedOn w:val="Normal"/>
    <w:next w:val="Normal"/>
    <w:semiHidden/>
    <w:pPr>
      <w:tabs>
        <w:tab w:val="clear" w:pos="1080"/>
        <w:tab w:val="clear" w:pos="1800"/>
        <w:tab w:val="clear" w:pos="2520"/>
        <w:tab w:val="clear" w:pos="3060"/>
        <w:tab w:val="clear" w:pos="3600"/>
        <w:tab w:val="left" w:leader="dot" w:pos="8280"/>
        <w:tab w:val="right" w:pos="8640"/>
      </w:tabs>
      <w:spacing w:before="0"/>
      <w:ind w:left="0" w:right="720"/>
    </w:pPr>
    <w:rPr>
      <w:rFonts w:ascii="Arial" w:hAnsi="Arial"/>
    </w:rPr>
  </w:style>
  <w:style w:type="character" w:styleId="LineNumber">
    <w:name w:val="line number"/>
    <w:basedOn w:val="DefaultParagraphFont"/>
  </w:style>
  <w:style w:type="paragraph" w:styleId="Footer">
    <w:name w:val="footer"/>
    <w:basedOn w:val="Normal"/>
    <w:pPr>
      <w:tabs>
        <w:tab w:val="clear" w:pos="1080"/>
        <w:tab w:val="clear" w:pos="1800"/>
        <w:tab w:val="clear" w:pos="2520"/>
        <w:tab w:val="clear" w:pos="3060"/>
        <w:tab w:val="clear" w:pos="3600"/>
        <w:tab w:val="center" w:pos="4320"/>
        <w:tab w:val="right" w:pos="8640"/>
      </w:tabs>
    </w:pPr>
  </w:style>
  <w:style w:type="paragraph" w:styleId="Header">
    <w:name w:val="header"/>
    <w:basedOn w:val="Normal"/>
    <w:pPr>
      <w:tabs>
        <w:tab w:val="clear" w:pos="1080"/>
        <w:tab w:val="clear" w:pos="1800"/>
        <w:tab w:val="clear" w:pos="2520"/>
        <w:tab w:val="clear" w:pos="3060"/>
        <w:tab w:val="clear" w:pos="3600"/>
        <w:tab w:val="center" w:pos="4320"/>
        <w:tab w:val="right" w:pos="8640"/>
      </w:tabs>
    </w:pPr>
  </w:style>
  <w:style w:type="paragraph" w:customStyle="1" w:styleId="Exp1Courier">
    <w:name w:val="Exp1Courier"/>
    <w:basedOn w:val="Normal"/>
    <w:pPr>
      <w:pBdr>
        <w:top w:val="single" w:sz="6" w:space="1" w:color="auto"/>
        <w:left w:val="single" w:sz="6" w:space="1" w:color="auto"/>
        <w:bottom w:val="single" w:sz="6" w:space="1" w:color="auto"/>
        <w:right w:val="single" w:sz="6" w:space="1" w:color="auto"/>
      </w:pBdr>
      <w:tabs>
        <w:tab w:val="left" w:pos="1440"/>
      </w:tabs>
      <w:spacing w:before="0"/>
      <w:ind w:left="1620" w:right="90" w:hanging="450"/>
    </w:pPr>
    <w:rPr>
      <w:rFonts w:ascii="Courier New" w:hAnsi="Courier New"/>
      <w:b/>
      <w:sz w:val="16"/>
    </w:rPr>
  </w:style>
  <w:style w:type="paragraph" w:customStyle="1" w:styleId="bulletlist">
    <w:name w:val="bulletlist"/>
    <w:basedOn w:val="Normal"/>
    <w:pPr>
      <w:spacing w:line="240" w:lineRule="atLeast"/>
      <w:ind w:left="2088" w:hanging="360"/>
    </w:pPr>
  </w:style>
  <w:style w:type="paragraph" w:customStyle="1" w:styleId="direction">
    <w:name w:val="direction"/>
    <w:basedOn w:val="Normal"/>
    <w:pPr>
      <w:spacing w:before="0"/>
      <w:ind w:left="2520"/>
    </w:pPr>
    <w:rPr>
      <w:rFonts w:ascii="Courier New" w:hAnsi="Courier New"/>
    </w:rPr>
  </w:style>
  <w:style w:type="paragraph" w:customStyle="1" w:styleId="borderlist">
    <w:name w:val="borderlist"/>
    <w:basedOn w:val="Normal"/>
    <w:pPr>
      <w:pBdr>
        <w:top w:val="single" w:sz="6" w:space="1" w:color="auto" w:shadow="1"/>
        <w:left w:val="single" w:sz="6" w:space="1" w:color="auto" w:shadow="1"/>
        <w:bottom w:val="single" w:sz="6" w:space="1" w:color="auto" w:shadow="1"/>
        <w:right w:val="single" w:sz="6" w:space="1" w:color="auto" w:shadow="1"/>
      </w:pBdr>
      <w:ind w:left="0"/>
    </w:pPr>
  </w:style>
  <w:style w:type="paragraph" w:customStyle="1" w:styleId="command">
    <w:name w:val="command"/>
    <w:basedOn w:val="Normal"/>
    <w:pPr>
      <w:pageBreakBefore/>
      <w:tabs>
        <w:tab w:val="left" w:pos="900"/>
      </w:tabs>
      <w:ind w:left="0"/>
      <w:jc w:val="left"/>
    </w:pPr>
    <w:rPr>
      <w:rFonts w:ascii="Arial" w:hAnsi="Arial"/>
      <w:b/>
      <w:sz w:val="28"/>
    </w:rPr>
  </w:style>
  <w:style w:type="paragraph" w:customStyle="1" w:styleId="QandA">
    <w:name w:val="QandA"/>
    <w:basedOn w:val="Normal"/>
    <w:pPr>
      <w:tabs>
        <w:tab w:val="clear" w:pos="1080"/>
      </w:tabs>
      <w:ind w:left="630" w:hanging="274"/>
    </w:pPr>
  </w:style>
  <w:style w:type="paragraph" w:customStyle="1" w:styleId="QandAindent">
    <w:name w:val="QandAindent"/>
    <w:basedOn w:val="QandA"/>
    <w:pPr>
      <w:ind w:left="1620" w:firstLine="0"/>
    </w:pPr>
    <w:rPr>
      <w:rFonts w:ascii="Courier New" w:hAnsi="Courier New"/>
    </w:rPr>
  </w:style>
  <w:style w:type="paragraph" w:customStyle="1" w:styleId="diagram">
    <w:name w:val="diagram"/>
    <w:basedOn w:val="Normal"/>
    <w:pPr>
      <w:tabs>
        <w:tab w:val="clear" w:pos="2520"/>
        <w:tab w:val="clear" w:pos="3060"/>
        <w:tab w:val="clear" w:pos="3600"/>
        <w:tab w:val="left" w:pos="1440"/>
        <w:tab w:val="left" w:pos="2880"/>
        <w:tab w:val="left" w:pos="3960"/>
        <w:tab w:val="left" w:pos="4050"/>
        <w:tab w:val="left" w:pos="4230"/>
        <w:tab w:val="left" w:pos="4320"/>
        <w:tab w:val="left" w:pos="5040"/>
        <w:tab w:val="left" w:pos="6030"/>
        <w:tab w:val="left" w:pos="6390"/>
        <w:tab w:val="left" w:pos="6750"/>
        <w:tab w:val="left" w:pos="7470"/>
      </w:tabs>
      <w:spacing w:before="0"/>
      <w:ind w:left="900"/>
      <w:jc w:val="left"/>
    </w:pPr>
    <w:rPr>
      <w:rFonts w:ascii="Courier New" w:hAnsi="Courier New"/>
      <w:b/>
      <w:sz w:val="16"/>
    </w:rPr>
  </w:style>
  <w:style w:type="paragraph" w:customStyle="1" w:styleId="Option1">
    <w:name w:val="Option1"/>
    <w:basedOn w:val="Normal"/>
    <w:pPr>
      <w:ind w:left="720" w:hanging="360"/>
    </w:pPr>
  </w:style>
  <w:style w:type="paragraph" w:customStyle="1" w:styleId="Option2">
    <w:name w:val="Option2"/>
    <w:basedOn w:val="Option1"/>
    <w:pPr>
      <w:ind w:firstLine="0"/>
    </w:pPr>
  </w:style>
  <w:style w:type="paragraph" w:customStyle="1" w:styleId="diagramDefinition">
    <w:name w:val="diagramDefinition"/>
    <w:basedOn w:val="diagram"/>
    <w:pPr>
      <w:tabs>
        <w:tab w:val="clear" w:pos="1080"/>
      </w:tabs>
      <w:spacing w:after="120"/>
      <w:ind w:left="540"/>
    </w:pPr>
  </w:style>
  <w:style w:type="paragraph" w:customStyle="1" w:styleId="NormalHanging">
    <w:name w:val="NormalHanging"/>
    <w:basedOn w:val="Normal"/>
    <w:pPr>
      <w:ind w:hanging="270"/>
    </w:pPr>
    <w:rPr>
      <w:i/>
    </w:rPr>
  </w:style>
  <w:style w:type="paragraph" w:customStyle="1" w:styleId="ExpCourierNoBorder">
    <w:name w:val="ExpCourierNoBorder"/>
    <w:basedOn w:val="Exp1Courier"/>
    <w:pPr>
      <w:pBdr>
        <w:top w:val="none" w:sz="0" w:space="0" w:color="auto"/>
        <w:left w:val="none" w:sz="0" w:space="0" w:color="auto"/>
        <w:bottom w:val="none" w:sz="0" w:space="0" w:color="auto"/>
        <w:right w:val="none" w:sz="0" w:space="0" w:color="auto"/>
      </w:pBdr>
      <w:tabs>
        <w:tab w:val="clear" w:pos="1080"/>
        <w:tab w:val="clear" w:pos="1440"/>
        <w:tab w:val="clear" w:pos="1800"/>
        <w:tab w:val="clear" w:pos="2520"/>
        <w:tab w:val="clear" w:pos="3060"/>
        <w:tab w:val="clear" w:pos="3600"/>
        <w:tab w:val="left" w:pos="2160"/>
      </w:tabs>
      <w:ind w:left="1350"/>
    </w:pPr>
  </w:style>
  <w:style w:type="paragraph" w:customStyle="1" w:styleId="diagramBreak">
    <w:name w:val="diagramBreak"/>
    <w:basedOn w:val="diagram"/>
    <w:pPr>
      <w:tabs>
        <w:tab w:val="clear" w:pos="1800"/>
        <w:tab w:val="clear" w:pos="4320"/>
        <w:tab w:val="left" w:pos="4680"/>
        <w:tab w:val="left" w:pos="5400"/>
        <w:tab w:val="left" w:pos="7380"/>
        <w:tab w:val="left" w:pos="8010"/>
      </w:tabs>
    </w:pPr>
  </w:style>
  <w:style w:type="paragraph" w:customStyle="1" w:styleId="diagramDisplay">
    <w:name w:val="diagramDisplay"/>
    <w:basedOn w:val="diagram"/>
    <w:pPr>
      <w:tabs>
        <w:tab w:val="clear" w:pos="1080"/>
        <w:tab w:val="clear" w:pos="1440"/>
        <w:tab w:val="clear" w:pos="3960"/>
        <w:tab w:val="clear" w:pos="4050"/>
        <w:tab w:val="clear" w:pos="4320"/>
        <w:tab w:val="clear" w:pos="6390"/>
        <w:tab w:val="clear" w:pos="6750"/>
        <w:tab w:val="left" w:pos="2160"/>
        <w:tab w:val="left" w:pos="5670"/>
        <w:tab w:val="left" w:pos="5850"/>
        <w:tab w:val="left" w:pos="6840"/>
        <w:tab w:val="left" w:pos="7200"/>
        <w:tab w:val="left" w:pos="7290"/>
        <w:tab w:val="left" w:pos="7650"/>
      </w:tabs>
    </w:pPr>
  </w:style>
  <w:style w:type="paragraph" w:customStyle="1" w:styleId="diagramExamine">
    <w:name w:val="diagramExamine"/>
    <w:basedOn w:val="diagram"/>
    <w:pPr>
      <w:tabs>
        <w:tab w:val="clear" w:pos="4230"/>
        <w:tab w:val="clear" w:pos="5040"/>
        <w:tab w:val="left" w:pos="4140"/>
        <w:tab w:val="left" w:pos="4680"/>
        <w:tab w:val="left" w:pos="8280"/>
      </w:tabs>
    </w:pPr>
  </w:style>
  <w:style w:type="paragraph" w:customStyle="1" w:styleId="ExpCourierSz10">
    <w:name w:val="ExpCourierSz10"/>
    <w:basedOn w:val="Normal"/>
    <w:pPr>
      <w:spacing w:before="0"/>
      <w:ind w:left="1440" w:right="187"/>
    </w:pPr>
    <w:rPr>
      <w:rFonts w:ascii="Courier New" w:hAnsi="Courier New"/>
    </w:rPr>
  </w:style>
  <w:style w:type="paragraph" w:styleId="BodyTextIndent">
    <w:name w:val="Body Text Indent"/>
    <w:basedOn w:val="Normal"/>
    <w:pPr>
      <w:tabs>
        <w:tab w:val="clear" w:pos="1080"/>
        <w:tab w:val="clear" w:pos="1800"/>
        <w:tab w:val="clear" w:pos="2520"/>
        <w:tab w:val="clear" w:pos="3060"/>
        <w:tab w:val="clear" w:pos="3600"/>
      </w:tabs>
      <w:spacing w:before="0"/>
      <w:ind w:left="0" w:firstLine="720"/>
      <w:jc w:val="left"/>
    </w:pPr>
    <w:rPr>
      <w:sz w:val="24"/>
      <w:szCs w:val="24"/>
    </w:rPr>
  </w:style>
  <w:style w:type="paragraph" w:styleId="TOC5">
    <w:name w:val="toc 5"/>
    <w:basedOn w:val="Normal"/>
    <w:next w:val="Normal"/>
    <w:autoRedefine/>
    <w:semiHidden/>
    <w:pPr>
      <w:tabs>
        <w:tab w:val="clear" w:pos="1080"/>
        <w:tab w:val="clear" w:pos="1800"/>
        <w:tab w:val="clear" w:pos="2520"/>
        <w:tab w:val="clear" w:pos="3060"/>
        <w:tab w:val="clear" w:pos="3600"/>
      </w:tabs>
      <w:ind w:left="800"/>
    </w:pPr>
  </w:style>
  <w:style w:type="paragraph" w:styleId="TOC6">
    <w:name w:val="toc 6"/>
    <w:basedOn w:val="Normal"/>
    <w:next w:val="Normal"/>
    <w:autoRedefine/>
    <w:semiHidden/>
    <w:pPr>
      <w:tabs>
        <w:tab w:val="clear" w:pos="1080"/>
        <w:tab w:val="clear" w:pos="1800"/>
        <w:tab w:val="clear" w:pos="2520"/>
        <w:tab w:val="clear" w:pos="3060"/>
        <w:tab w:val="clear" w:pos="3600"/>
      </w:tabs>
      <w:ind w:left="1000"/>
    </w:pPr>
  </w:style>
  <w:style w:type="paragraph" w:styleId="TOC7">
    <w:name w:val="toc 7"/>
    <w:basedOn w:val="Normal"/>
    <w:next w:val="Normal"/>
    <w:autoRedefine/>
    <w:semiHidden/>
    <w:pPr>
      <w:tabs>
        <w:tab w:val="clear" w:pos="1080"/>
        <w:tab w:val="clear" w:pos="1800"/>
        <w:tab w:val="clear" w:pos="2520"/>
        <w:tab w:val="clear" w:pos="3060"/>
        <w:tab w:val="clear" w:pos="3600"/>
      </w:tabs>
      <w:ind w:left="1200"/>
    </w:pPr>
  </w:style>
  <w:style w:type="paragraph" w:styleId="TOC8">
    <w:name w:val="toc 8"/>
    <w:basedOn w:val="Normal"/>
    <w:next w:val="Normal"/>
    <w:autoRedefine/>
    <w:semiHidden/>
    <w:pPr>
      <w:tabs>
        <w:tab w:val="clear" w:pos="1080"/>
        <w:tab w:val="clear" w:pos="1800"/>
        <w:tab w:val="clear" w:pos="2520"/>
        <w:tab w:val="clear" w:pos="3060"/>
        <w:tab w:val="clear" w:pos="3600"/>
      </w:tabs>
      <w:ind w:left="1400"/>
    </w:pPr>
  </w:style>
  <w:style w:type="paragraph" w:styleId="TOC9">
    <w:name w:val="toc 9"/>
    <w:basedOn w:val="Normal"/>
    <w:next w:val="Normal"/>
    <w:autoRedefine/>
    <w:semiHidden/>
    <w:pPr>
      <w:tabs>
        <w:tab w:val="clear" w:pos="1080"/>
        <w:tab w:val="clear" w:pos="1800"/>
        <w:tab w:val="clear" w:pos="2520"/>
        <w:tab w:val="clear" w:pos="3060"/>
        <w:tab w:val="clear" w:pos="3600"/>
      </w:tabs>
      <w:ind w:left="1600"/>
    </w:pPr>
  </w:style>
  <w:style w:type="character" w:styleId="Hyperlink">
    <w:name w:val="Hyperlink"/>
    <w:basedOn w:val="DefaultParagraphFont"/>
    <w:rPr>
      <w:color w:val="0000FF"/>
      <w:u w:val="single"/>
    </w:rPr>
  </w:style>
  <w:style w:type="paragraph" w:styleId="BodyTextIndent2">
    <w:name w:val="Body Text Indent 2"/>
    <w:basedOn w:val="Normal"/>
  </w:style>
  <w:style w:type="paragraph" w:customStyle="1" w:styleId="NormalIndent0">
    <w:name w:val="NormalIndent"/>
    <w:basedOn w:val="Normal"/>
    <w:pPr>
      <w:tabs>
        <w:tab w:val="clear" w:pos="1080"/>
        <w:tab w:val="clear" w:pos="1800"/>
        <w:tab w:val="clear" w:pos="2520"/>
        <w:tab w:val="clear" w:pos="3060"/>
        <w:tab w:val="clear" w:pos="3600"/>
      </w:tabs>
      <w:ind w:left="0"/>
      <w:jc w:val="left"/>
    </w:pPr>
    <w:rPr>
      <w:rFonts w:ascii="Arial" w:hAnsi="Arial" w:cs="Arial"/>
      <w:szCs w:val="24"/>
    </w:rPr>
  </w:style>
  <w:style w:type="paragraph" w:customStyle="1" w:styleId="NormalIndent6">
    <w:name w:val="NormalIndent6"/>
    <w:basedOn w:val="NormalIndent0"/>
    <w:pPr>
      <w:ind w:left="900" w:right="-90"/>
    </w:pPr>
  </w:style>
  <w:style w:type="paragraph" w:styleId="Caption">
    <w:name w:val="caption"/>
    <w:basedOn w:val="Normal"/>
    <w:next w:val="Normal"/>
    <w:qFormat/>
    <w:pPr>
      <w:tabs>
        <w:tab w:val="clear" w:pos="1080"/>
        <w:tab w:val="clear" w:pos="1800"/>
        <w:tab w:val="clear" w:pos="2520"/>
        <w:tab w:val="clear" w:pos="3060"/>
        <w:tab w:val="clear" w:pos="3600"/>
      </w:tabs>
      <w:spacing w:after="120"/>
      <w:ind w:left="0"/>
      <w:jc w:val="left"/>
    </w:pPr>
    <w:rPr>
      <w:b/>
      <w:bCs/>
    </w:rPr>
  </w:style>
  <w:style w:type="character" w:styleId="PageNumber">
    <w:name w:val="page number"/>
    <w:basedOn w:val="DefaultParagraphFont"/>
  </w:style>
  <w:style w:type="paragraph" w:customStyle="1" w:styleId="CourierWithBorder">
    <w:name w:val="CourierWithBorder"/>
    <w:basedOn w:val="NormalIndent0"/>
    <w:pPr>
      <w:keepNext/>
      <w:pBdr>
        <w:top w:val="single" w:sz="4" w:space="1" w:color="auto"/>
        <w:left w:val="single" w:sz="4" w:space="4" w:color="auto"/>
        <w:bottom w:val="single" w:sz="4" w:space="1" w:color="auto"/>
        <w:right w:val="single" w:sz="4" w:space="4" w:color="auto"/>
      </w:pBdr>
      <w:spacing w:before="0"/>
      <w:ind w:left="900" w:right="187" w:firstLine="360"/>
    </w:pPr>
    <w:rPr>
      <w:rFonts w:ascii="Courier New" w:hAnsi="Courier New" w:cs="Courier New"/>
      <w:noProof/>
      <w:sz w:val="14"/>
      <w:lang w:val="ne-NP"/>
    </w:rPr>
  </w:style>
  <w:style w:type="character" w:styleId="FollowedHyperlink">
    <w:name w:val="FollowedHyperlink"/>
    <w:basedOn w:val="DefaultParagraphFont"/>
    <w:rPr>
      <w:color w:val="800080"/>
      <w:u w:val="single"/>
    </w:rPr>
  </w:style>
  <w:style w:type="paragraph" w:styleId="BalloonText">
    <w:name w:val="Balloon Text"/>
    <w:basedOn w:val="Normal"/>
    <w:semiHidden/>
    <w:rsid w:val="002855B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080"/>
        <w:tab w:val="left" w:pos="1800"/>
        <w:tab w:val="left" w:pos="2520"/>
        <w:tab w:val="left" w:pos="3060"/>
        <w:tab w:val="left" w:pos="3600"/>
      </w:tabs>
      <w:spacing w:before="120"/>
      <w:ind w:left="270"/>
      <w:jc w:val="both"/>
    </w:pPr>
    <w:rPr>
      <w:rFonts w:ascii="Times New Roman" w:hAnsi="Times New Roman"/>
    </w:rPr>
  </w:style>
  <w:style w:type="paragraph" w:styleId="Heading1">
    <w:name w:val="heading 1"/>
    <w:basedOn w:val="Normal"/>
    <w:next w:val="Normal"/>
    <w:qFormat/>
    <w:pPr>
      <w:pageBreakBefore/>
      <w:spacing w:before="240"/>
      <w:ind w:left="-450"/>
      <w:outlineLvl w:val="0"/>
    </w:pPr>
    <w:rPr>
      <w:rFonts w:ascii="Arial" w:hAnsi="Arial"/>
      <w:b/>
      <w:sz w:val="28"/>
    </w:rPr>
  </w:style>
  <w:style w:type="paragraph" w:styleId="Heading2">
    <w:name w:val="heading 2"/>
    <w:basedOn w:val="Normal"/>
    <w:next w:val="Normal"/>
    <w:qFormat/>
    <w:pPr>
      <w:ind w:left="-450"/>
      <w:outlineLvl w:val="1"/>
    </w:pPr>
    <w:rPr>
      <w:rFonts w:ascii="Helv" w:hAnsi="Helv"/>
      <w:b/>
    </w:rPr>
  </w:style>
  <w:style w:type="paragraph" w:styleId="Heading3">
    <w:name w:val="heading 3"/>
    <w:basedOn w:val="Normal"/>
    <w:next w:val="NormalIndent"/>
    <w:qFormat/>
    <w:pPr>
      <w:ind w:left="360"/>
      <w:outlineLvl w:val="2"/>
    </w:pPr>
    <w:rPr>
      <w:rFonts w:ascii="Tms Rmn" w:hAnsi="Tms Rmn"/>
      <w:b/>
      <w:bCs/>
      <w:sz w:val="24"/>
      <w:szCs w:val="24"/>
    </w:rPr>
  </w:style>
  <w:style w:type="paragraph" w:styleId="Heading4">
    <w:name w:val="heading 4"/>
    <w:basedOn w:val="Normal"/>
    <w:next w:val="NormalIndent"/>
    <w:qFormat/>
    <w:pPr>
      <w:ind w:left="0"/>
      <w:outlineLvl w:val="3"/>
    </w:pPr>
    <w:rPr>
      <w:i/>
    </w:rPr>
  </w:style>
  <w:style w:type="paragraph" w:styleId="Heading5">
    <w:name w:val="heading 5"/>
    <w:basedOn w:val="Normal"/>
    <w:next w:val="Normal"/>
    <w:qFormat/>
    <w:pPr>
      <w:keepNext/>
      <w:tabs>
        <w:tab w:val="clear" w:pos="1080"/>
        <w:tab w:val="clear" w:pos="1800"/>
        <w:tab w:val="clear" w:pos="2520"/>
        <w:tab w:val="clear" w:pos="3060"/>
        <w:tab w:val="clear" w:pos="3600"/>
      </w:tabs>
      <w:spacing w:before="240" w:after="60"/>
      <w:ind w:left="0"/>
      <w:jc w:val="left"/>
      <w:outlineLvl w:val="4"/>
    </w:pPr>
    <w:rPr>
      <w:rFonts w:ascii="Arial" w:hAnsi="Arial" w:cs="Arial"/>
      <w:b/>
      <w:bCs/>
      <w:i/>
      <w:iCs/>
      <w:sz w:val="21"/>
      <w:szCs w:val="26"/>
    </w:rPr>
  </w:style>
  <w:style w:type="paragraph" w:styleId="Heading6">
    <w:name w:val="heading 6"/>
    <w:basedOn w:val="Normal"/>
    <w:next w:val="Normal"/>
    <w:qFormat/>
    <w:pPr>
      <w:tabs>
        <w:tab w:val="clear" w:pos="1080"/>
        <w:tab w:val="clear" w:pos="1800"/>
        <w:tab w:val="clear" w:pos="2520"/>
        <w:tab w:val="clear" w:pos="3060"/>
        <w:tab w:val="clear" w:pos="3600"/>
      </w:tabs>
      <w:spacing w:before="240" w:after="60"/>
      <w:ind w:left="0" w:firstLine="540"/>
      <w:jc w:val="left"/>
      <w:outlineLvl w:val="5"/>
    </w:pPr>
    <w:rPr>
      <w:b/>
      <w:bCs/>
      <w:sz w:val="22"/>
      <w:szCs w:val="22"/>
    </w:rPr>
  </w:style>
  <w:style w:type="paragraph" w:styleId="Heading7">
    <w:name w:val="heading 7"/>
    <w:basedOn w:val="Normal"/>
    <w:next w:val="Normal"/>
    <w:qFormat/>
    <w:pPr>
      <w:spacing w:before="240" w:after="60"/>
      <w:outlineLvl w:val="6"/>
    </w:pPr>
    <w:rPr>
      <w:sz w:val="24"/>
      <w:szCs w:val="24"/>
    </w:rPr>
  </w:style>
  <w:style w:type="paragraph" w:styleId="Heading8">
    <w:name w:val="heading 8"/>
    <w:basedOn w:val="Normal"/>
    <w:next w:val="Normal"/>
    <w:qFormat/>
    <w:pPr>
      <w:keepNext/>
      <w:jc w:val="center"/>
      <w:outlineLvl w:val="7"/>
    </w:pPr>
    <w:rPr>
      <w:i/>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character" w:styleId="CommentReference">
    <w:name w:val="annotation reference"/>
    <w:basedOn w:val="DefaultParagraphFont"/>
    <w:semiHidden/>
    <w:rPr>
      <w:sz w:val="16"/>
      <w:szCs w:val="16"/>
    </w:rPr>
  </w:style>
  <w:style w:type="paragraph" w:styleId="CommentText">
    <w:name w:val="annotation text"/>
    <w:basedOn w:val="Normal"/>
    <w:semiHidden/>
  </w:style>
  <w:style w:type="paragraph" w:styleId="TOC4">
    <w:name w:val="toc 4"/>
    <w:basedOn w:val="Normal"/>
    <w:next w:val="Normal"/>
    <w:semiHidden/>
    <w:pPr>
      <w:tabs>
        <w:tab w:val="clear" w:pos="1080"/>
        <w:tab w:val="clear" w:pos="1800"/>
        <w:tab w:val="clear" w:pos="2520"/>
        <w:tab w:val="clear" w:pos="3060"/>
        <w:tab w:val="clear" w:pos="3600"/>
        <w:tab w:val="left" w:leader="dot" w:pos="8280"/>
        <w:tab w:val="right" w:pos="8640"/>
      </w:tabs>
      <w:spacing w:before="0"/>
      <w:ind w:left="1008" w:right="720"/>
    </w:pPr>
  </w:style>
  <w:style w:type="paragraph" w:styleId="TOC3">
    <w:name w:val="toc 3"/>
    <w:basedOn w:val="Normal"/>
    <w:next w:val="Normal"/>
    <w:semiHidden/>
    <w:pPr>
      <w:tabs>
        <w:tab w:val="clear" w:pos="1080"/>
        <w:tab w:val="clear" w:pos="1800"/>
        <w:tab w:val="clear" w:pos="2520"/>
        <w:tab w:val="clear" w:pos="3060"/>
        <w:tab w:val="clear" w:pos="3600"/>
        <w:tab w:val="left" w:leader="dot" w:pos="8280"/>
        <w:tab w:val="right" w:pos="8640"/>
      </w:tabs>
      <w:spacing w:before="0"/>
      <w:ind w:left="1440" w:right="720"/>
    </w:pPr>
  </w:style>
  <w:style w:type="paragraph" w:styleId="TOC2">
    <w:name w:val="toc 2"/>
    <w:basedOn w:val="Normal"/>
    <w:next w:val="Normal"/>
    <w:semiHidden/>
    <w:pPr>
      <w:tabs>
        <w:tab w:val="clear" w:pos="1080"/>
        <w:tab w:val="clear" w:pos="1800"/>
        <w:tab w:val="clear" w:pos="2520"/>
        <w:tab w:val="clear" w:pos="3060"/>
        <w:tab w:val="clear" w:pos="3600"/>
        <w:tab w:val="left" w:leader="dot" w:pos="8280"/>
        <w:tab w:val="right" w:pos="8640"/>
      </w:tabs>
      <w:spacing w:before="0"/>
      <w:ind w:left="720" w:right="720"/>
    </w:pPr>
  </w:style>
  <w:style w:type="paragraph" w:styleId="TOC1">
    <w:name w:val="toc 1"/>
    <w:basedOn w:val="Normal"/>
    <w:next w:val="Normal"/>
    <w:semiHidden/>
    <w:pPr>
      <w:tabs>
        <w:tab w:val="clear" w:pos="1080"/>
        <w:tab w:val="clear" w:pos="1800"/>
        <w:tab w:val="clear" w:pos="2520"/>
        <w:tab w:val="clear" w:pos="3060"/>
        <w:tab w:val="clear" w:pos="3600"/>
        <w:tab w:val="left" w:leader="dot" w:pos="8280"/>
        <w:tab w:val="right" w:pos="8640"/>
      </w:tabs>
      <w:spacing w:before="0"/>
      <w:ind w:left="0" w:right="720"/>
    </w:pPr>
    <w:rPr>
      <w:rFonts w:ascii="Arial" w:hAnsi="Arial"/>
    </w:rPr>
  </w:style>
  <w:style w:type="character" w:styleId="LineNumber">
    <w:name w:val="line number"/>
    <w:basedOn w:val="DefaultParagraphFont"/>
  </w:style>
  <w:style w:type="paragraph" w:styleId="Footer">
    <w:name w:val="footer"/>
    <w:basedOn w:val="Normal"/>
    <w:pPr>
      <w:tabs>
        <w:tab w:val="clear" w:pos="1080"/>
        <w:tab w:val="clear" w:pos="1800"/>
        <w:tab w:val="clear" w:pos="2520"/>
        <w:tab w:val="clear" w:pos="3060"/>
        <w:tab w:val="clear" w:pos="3600"/>
        <w:tab w:val="center" w:pos="4320"/>
        <w:tab w:val="right" w:pos="8640"/>
      </w:tabs>
    </w:pPr>
  </w:style>
  <w:style w:type="paragraph" w:styleId="Header">
    <w:name w:val="header"/>
    <w:basedOn w:val="Normal"/>
    <w:pPr>
      <w:tabs>
        <w:tab w:val="clear" w:pos="1080"/>
        <w:tab w:val="clear" w:pos="1800"/>
        <w:tab w:val="clear" w:pos="2520"/>
        <w:tab w:val="clear" w:pos="3060"/>
        <w:tab w:val="clear" w:pos="3600"/>
        <w:tab w:val="center" w:pos="4320"/>
        <w:tab w:val="right" w:pos="8640"/>
      </w:tabs>
    </w:pPr>
  </w:style>
  <w:style w:type="paragraph" w:customStyle="1" w:styleId="Exp1Courier">
    <w:name w:val="Exp1Courier"/>
    <w:basedOn w:val="Normal"/>
    <w:pPr>
      <w:pBdr>
        <w:top w:val="single" w:sz="6" w:space="1" w:color="auto"/>
        <w:left w:val="single" w:sz="6" w:space="1" w:color="auto"/>
        <w:bottom w:val="single" w:sz="6" w:space="1" w:color="auto"/>
        <w:right w:val="single" w:sz="6" w:space="1" w:color="auto"/>
      </w:pBdr>
      <w:tabs>
        <w:tab w:val="left" w:pos="1440"/>
      </w:tabs>
      <w:spacing w:before="0"/>
      <w:ind w:left="1620" w:right="90" w:hanging="450"/>
    </w:pPr>
    <w:rPr>
      <w:rFonts w:ascii="Courier New" w:hAnsi="Courier New"/>
      <w:b/>
      <w:sz w:val="16"/>
    </w:rPr>
  </w:style>
  <w:style w:type="paragraph" w:customStyle="1" w:styleId="bulletlist">
    <w:name w:val="bulletlist"/>
    <w:basedOn w:val="Normal"/>
    <w:pPr>
      <w:spacing w:line="240" w:lineRule="atLeast"/>
      <w:ind w:left="2088" w:hanging="360"/>
    </w:pPr>
  </w:style>
  <w:style w:type="paragraph" w:customStyle="1" w:styleId="direction">
    <w:name w:val="direction"/>
    <w:basedOn w:val="Normal"/>
    <w:pPr>
      <w:spacing w:before="0"/>
      <w:ind w:left="2520"/>
    </w:pPr>
    <w:rPr>
      <w:rFonts w:ascii="Courier New" w:hAnsi="Courier New"/>
    </w:rPr>
  </w:style>
  <w:style w:type="paragraph" w:customStyle="1" w:styleId="borderlist">
    <w:name w:val="borderlist"/>
    <w:basedOn w:val="Normal"/>
    <w:pPr>
      <w:pBdr>
        <w:top w:val="single" w:sz="6" w:space="1" w:color="auto" w:shadow="1"/>
        <w:left w:val="single" w:sz="6" w:space="1" w:color="auto" w:shadow="1"/>
        <w:bottom w:val="single" w:sz="6" w:space="1" w:color="auto" w:shadow="1"/>
        <w:right w:val="single" w:sz="6" w:space="1" w:color="auto" w:shadow="1"/>
      </w:pBdr>
      <w:ind w:left="0"/>
    </w:pPr>
  </w:style>
  <w:style w:type="paragraph" w:customStyle="1" w:styleId="command">
    <w:name w:val="command"/>
    <w:basedOn w:val="Normal"/>
    <w:pPr>
      <w:pageBreakBefore/>
      <w:tabs>
        <w:tab w:val="left" w:pos="900"/>
      </w:tabs>
      <w:ind w:left="0"/>
      <w:jc w:val="left"/>
    </w:pPr>
    <w:rPr>
      <w:rFonts w:ascii="Arial" w:hAnsi="Arial"/>
      <w:b/>
      <w:sz w:val="28"/>
    </w:rPr>
  </w:style>
  <w:style w:type="paragraph" w:customStyle="1" w:styleId="QandA">
    <w:name w:val="QandA"/>
    <w:basedOn w:val="Normal"/>
    <w:pPr>
      <w:tabs>
        <w:tab w:val="clear" w:pos="1080"/>
      </w:tabs>
      <w:ind w:left="630" w:hanging="274"/>
    </w:pPr>
  </w:style>
  <w:style w:type="paragraph" w:customStyle="1" w:styleId="QandAindent">
    <w:name w:val="QandAindent"/>
    <w:basedOn w:val="QandA"/>
    <w:pPr>
      <w:ind w:left="1620" w:firstLine="0"/>
    </w:pPr>
    <w:rPr>
      <w:rFonts w:ascii="Courier New" w:hAnsi="Courier New"/>
    </w:rPr>
  </w:style>
  <w:style w:type="paragraph" w:customStyle="1" w:styleId="diagram">
    <w:name w:val="diagram"/>
    <w:basedOn w:val="Normal"/>
    <w:pPr>
      <w:tabs>
        <w:tab w:val="clear" w:pos="2520"/>
        <w:tab w:val="clear" w:pos="3060"/>
        <w:tab w:val="clear" w:pos="3600"/>
        <w:tab w:val="left" w:pos="1440"/>
        <w:tab w:val="left" w:pos="2880"/>
        <w:tab w:val="left" w:pos="3960"/>
        <w:tab w:val="left" w:pos="4050"/>
        <w:tab w:val="left" w:pos="4230"/>
        <w:tab w:val="left" w:pos="4320"/>
        <w:tab w:val="left" w:pos="5040"/>
        <w:tab w:val="left" w:pos="6030"/>
        <w:tab w:val="left" w:pos="6390"/>
        <w:tab w:val="left" w:pos="6750"/>
        <w:tab w:val="left" w:pos="7470"/>
      </w:tabs>
      <w:spacing w:before="0"/>
      <w:ind w:left="900"/>
      <w:jc w:val="left"/>
    </w:pPr>
    <w:rPr>
      <w:rFonts w:ascii="Courier New" w:hAnsi="Courier New"/>
      <w:b/>
      <w:sz w:val="16"/>
    </w:rPr>
  </w:style>
  <w:style w:type="paragraph" w:customStyle="1" w:styleId="Option1">
    <w:name w:val="Option1"/>
    <w:basedOn w:val="Normal"/>
    <w:pPr>
      <w:ind w:left="720" w:hanging="360"/>
    </w:pPr>
  </w:style>
  <w:style w:type="paragraph" w:customStyle="1" w:styleId="Option2">
    <w:name w:val="Option2"/>
    <w:basedOn w:val="Option1"/>
    <w:pPr>
      <w:ind w:firstLine="0"/>
    </w:pPr>
  </w:style>
  <w:style w:type="paragraph" w:customStyle="1" w:styleId="diagramDefinition">
    <w:name w:val="diagramDefinition"/>
    <w:basedOn w:val="diagram"/>
    <w:pPr>
      <w:tabs>
        <w:tab w:val="clear" w:pos="1080"/>
      </w:tabs>
      <w:spacing w:after="120"/>
      <w:ind w:left="540"/>
    </w:pPr>
  </w:style>
  <w:style w:type="paragraph" w:customStyle="1" w:styleId="NormalHanging">
    <w:name w:val="NormalHanging"/>
    <w:basedOn w:val="Normal"/>
    <w:pPr>
      <w:ind w:hanging="270"/>
    </w:pPr>
    <w:rPr>
      <w:i/>
    </w:rPr>
  </w:style>
  <w:style w:type="paragraph" w:customStyle="1" w:styleId="ExpCourierNoBorder">
    <w:name w:val="ExpCourierNoBorder"/>
    <w:basedOn w:val="Exp1Courier"/>
    <w:pPr>
      <w:pBdr>
        <w:top w:val="none" w:sz="0" w:space="0" w:color="auto"/>
        <w:left w:val="none" w:sz="0" w:space="0" w:color="auto"/>
        <w:bottom w:val="none" w:sz="0" w:space="0" w:color="auto"/>
        <w:right w:val="none" w:sz="0" w:space="0" w:color="auto"/>
      </w:pBdr>
      <w:tabs>
        <w:tab w:val="clear" w:pos="1080"/>
        <w:tab w:val="clear" w:pos="1440"/>
        <w:tab w:val="clear" w:pos="1800"/>
        <w:tab w:val="clear" w:pos="2520"/>
        <w:tab w:val="clear" w:pos="3060"/>
        <w:tab w:val="clear" w:pos="3600"/>
        <w:tab w:val="left" w:pos="2160"/>
      </w:tabs>
      <w:ind w:left="1350"/>
    </w:pPr>
  </w:style>
  <w:style w:type="paragraph" w:customStyle="1" w:styleId="diagramBreak">
    <w:name w:val="diagramBreak"/>
    <w:basedOn w:val="diagram"/>
    <w:pPr>
      <w:tabs>
        <w:tab w:val="clear" w:pos="1800"/>
        <w:tab w:val="clear" w:pos="4320"/>
        <w:tab w:val="left" w:pos="4680"/>
        <w:tab w:val="left" w:pos="5400"/>
        <w:tab w:val="left" w:pos="7380"/>
        <w:tab w:val="left" w:pos="8010"/>
      </w:tabs>
    </w:pPr>
  </w:style>
  <w:style w:type="paragraph" w:customStyle="1" w:styleId="diagramDisplay">
    <w:name w:val="diagramDisplay"/>
    <w:basedOn w:val="diagram"/>
    <w:pPr>
      <w:tabs>
        <w:tab w:val="clear" w:pos="1080"/>
        <w:tab w:val="clear" w:pos="1440"/>
        <w:tab w:val="clear" w:pos="3960"/>
        <w:tab w:val="clear" w:pos="4050"/>
        <w:tab w:val="clear" w:pos="4320"/>
        <w:tab w:val="clear" w:pos="6390"/>
        <w:tab w:val="clear" w:pos="6750"/>
        <w:tab w:val="left" w:pos="2160"/>
        <w:tab w:val="left" w:pos="5670"/>
        <w:tab w:val="left" w:pos="5850"/>
        <w:tab w:val="left" w:pos="6840"/>
        <w:tab w:val="left" w:pos="7200"/>
        <w:tab w:val="left" w:pos="7290"/>
        <w:tab w:val="left" w:pos="7650"/>
      </w:tabs>
    </w:pPr>
  </w:style>
  <w:style w:type="paragraph" w:customStyle="1" w:styleId="diagramExamine">
    <w:name w:val="diagramExamine"/>
    <w:basedOn w:val="diagram"/>
    <w:pPr>
      <w:tabs>
        <w:tab w:val="clear" w:pos="4230"/>
        <w:tab w:val="clear" w:pos="5040"/>
        <w:tab w:val="left" w:pos="4140"/>
        <w:tab w:val="left" w:pos="4680"/>
        <w:tab w:val="left" w:pos="8280"/>
      </w:tabs>
    </w:pPr>
  </w:style>
  <w:style w:type="paragraph" w:customStyle="1" w:styleId="ExpCourierSz10">
    <w:name w:val="ExpCourierSz10"/>
    <w:basedOn w:val="Normal"/>
    <w:pPr>
      <w:spacing w:before="0"/>
      <w:ind w:left="1440" w:right="187"/>
    </w:pPr>
    <w:rPr>
      <w:rFonts w:ascii="Courier New" w:hAnsi="Courier New"/>
    </w:rPr>
  </w:style>
  <w:style w:type="paragraph" w:styleId="BodyTextIndent">
    <w:name w:val="Body Text Indent"/>
    <w:basedOn w:val="Normal"/>
    <w:pPr>
      <w:tabs>
        <w:tab w:val="clear" w:pos="1080"/>
        <w:tab w:val="clear" w:pos="1800"/>
        <w:tab w:val="clear" w:pos="2520"/>
        <w:tab w:val="clear" w:pos="3060"/>
        <w:tab w:val="clear" w:pos="3600"/>
      </w:tabs>
      <w:spacing w:before="0"/>
      <w:ind w:left="0" w:firstLine="720"/>
      <w:jc w:val="left"/>
    </w:pPr>
    <w:rPr>
      <w:sz w:val="24"/>
      <w:szCs w:val="24"/>
    </w:rPr>
  </w:style>
  <w:style w:type="paragraph" w:styleId="TOC5">
    <w:name w:val="toc 5"/>
    <w:basedOn w:val="Normal"/>
    <w:next w:val="Normal"/>
    <w:autoRedefine/>
    <w:semiHidden/>
    <w:pPr>
      <w:tabs>
        <w:tab w:val="clear" w:pos="1080"/>
        <w:tab w:val="clear" w:pos="1800"/>
        <w:tab w:val="clear" w:pos="2520"/>
        <w:tab w:val="clear" w:pos="3060"/>
        <w:tab w:val="clear" w:pos="3600"/>
      </w:tabs>
      <w:ind w:left="800"/>
    </w:pPr>
  </w:style>
  <w:style w:type="paragraph" w:styleId="TOC6">
    <w:name w:val="toc 6"/>
    <w:basedOn w:val="Normal"/>
    <w:next w:val="Normal"/>
    <w:autoRedefine/>
    <w:semiHidden/>
    <w:pPr>
      <w:tabs>
        <w:tab w:val="clear" w:pos="1080"/>
        <w:tab w:val="clear" w:pos="1800"/>
        <w:tab w:val="clear" w:pos="2520"/>
        <w:tab w:val="clear" w:pos="3060"/>
        <w:tab w:val="clear" w:pos="3600"/>
      </w:tabs>
      <w:ind w:left="1000"/>
    </w:pPr>
  </w:style>
  <w:style w:type="paragraph" w:styleId="TOC7">
    <w:name w:val="toc 7"/>
    <w:basedOn w:val="Normal"/>
    <w:next w:val="Normal"/>
    <w:autoRedefine/>
    <w:semiHidden/>
    <w:pPr>
      <w:tabs>
        <w:tab w:val="clear" w:pos="1080"/>
        <w:tab w:val="clear" w:pos="1800"/>
        <w:tab w:val="clear" w:pos="2520"/>
        <w:tab w:val="clear" w:pos="3060"/>
        <w:tab w:val="clear" w:pos="3600"/>
      </w:tabs>
      <w:ind w:left="1200"/>
    </w:pPr>
  </w:style>
  <w:style w:type="paragraph" w:styleId="TOC8">
    <w:name w:val="toc 8"/>
    <w:basedOn w:val="Normal"/>
    <w:next w:val="Normal"/>
    <w:autoRedefine/>
    <w:semiHidden/>
    <w:pPr>
      <w:tabs>
        <w:tab w:val="clear" w:pos="1080"/>
        <w:tab w:val="clear" w:pos="1800"/>
        <w:tab w:val="clear" w:pos="2520"/>
        <w:tab w:val="clear" w:pos="3060"/>
        <w:tab w:val="clear" w:pos="3600"/>
      </w:tabs>
      <w:ind w:left="1400"/>
    </w:pPr>
  </w:style>
  <w:style w:type="paragraph" w:styleId="TOC9">
    <w:name w:val="toc 9"/>
    <w:basedOn w:val="Normal"/>
    <w:next w:val="Normal"/>
    <w:autoRedefine/>
    <w:semiHidden/>
    <w:pPr>
      <w:tabs>
        <w:tab w:val="clear" w:pos="1080"/>
        <w:tab w:val="clear" w:pos="1800"/>
        <w:tab w:val="clear" w:pos="2520"/>
        <w:tab w:val="clear" w:pos="3060"/>
        <w:tab w:val="clear" w:pos="3600"/>
      </w:tabs>
      <w:ind w:left="1600"/>
    </w:pPr>
  </w:style>
  <w:style w:type="character" w:styleId="Hyperlink">
    <w:name w:val="Hyperlink"/>
    <w:basedOn w:val="DefaultParagraphFont"/>
    <w:rPr>
      <w:color w:val="0000FF"/>
      <w:u w:val="single"/>
    </w:rPr>
  </w:style>
  <w:style w:type="paragraph" w:styleId="BodyTextIndent2">
    <w:name w:val="Body Text Indent 2"/>
    <w:basedOn w:val="Normal"/>
  </w:style>
  <w:style w:type="paragraph" w:customStyle="1" w:styleId="NormalIndent0">
    <w:name w:val="NormalIndent"/>
    <w:basedOn w:val="Normal"/>
    <w:pPr>
      <w:tabs>
        <w:tab w:val="clear" w:pos="1080"/>
        <w:tab w:val="clear" w:pos="1800"/>
        <w:tab w:val="clear" w:pos="2520"/>
        <w:tab w:val="clear" w:pos="3060"/>
        <w:tab w:val="clear" w:pos="3600"/>
      </w:tabs>
      <w:ind w:left="0"/>
      <w:jc w:val="left"/>
    </w:pPr>
    <w:rPr>
      <w:rFonts w:ascii="Arial" w:hAnsi="Arial" w:cs="Arial"/>
      <w:szCs w:val="24"/>
    </w:rPr>
  </w:style>
  <w:style w:type="paragraph" w:customStyle="1" w:styleId="NormalIndent6">
    <w:name w:val="NormalIndent6"/>
    <w:basedOn w:val="NormalIndent0"/>
    <w:pPr>
      <w:ind w:left="900" w:right="-90"/>
    </w:pPr>
  </w:style>
  <w:style w:type="paragraph" w:styleId="Caption">
    <w:name w:val="caption"/>
    <w:basedOn w:val="Normal"/>
    <w:next w:val="Normal"/>
    <w:qFormat/>
    <w:pPr>
      <w:tabs>
        <w:tab w:val="clear" w:pos="1080"/>
        <w:tab w:val="clear" w:pos="1800"/>
        <w:tab w:val="clear" w:pos="2520"/>
        <w:tab w:val="clear" w:pos="3060"/>
        <w:tab w:val="clear" w:pos="3600"/>
      </w:tabs>
      <w:spacing w:after="120"/>
      <w:ind w:left="0"/>
      <w:jc w:val="left"/>
    </w:pPr>
    <w:rPr>
      <w:b/>
      <w:bCs/>
    </w:rPr>
  </w:style>
  <w:style w:type="character" w:styleId="PageNumber">
    <w:name w:val="page number"/>
    <w:basedOn w:val="DefaultParagraphFont"/>
  </w:style>
  <w:style w:type="paragraph" w:customStyle="1" w:styleId="CourierWithBorder">
    <w:name w:val="CourierWithBorder"/>
    <w:basedOn w:val="NormalIndent0"/>
    <w:pPr>
      <w:keepNext/>
      <w:pBdr>
        <w:top w:val="single" w:sz="4" w:space="1" w:color="auto"/>
        <w:left w:val="single" w:sz="4" w:space="4" w:color="auto"/>
        <w:bottom w:val="single" w:sz="4" w:space="1" w:color="auto"/>
        <w:right w:val="single" w:sz="4" w:space="4" w:color="auto"/>
      </w:pBdr>
      <w:spacing w:before="0"/>
      <w:ind w:left="900" w:right="187" w:firstLine="360"/>
    </w:pPr>
    <w:rPr>
      <w:rFonts w:ascii="Courier New" w:hAnsi="Courier New" w:cs="Courier New"/>
      <w:noProof/>
      <w:sz w:val="14"/>
      <w:lang w:val="ne-NP"/>
    </w:rPr>
  </w:style>
  <w:style w:type="character" w:styleId="FollowedHyperlink">
    <w:name w:val="FollowedHyperlink"/>
    <w:basedOn w:val="DefaultParagraphFont"/>
    <w:rPr>
      <w:color w:val="800080"/>
      <w:u w:val="single"/>
    </w:rPr>
  </w:style>
  <w:style w:type="paragraph" w:styleId="BalloonText">
    <w:name w:val="Balloon Text"/>
    <w:basedOn w:val="Normal"/>
    <w:semiHidden/>
    <w:rsid w:val="002855B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ANUA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MANUAL.DOT</Template>
  <TotalTime>1</TotalTime>
  <Pages>72</Pages>
  <Words>23561</Words>
  <Characters>134304</Characters>
  <Application>Microsoft Office Word</Application>
  <DocSecurity>0</DocSecurity>
  <Lines>1119</Lines>
  <Paragraphs>315</Paragraphs>
  <ScaleCrop>false</ScaleCrop>
  <HeadingPairs>
    <vt:vector size="2" baseType="variant">
      <vt:variant>
        <vt:lpstr>Title</vt:lpstr>
      </vt:variant>
      <vt:variant>
        <vt:i4>1</vt:i4>
      </vt:variant>
    </vt:vector>
  </HeadingPairs>
  <TitlesOfParts>
    <vt:vector size="1" baseType="lpstr">
      <vt:lpstr> </vt:lpstr>
    </vt:vector>
  </TitlesOfParts>
  <Company>Microsoft</Company>
  <LinksUpToDate>false</LinksUpToDate>
  <CharactersWithSpaces>157550</CharactersWithSpaces>
  <SharedDoc>false</SharedDoc>
  <HLinks>
    <vt:vector size="1230" baseType="variant">
      <vt:variant>
        <vt:i4>1376304</vt:i4>
      </vt:variant>
      <vt:variant>
        <vt:i4>1246</vt:i4>
      </vt:variant>
      <vt:variant>
        <vt:i4>0</vt:i4>
      </vt:variant>
      <vt:variant>
        <vt:i4>5</vt:i4>
      </vt:variant>
      <vt:variant>
        <vt:lpwstr/>
      </vt:variant>
      <vt:variant>
        <vt:lpwstr>_Toc30328585</vt:lpwstr>
      </vt:variant>
      <vt:variant>
        <vt:i4>1310768</vt:i4>
      </vt:variant>
      <vt:variant>
        <vt:i4>1240</vt:i4>
      </vt:variant>
      <vt:variant>
        <vt:i4>0</vt:i4>
      </vt:variant>
      <vt:variant>
        <vt:i4>5</vt:i4>
      </vt:variant>
      <vt:variant>
        <vt:lpwstr/>
      </vt:variant>
      <vt:variant>
        <vt:lpwstr>_Toc30328584</vt:lpwstr>
      </vt:variant>
      <vt:variant>
        <vt:i4>1245232</vt:i4>
      </vt:variant>
      <vt:variant>
        <vt:i4>1234</vt:i4>
      </vt:variant>
      <vt:variant>
        <vt:i4>0</vt:i4>
      </vt:variant>
      <vt:variant>
        <vt:i4>5</vt:i4>
      </vt:variant>
      <vt:variant>
        <vt:lpwstr/>
      </vt:variant>
      <vt:variant>
        <vt:lpwstr>_Toc30328583</vt:lpwstr>
      </vt:variant>
      <vt:variant>
        <vt:i4>1179696</vt:i4>
      </vt:variant>
      <vt:variant>
        <vt:i4>1228</vt:i4>
      </vt:variant>
      <vt:variant>
        <vt:i4>0</vt:i4>
      </vt:variant>
      <vt:variant>
        <vt:i4>5</vt:i4>
      </vt:variant>
      <vt:variant>
        <vt:lpwstr/>
      </vt:variant>
      <vt:variant>
        <vt:lpwstr>_Toc30328582</vt:lpwstr>
      </vt:variant>
      <vt:variant>
        <vt:i4>1114160</vt:i4>
      </vt:variant>
      <vt:variant>
        <vt:i4>1222</vt:i4>
      </vt:variant>
      <vt:variant>
        <vt:i4>0</vt:i4>
      </vt:variant>
      <vt:variant>
        <vt:i4>5</vt:i4>
      </vt:variant>
      <vt:variant>
        <vt:lpwstr/>
      </vt:variant>
      <vt:variant>
        <vt:lpwstr>_Toc30328581</vt:lpwstr>
      </vt:variant>
      <vt:variant>
        <vt:i4>1048624</vt:i4>
      </vt:variant>
      <vt:variant>
        <vt:i4>1216</vt:i4>
      </vt:variant>
      <vt:variant>
        <vt:i4>0</vt:i4>
      </vt:variant>
      <vt:variant>
        <vt:i4>5</vt:i4>
      </vt:variant>
      <vt:variant>
        <vt:lpwstr/>
      </vt:variant>
      <vt:variant>
        <vt:lpwstr>_Toc30328580</vt:lpwstr>
      </vt:variant>
      <vt:variant>
        <vt:i4>1638463</vt:i4>
      </vt:variant>
      <vt:variant>
        <vt:i4>1210</vt:i4>
      </vt:variant>
      <vt:variant>
        <vt:i4>0</vt:i4>
      </vt:variant>
      <vt:variant>
        <vt:i4>5</vt:i4>
      </vt:variant>
      <vt:variant>
        <vt:lpwstr/>
      </vt:variant>
      <vt:variant>
        <vt:lpwstr>_Toc30328579</vt:lpwstr>
      </vt:variant>
      <vt:variant>
        <vt:i4>1572927</vt:i4>
      </vt:variant>
      <vt:variant>
        <vt:i4>1204</vt:i4>
      </vt:variant>
      <vt:variant>
        <vt:i4>0</vt:i4>
      </vt:variant>
      <vt:variant>
        <vt:i4>5</vt:i4>
      </vt:variant>
      <vt:variant>
        <vt:lpwstr/>
      </vt:variant>
      <vt:variant>
        <vt:lpwstr>_Toc30328578</vt:lpwstr>
      </vt:variant>
      <vt:variant>
        <vt:i4>1507391</vt:i4>
      </vt:variant>
      <vt:variant>
        <vt:i4>1198</vt:i4>
      </vt:variant>
      <vt:variant>
        <vt:i4>0</vt:i4>
      </vt:variant>
      <vt:variant>
        <vt:i4>5</vt:i4>
      </vt:variant>
      <vt:variant>
        <vt:lpwstr/>
      </vt:variant>
      <vt:variant>
        <vt:lpwstr>_Toc30328577</vt:lpwstr>
      </vt:variant>
      <vt:variant>
        <vt:i4>1441855</vt:i4>
      </vt:variant>
      <vt:variant>
        <vt:i4>1192</vt:i4>
      </vt:variant>
      <vt:variant>
        <vt:i4>0</vt:i4>
      </vt:variant>
      <vt:variant>
        <vt:i4>5</vt:i4>
      </vt:variant>
      <vt:variant>
        <vt:lpwstr/>
      </vt:variant>
      <vt:variant>
        <vt:lpwstr>_Toc30328576</vt:lpwstr>
      </vt:variant>
      <vt:variant>
        <vt:i4>1376319</vt:i4>
      </vt:variant>
      <vt:variant>
        <vt:i4>1186</vt:i4>
      </vt:variant>
      <vt:variant>
        <vt:i4>0</vt:i4>
      </vt:variant>
      <vt:variant>
        <vt:i4>5</vt:i4>
      </vt:variant>
      <vt:variant>
        <vt:lpwstr/>
      </vt:variant>
      <vt:variant>
        <vt:lpwstr>_Toc30328575</vt:lpwstr>
      </vt:variant>
      <vt:variant>
        <vt:i4>1310783</vt:i4>
      </vt:variant>
      <vt:variant>
        <vt:i4>1180</vt:i4>
      </vt:variant>
      <vt:variant>
        <vt:i4>0</vt:i4>
      </vt:variant>
      <vt:variant>
        <vt:i4>5</vt:i4>
      </vt:variant>
      <vt:variant>
        <vt:lpwstr/>
      </vt:variant>
      <vt:variant>
        <vt:lpwstr>_Toc30328574</vt:lpwstr>
      </vt:variant>
      <vt:variant>
        <vt:i4>1245247</vt:i4>
      </vt:variant>
      <vt:variant>
        <vt:i4>1174</vt:i4>
      </vt:variant>
      <vt:variant>
        <vt:i4>0</vt:i4>
      </vt:variant>
      <vt:variant>
        <vt:i4>5</vt:i4>
      </vt:variant>
      <vt:variant>
        <vt:lpwstr/>
      </vt:variant>
      <vt:variant>
        <vt:lpwstr>_Toc30328573</vt:lpwstr>
      </vt:variant>
      <vt:variant>
        <vt:i4>1179711</vt:i4>
      </vt:variant>
      <vt:variant>
        <vt:i4>1168</vt:i4>
      </vt:variant>
      <vt:variant>
        <vt:i4>0</vt:i4>
      </vt:variant>
      <vt:variant>
        <vt:i4>5</vt:i4>
      </vt:variant>
      <vt:variant>
        <vt:lpwstr/>
      </vt:variant>
      <vt:variant>
        <vt:lpwstr>_Toc30328572</vt:lpwstr>
      </vt:variant>
      <vt:variant>
        <vt:i4>1114175</vt:i4>
      </vt:variant>
      <vt:variant>
        <vt:i4>1162</vt:i4>
      </vt:variant>
      <vt:variant>
        <vt:i4>0</vt:i4>
      </vt:variant>
      <vt:variant>
        <vt:i4>5</vt:i4>
      </vt:variant>
      <vt:variant>
        <vt:lpwstr/>
      </vt:variant>
      <vt:variant>
        <vt:lpwstr>_Toc30328571</vt:lpwstr>
      </vt:variant>
      <vt:variant>
        <vt:i4>1048639</vt:i4>
      </vt:variant>
      <vt:variant>
        <vt:i4>1156</vt:i4>
      </vt:variant>
      <vt:variant>
        <vt:i4>0</vt:i4>
      </vt:variant>
      <vt:variant>
        <vt:i4>5</vt:i4>
      </vt:variant>
      <vt:variant>
        <vt:lpwstr/>
      </vt:variant>
      <vt:variant>
        <vt:lpwstr>_Toc30328570</vt:lpwstr>
      </vt:variant>
      <vt:variant>
        <vt:i4>1638462</vt:i4>
      </vt:variant>
      <vt:variant>
        <vt:i4>1150</vt:i4>
      </vt:variant>
      <vt:variant>
        <vt:i4>0</vt:i4>
      </vt:variant>
      <vt:variant>
        <vt:i4>5</vt:i4>
      </vt:variant>
      <vt:variant>
        <vt:lpwstr/>
      </vt:variant>
      <vt:variant>
        <vt:lpwstr>_Toc30328569</vt:lpwstr>
      </vt:variant>
      <vt:variant>
        <vt:i4>1572926</vt:i4>
      </vt:variant>
      <vt:variant>
        <vt:i4>1144</vt:i4>
      </vt:variant>
      <vt:variant>
        <vt:i4>0</vt:i4>
      </vt:variant>
      <vt:variant>
        <vt:i4>5</vt:i4>
      </vt:variant>
      <vt:variant>
        <vt:lpwstr/>
      </vt:variant>
      <vt:variant>
        <vt:lpwstr>_Toc30328568</vt:lpwstr>
      </vt:variant>
      <vt:variant>
        <vt:i4>1507390</vt:i4>
      </vt:variant>
      <vt:variant>
        <vt:i4>1138</vt:i4>
      </vt:variant>
      <vt:variant>
        <vt:i4>0</vt:i4>
      </vt:variant>
      <vt:variant>
        <vt:i4>5</vt:i4>
      </vt:variant>
      <vt:variant>
        <vt:lpwstr/>
      </vt:variant>
      <vt:variant>
        <vt:lpwstr>_Toc30328567</vt:lpwstr>
      </vt:variant>
      <vt:variant>
        <vt:i4>1441854</vt:i4>
      </vt:variant>
      <vt:variant>
        <vt:i4>1132</vt:i4>
      </vt:variant>
      <vt:variant>
        <vt:i4>0</vt:i4>
      </vt:variant>
      <vt:variant>
        <vt:i4>5</vt:i4>
      </vt:variant>
      <vt:variant>
        <vt:lpwstr/>
      </vt:variant>
      <vt:variant>
        <vt:lpwstr>_Toc30328566</vt:lpwstr>
      </vt:variant>
      <vt:variant>
        <vt:i4>1376318</vt:i4>
      </vt:variant>
      <vt:variant>
        <vt:i4>1126</vt:i4>
      </vt:variant>
      <vt:variant>
        <vt:i4>0</vt:i4>
      </vt:variant>
      <vt:variant>
        <vt:i4>5</vt:i4>
      </vt:variant>
      <vt:variant>
        <vt:lpwstr/>
      </vt:variant>
      <vt:variant>
        <vt:lpwstr>_Toc30328565</vt:lpwstr>
      </vt:variant>
      <vt:variant>
        <vt:i4>1310782</vt:i4>
      </vt:variant>
      <vt:variant>
        <vt:i4>1120</vt:i4>
      </vt:variant>
      <vt:variant>
        <vt:i4>0</vt:i4>
      </vt:variant>
      <vt:variant>
        <vt:i4>5</vt:i4>
      </vt:variant>
      <vt:variant>
        <vt:lpwstr/>
      </vt:variant>
      <vt:variant>
        <vt:lpwstr>_Toc30328564</vt:lpwstr>
      </vt:variant>
      <vt:variant>
        <vt:i4>1245246</vt:i4>
      </vt:variant>
      <vt:variant>
        <vt:i4>1114</vt:i4>
      </vt:variant>
      <vt:variant>
        <vt:i4>0</vt:i4>
      </vt:variant>
      <vt:variant>
        <vt:i4>5</vt:i4>
      </vt:variant>
      <vt:variant>
        <vt:lpwstr/>
      </vt:variant>
      <vt:variant>
        <vt:lpwstr>_Toc30328563</vt:lpwstr>
      </vt:variant>
      <vt:variant>
        <vt:i4>1179710</vt:i4>
      </vt:variant>
      <vt:variant>
        <vt:i4>1108</vt:i4>
      </vt:variant>
      <vt:variant>
        <vt:i4>0</vt:i4>
      </vt:variant>
      <vt:variant>
        <vt:i4>5</vt:i4>
      </vt:variant>
      <vt:variant>
        <vt:lpwstr/>
      </vt:variant>
      <vt:variant>
        <vt:lpwstr>_Toc30328562</vt:lpwstr>
      </vt:variant>
      <vt:variant>
        <vt:i4>1114174</vt:i4>
      </vt:variant>
      <vt:variant>
        <vt:i4>1102</vt:i4>
      </vt:variant>
      <vt:variant>
        <vt:i4>0</vt:i4>
      </vt:variant>
      <vt:variant>
        <vt:i4>5</vt:i4>
      </vt:variant>
      <vt:variant>
        <vt:lpwstr/>
      </vt:variant>
      <vt:variant>
        <vt:lpwstr>_Toc30328561</vt:lpwstr>
      </vt:variant>
      <vt:variant>
        <vt:i4>1048638</vt:i4>
      </vt:variant>
      <vt:variant>
        <vt:i4>1096</vt:i4>
      </vt:variant>
      <vt:variant>
        <vt:i4>0</vt:i4>
      </vt:variant>
      <vt:variant>
        <vt:i4>5</vt:i4>
      </vt:variant>
      <vt:variant>
        <vt:lpwstr/>
      </vt:variant>
      <vt:variant>
        <vt:lpwstr>_Toc30328560</vt:lpwstr>
      </vt:variant>
      <vt:variant>
        <vt:i4>1638461</vt:i4>
      </vt:variant>
      <vt:variant>
        <vt:i4>1090</vt:i4>
      </vt:variant>
      <vt:variant>
        <vt:i4>0</vt:i4>
      </vt:variant>
      <vt:variant>
        <vt:i4>5</vt:i4>
      </vt:variant>
      <vt:variant>
        <vt:lpwstr/>
      </vt:variant>
      <vt:variant>
        <vt:lpwstr>_Toc30328559</vt:lpwstr>
      </vt:variant>
      <vt:variant>
        <vt:i4>1572925</vt:i4>
      </vt:variant>
      <vt:variant>
        <vt:i4>1084</vt:i4>
      </vt:variant>
      <vt:variant>
        <vt:i4>0</vt:i4>
      </vt:variant>
      <vt:variant>
        <vt:i4>5</vt:i4>
      </vt:variant>
      <vt:variant>
        <vt:lpwstr/>
      </vt:variant>
      <vt:variant>
        <vt:lpwstr>_Toc30328558</vt:lpwstr>
      </vt:variant>
      <vt:variant>
        <vt:i4>1507389</vt:i4>
      </vt:variant>
      <vt:variant>
        <vt:i4>1078</vt:i4>
      </vt:variant>
      <vt:variant>
        <vt:i4>0</vt:i4>
      </vt:variant>
      <vt:variant>
        <vt:i4>5</vt:i4>
      </vt:variant>
      <vt:variant>
        <vt:lpwstr/>
      </vt:variant>
      <vt:variant>
        <vt:lpwstr>_Toc30328557</vt:lpwstr>
      </vt:variant>
      <vt:variant>
        <vt:i4>1441853</vt:i4>
      </vt:variant>
      <vt:variant>
        <vt:i4>1072</vt:i4>
      </vt:variant>
      <vt:variant>
        <vt:i4>0</vt:i4>
      </vt:variant>
      <vt:variant>
        <vt:i4>5</vt:i4>
      </vt:variant>
      <vt:variant>
        <vt:lpwstr/>
      </vt:variant>
      <vt:variant>
        <vt:lpwstr>_Toc30328556</vt:lpwstr>
      </vt:variant>
      <vt:variant>
        <vt:i4>1376317</vt:i4>
      </vt:variant>
      <vt:variant>
        <vt:i4>1066</vt:i4>
      </vt:variant>
      <vt:variant>
        <vt:i4>0</vt:i4>
      </vt:variant>
      <vt:variant>
        <vt:i4>5</vt:i4>
      </vt:variant>
      <vt:variant>
        <vt:lpwstr/>
      </vt:variant>
      <vt:variant>
        <vt:lpwstr>_Toc30328555</vt:lpwstr>
      </vt:variant>
      <vt:variant>
        <vt:i4>1310781</vt:i4>
      </vt:variant>
      <vt:variant>
        <vt:i4>1060</vt:i4>
      </vt:variant>
      <vt:variant>
        <vt:i4>0</vt:i4>
      </vt:variant>
      <vt:variant>
        <vt:i4>5</vt:i4>
      </vt:variant>
      <vt:variant>
        <vt:lpwstr/>
      </vt:variant>
      <vt:variant>
        <vt:lpwstr>_Toc30328554</vt:lpwstr>
      </vt:variant>
      <vt:variant>
        <vt:i4>1245245</vt:i4>
      </vt:variant>
      <vt:variant>
        <vt:i4>1054</vt:i4>
      </vt:variant>
      <vt:variant>
        <vt:i4>0</vt:i4>
      </vt:variant>
      <vt:variant>
        <vt:i4>5</vt:i4>
      </vt:variant>
      <vt:variant>
        <vt:lpwstr/>
      </vt:variant>
      <vt:variant>
        <vt:lpwstr>_Toc30328553</vt:lpwstr>
      </vt:variant>
      <vt:variant>
        <vt:i4>1179709</vt:i4>
      </vt:variant>
      <vt:variant>
        <vt:i4>1048</vt:i4>
      </vt:variant>
      <vt:variant>
        <vt:i4>0</vt:i4>
      </vt:variant>
      <vt:variant>
        <vt:i4>5</vt:i4>
      </vt:variant>
      <vt:variant>
        <vt:lpwstr/>
      </vt:variant>
      <vt:variant>
        <vt:lpwstr>_Toc30328552</vt:lpwstr>
      </vt:variant>
      <vt:variant>
        <vt:i4>1114173</vt:i4>
      </vt:variant>
      <vt:variant>
        <vt:i4>1042</vt:i4>
      </vt:variant>
      <vt:variant>
        <vt:i4>0</vt:i4>
      </vt:variant>
      <vt:variant>
        <vt:i4>5</vt:i4>
      </vt:variant>
      <vt:variant>
        <vt:lpwstr/>
      </vt:variant>
      <vt:variant>
        <vt:lpwstr>_Toc30328551</vt:lpwstr>
      </vt:variant>
      <vt:variant>
        <vt:i4>1048637</vt:i4>
      </vt:variant>
      <vt:variant>
        <vt:i4>1036</vt:i4>
      </vt:variant>
      <vt:variant>
        <vt:i4>0</vt:i4>
      </vt:variant>
      <vt:variant>
        <vt:i4>5</vt:i4>
      </vt:variant>
      <vt:variant>
        <vt:lpwstr/>
      </vt:variant>
      <vt:variant>
        <vt:lpwstr>_Toc30328550</vt:lpwstr>
      </vt:variant>
      <vt:variant>
        <vt:i4>1638460</vt:i4>
      </vt:variant>
      <vt:variant>
        <vt:i4>1030</vt:i4>
      </vt:variant>
      <vt:variant>
        <vt:i4>0</vt:i4>
      </vt:variant>
      <vt:variant>
        <vt:i4>5</vt:i4>
      </vt:variant>
      <vt:variant>
        <vt:lpwstr/>
      </vt:variant>
      <vt:variant>
        <vt:lpwstr>_Toc30328549</vt:lpwstr>
      </vt:variant>
      <vt:variant>
        <vt:i4>1572924</vt:i4>
      </vt:variant>
      <vt:variant>
        <vt:i4>1024</vt:i4>
      </vt:variant>
      <vt:variant>
        <vt:i4>0</vt:i4>
      </vt:variant>
      <vt:variant>
        <vt:i4>5</vt:i4>
      </vt:variant>
      <vt:variant>
        <vt:lpwstr/>
      </vt:variant>
      <vt:variant>
        <vt:lpwstr>_Toc30328548</vt:lpwstr>
      </vt:variant>
      <vt:variant>
        <vt:i4>1507388</vt:i4>
      </vt:variant>
      <vt:variant>
        <vt:i4>1018</vt:i4>
      </vt:variant>
      <vt:variant>
        <vt:i4>0</vt:i4>
      </vt:variant>
      <vt:variant>
        <vt:i4>5</vt:i4>
      </vt:variant>
      <vt:variant>
        <vt:lpwstr/>
      </vt:variant>
      <vt:variant>
        <vt:lpwstr>_Toc30328547</vt:lpwstr>
      </vt:variant>
      <vt:variant>
        <vt:i4>1441852</vt:i4>
      </vt:variant>
      <vt:variant>
        <vt:i4>1012</vt:i4>
      </vt:variant>
      <vt:variant>
        <vt:i4>0</vt:i4>
      </vt:variant>
      <vt:variant>
        <vt:i4>5</vt:i4>
      </vt:variant>
      <vt:variant>
        <vt:lpwstr/>
      </vt:variant>
      <vt:variant>
        <vt:lpwstr>_Toc30328546</vt:lpwstr>
      </vt:variant>
      <vt:variant>
        <vt:i4>1376316</vt:i4>
      </vt:variant>
      <vt:variant>
        <vt:i4>1006</vt:i4>
      </vt:variant>
      <vt:variant>
        <vt:i4>0</vt:i4>
      </vt:variant>
      <vt:variant>
        <vt:i4>5</vt:i4>
      </vt:variant>
      <vt:variant>
        <vt:lpwstr/>
      </vt:variant>
      <vt:variant>
        <vt:lpwstr>_Toc30328545</vt:lpwstr>
      </vt:variant>
      <vt:variant>
        <vt:i4>1310780</vt:i4>
      </vt:variant>
      <vt:variant>
        <vt:i4>1000</vt:i4>
      </vt:variant>
      <vt:variant>
        <vt:i4>0</vt:i4>
      </vt:variant>
      <vt:variant>
        <vt:i4>5</vt:i4>
      </vt:variant>
      <vt:variant>
        <vt:lpwstr/>
      </vt:variant>
      <vt:variant>
        <vt:lpwstr>_Toc30328544</vt:lpwstr>
      </vt:variant>
      <vt:variant>
        <vt:i4>1245244</vt:i4>
      </vt:variant>
      <vt:variant>
        <vt:i4>994</vt:i4>
      </vt:variant>
      <vt:variant>
        <vt:i4>0</vt:i4>
      </vt:variant>
      <vt:variant>
        <vt:i4>5</vt:i4>
      </vt:variant>
      <vt:variant>
        <vt:lpwstr/>
      </vt:variant>
      <vt:variant>
        <vt:lpwstr>_Toc30328543</vt:lpwstr>
      </vt:variant>
      <vt:variant>
        <vt:i4>1179708</vt:i4>
      </vt:variant>
      <vt:variant>
        <vt:i4>988</vt:i4>
      </vt:variant>
      <vt:variant>
        <vt:i4>0</vt:i4>
      </vt:variant>
      <vt:variant>
        <vt:i4>5</vt:i4>
      </vt:variant>
      <vt:variant>
        <vt:lpwstr/>
      </vt:variant>
      <vt:variant>
        <vt:lpwstr>_Toc30328542</vt:lpwstr>
      </vt:variant>
      <vt:variant>
        <vt:i4>1114172</vt:i4>
      </vt:variant>
      <vt:variant>
        <vt:i4>982</vt:i4>
      </vt:variant>
      <vt:variant>
        <vt:i4>0</vt:i4>
      </vt:variant>
      <vt:variant>
        <vt:i4>5</vt:i4>
      </vt:variant>
      <vt:variant>
        <vt:lpwstr/>
      </vt:variant>
      <vt:variant>
        <vt:lpwstr>_Toc30328541</vt:lpwstr>
      </vt:variant>
      <vt:variant>
        <vt:i4>1048636</vt:i4>
      </vt:variant>
      <vt:variant>
        <vt:i4>976</vt:i4>
      </vt:variant>
      <vt:variant>
        <vt:i4>0</vt:i4>
      </vt:variant>
      <vt:variant>
        <vt:i4>5</vt:i4>
      </vt:variant>
      <vt:variant>
        <vt:lpwstr/>
      </vt:variant>
      <vt:variant>
        <vt:lpwstr>_Toc30328540</vt:lpwstr>
      </vt:variant>
      <vt:variant>
        <vt:i4>1638459</vt:i4>
      </vt:variant>
      <vt:variant>
        <vt:i4>970</vt:i4>
      </vt:variant>
      <vt:variant>
        <vt:i4>0</vt:i4>
      </vt:variant>
      <vt:variant>
        <vt:i4>5</vt:i4>
      </vt:variant>
      <vt:variant>
        <vt:lpwstr/>
      </vt:variant>
      <vt:variant>
        <vt:lpwstr>_Toc30328539</vt:lpwstr>
      </vt:variant>
      <vt:variant>
        <vt:i4>1572923</vt:i4>
      </vt:variant>
      <vt:variant>
        <vt:i4>964</vt:i4>
      </vt:variant>
      <vt:variant>
        <vt:i4>0</vt:i4>
      </vt:variant>
      <vt:variant>
        <vt:i4>5</vt:i4>
      </vt:variant>
      <vt:variant>
        <vt:lpwstr/>
      </vt:variant>
      <vt:variant>
        <vt:lpwstr>_Toc30328538</vt:lpwstr>
      </vt:variant>
      <vt:variant>
        <vt:i4>1507387</vt:i4>
      </vt:variant>
      <vt:variant>
        <vt:i4>958</vt:i4>
      </vt:variant>
      <vt:variant>
        <vt:i4>0</vt:i4>
      </vt:variant>
      <vt:variant>
        <vt:i4>5</vt:i4>
      </vt:variant>
      <vt:variant>
        <vt:lpwstr/>
      </vt:variant>
      <vt:variant>
        <vt:lpwstr>_Toc30328537</vt:lpwstr>
      </vt:variant>
      <vt:variant>
        <vt:i4>1441851</vt:i4>
      </vt:variant>
      <vt:variant>
        <vt:i4>952</vt:i4>
      </vt:variant>
      <vt:variant>
        <vt:i4>0</vt:i4>
      </vt:variant>
      <vt:variant>
        <vt:i4>5</vt:i4>
      </vt:variant>
      <vt:variant>
        <vt:lpwstr/>
      </vt:variant>
      <vt:variant>
        <vt:lpwstr>_Toc30328536</vt:lpwstr>
      </vt:variant>
      <vt:variant>
        <vt:i4>1376315</vt:i4>
      </vt:variant>
      <vt:variant>
        <vt:i4>946</vt:i4>
      </vt:variant>
      <vt:variant>
        <vt:i4>0</vt:i4>
      </vt:variant>
      <vt:variant>
        <vt:i4>5</vt:i4>
      </vt:variant>
      <vt:variant>
        <vt:lpwstr/>
      </vt:variant>
      <vt:variant>
        <vt:lpwstr>_Toc30328535</vt:lpwstr>
      </vt:variant>
      <vt:variant>
        <vt:i4>1310779</vt:i4>
      </vt:variant>
      <vt:variant>
        <vt:i4>940</vt:i4>
      </vt:variant>
      <vt:variant>
        <vt:i4>0</vt:i4>
      </vt:variant>
      <vt:variant>
        <vt:i4>5</vt:i4>
      </vt:variant>
      <vt:variant>
        <vt:lpwstr/>
      </vt:variant>
      <vt:variant>
        <vt:lpwstr>_Toc30328534</vt:lpwstr>
      </vt:variant>
      <vt:variant>
        <vt:i4>1245243</vt:i4>
      </vt:variant>
      <vt:variant>
        <vt:i4>934</vt:i4>
      </vt:variant>
      <vt:variant>
        <vt:i4>0</vt:i4>
      </vt:variant>
      <vt:variant>
        <vt:i4>5</vt:i4>
      </vt:variant>
      <vt:variant>
        <vt:lpwstr/>
      </vt:variant>
      <vt:variant>
        <vt:lpwstr>_Toc30328533</vt:lpwstr>
      </vt:variant>
      <vt:variant>
        <vt:i4>1179707</vt:i4>
      </vt:variant>
      <vt:variant>
        <vt:i4>928</vt:i4>
      </vt:variant>
      <vt:variant>
        <vt:i4>0</vt:i4>
      </vt:variant>
      <vt:variant>
        <vt:i4>5</vt:i4>
      </vt:variant>
      <vt:variant>
        <vt:lpwstr/>
      </vt:variant>
      <vt:variant>
        <vt:lpwstr>_Toc30328532</vt:lpwstr>
      </vt:variant>
      <vt:variant>
        <vt:i4>1114171</vt:i4>
      </vt:variant>
      <vt:variant>
        <vt:i4>922</vt:i4>
      </vt:variant>
      <vt:variant>
        <vt:i4>0</vt:i4>
      </vt:variant>
      <vt:variant>
        <vt:i4>5</vt:i4>
      </vt:variant>
      <vt:variant>
        <vt:lpwstr/>
      </vt:variant>
      <vt:variant>
        <vt:lpwstr>_Toc30328531</vt:lpwstr>
      </vt:variant>
      <vt:variant>
        <vt:i4>1048635</vt:i4>
      </vt:variant>
      <vt:variant>
        <vt:i4>916</vt:i4>
      </vt:variant>
      <vt:variant>
        <vt:i4>0</vt:i4>
      </vt:variant>
      <vt:variant>
        <vt:i4>5</vt:i4>
      </vt:variant>
      <vt:variant>
        <vt:lpwstr/>
      </vt:variant>
      <vt:variant>
        <vt:lpwstr>_Toc30328530</vt:lpwstr>
      </vt:variant>
      <vt:variant>
        <vt:i4>1638458</vt:i4>
      </vt:variant>
      <vt:variant>
        <vt:i4>910</vt:i4>
      </vt:variant>
      <vt:variant>
        <vt:i4>0</vt:i4>
      </vt:variant>
      <vt:variant>
        <vt:i4>5</vt:i4>
      </vt:variant>
      <vt:variant>
        <vt:lpwstr/>
      </vt:variant>
      <vt:variant>
        <vt:lpwstr>_Toc30328529</vt:lpwstr>
      </vt:variant>
      <vt:variant>
        <vt:i4>1572922</vt:i4>
      </vt:variant>
      <vt:variant>
        <vt:i4>904</vt:i4>
      </vt:variant>
      <vt:variant>
        <vt:i4>0</vt:i4>
      </vt:variant>
      <vt:variant>
        <vt:i4>5</vt:i4>
      </vt:variant>
      <vt:variant>
        <vt:lpwstr/>
      </vt:variant>
      <vt:variant>
        <vt:lpwstr>_Toc30328528</vt:lpwstr>
      </vt:variant>
      <vt:variant>
        <vt:i4>1507386</vt:i4>
      </vt:variant>
      <vt:variant>
        <vt:i4>898</vt:i4>
      </vt:variant>
      <vt:variant>
        <vt:i4>0</vt:i4>
      </vt:variant>
      <vt:variant>
        <vt:i4>5</vt:i4>
      </vt:variant>
      <vt:variant>
        <vt:lpwstr/>
      </vt:variant>
      <vt:variant>
        <vt:lpwstr>_Toc30328527</vt:lpwstr>
      </vt:variant>
      <vt:variant>
        <vt:i4>1441850</vt:i4>
      </vt:variant>
      <vt:variant>
        <vt:i4>892</vt:i4>
      </vt:variant>
      <vt:variant>
        <vt:i4>0</vt:i4>
      </vt:variant>
      <vt:variant>
        <vt:i4>5</vt:i4>
      </vt:variant>
      <vt:variant>
        <vt:lpwstr/>
      </vt:variant>
      <vt:variant>
        <vt:lpwstr>_Toc30328526</vt:lpwstr>
      </vt:variant>
      <vt:variant>
        <vt:i4>1376314</vt:i4>
      </vt:variant>
      <vt:variant>
        <vt:i4>886</vt:i4>
      </vt:variant>
      <vt:variant>
        <vt:i4>0</vt:i4>
      </vt:variant>
      <vt:variant>
        <vt:i4>5</vt:i4>
      </vt:variant>
      <vt:variant>
        <vt:lpwstr/>
      </vt:variant>
      <vt:variant>
        <vt:lpwstr>_Toc30328525</vt:lpwstr>
      </vt:variant>
      <vt:variant>
        <vt:i4>1310778</vt:i4>
      </vt:variant>
      <vt:variant>
        <vt:i4>880</vt:i4>
      </vt:variant>
      <vt:variant>
        <vt:i4>0</vt:i4>
      </vt:variant>
      <vt:variant>
        <vt:i4>5</vt:i4>
      </vt:variant>
      <vt:variant>
        <vt:lpwstr/>
      </vt:variant>
      <vt:variant>
        <vt:lpwstr>_Toc30328524</vt:lpwstr>
      </vt:variant>
      <vt:variant>
        <vt:i4>1245242</vt:i4>
      </vt:variant>
      <vt:variant>
        <vt:i4>874</vt:i4>
      </vt:variant>
      <vt:variant>
        <vt:i4>0</vt:i4>
      </vt:variant>
      <vt:variant>
        <vt:i4>5</vt:i4>
      </vt:variant>
      <vt:variant>
        <vt:lpwstr/>
      </vt:variant>
      <vt:variant>
        <vt:lpwstr>_Toc30328523</vt:lpwstr>
      </vt:variant>
      <vt:variant>
        <vt:i4>1179706</vt:i4>
      </vt:variant>
      <vt:variant>
        <vt:i4>868</vt:i4>
      </vt:variant>
      <vt:variant>
        <vt:i4>0</vt:i4>
      </vt:variant>
      <vt:variant>
        <vt:i4>5</vt:i4>
      </vt:variant>
      <vt:variant>
        <vt:lpwstr/>
      </vt:variant>
      <vt:variant>
        <vt:lpwstr>_Toc30328522</vt:lpwstr>
      </vt:variant>
      <vt:variant>
        <vt:i4>1114170</vt:i4>
      </vt:variant>
      <vt:variant>
        <vt:i4>862</vt:i4>
      </vt:variant>
      <vt:variant>
        <vt:i4>0</vt:i4>
      </vt:variant>
      <vt:variant>
        <vt:i4>5</vt:i4>
      </vt:variant>
      <vt:variant>
        <vt:lpwstr/>
      </vt:variant>
      <vt:variant>
        <vt:lpwstr>_Toc30328521</vt:lpwstr>
      </vt:variant>
      <vt:variant>
        <vt:i4>1048634</vt:i4>
      </vt:variant>
      <vt:variant>
        <vt:i4>856</vt:i4>
      </vt:variant>
      <vt:variant>
        <vt:i4>0</vt:i4>
      </vt:variant>
      <vt:variant>
        <vt:i4>5</vt:i4>
      </vt:variant>
      <vt:variant>
        <vt:lpwstr/>
      </vt:variant>
      <vt:variant>
        <vt:lpwstr>_Toc30328520</vt:lpwstr>
      </vt:variant>
      <vt:variant>
        <vt:i4>1638457</vt:i4>
      </vt:variant>
      <vt:variant>
        <vt:i4>850</vt:i4>
      </vt:variant>
      <vt:variant>
        <vt:i4>0</vt:i4>
      </vt:variant>
      <vt:variant>
        <vt:i4>5</vt:i4>
      </vt:variant>
      <vt:variant>
        <vt:lpwstr/>
      </vt:variant>
      <vt:variant>
        <vt:lpwstr>_Toc30328519</vt:lpwstr>
      </vt:variant>
      <vt:variant>
        <vt:i4>1572921</vt:i4>
      </vt:variant>
      <vt:variant>
        <vt:i4>844</vt:i4>
      </vt:variant>
      <vt:variant>
        <vt:i4>0</vt:i4>
      </vt:variant>
      <vt:variant>
        <vt:i4>5</vt:i4>
      </vt:variant>
      <vt:variant>
        <vt:lpwstr/>
      </vt:variant>
      <vt:variant>
        <vt:lpwstr>_Toc30328518</vt:lpwstr>
      </vt:variant>
      <vt:variant>
        <vt:i4>1507385</vt:i4>
      </vt:variant>
      <vt:variant>
        <vt:i4>838</vt:i4>
      </vt:variant>
      <vt:variant>
        <vt:i4>0</vt:i4>
      </vt:variant>
      <vt:variant>
        <vt:i4>5</vt:i4>
      </vt:variant>
      <vt:variant>
        <vt:lpwstr/>
      </vt:variant>
      <vt:variant>
        <vt:lpwstr>_Toc30328517</vt:lpwstr>
      </vt:variant>
      <vt:variant>
        <vt:i4>1441849</vt:i4>
      </vt:variant>
      <vt:variant>
        <vt:i4>832</vt:i4>
      </vt:variant>
      <vt:variant>
        <vt:i4>0</vt:i4>
      </vt:variant>
      <vt:variant>
        <vt:i4>5</vt:i4>
      </vt:variant>
      <vt:variant>
        <vt:lpwstr/>
      </vt:variant>
      <vt:variant>
        <vt:lpwstr>_Toc30328516</vt:lpwstr>
      </vt:variant>
      <vt:variant>
        <vt:i4>1376313</vt:i4>
      </vt:variant>
      <vt:variant>
        <vt:i4>826</vt:i4>
      </vt:variant>
      <vt:variant>
        <vt:i4>0</vt:i4>
      </vt:variant>
      <vt:variant>
        <vt:i4>5</vt:i4>
      </vt:variant>
      <vt:variant>
        <vt:lpwstr/>
      </vt:variant>
      <vt:variant>
        <vt:lpwstr>_Toc30328515</vt:lpwstr>
      </vt:variant>
      <vt:variant>
        <vt:i4>1310777</vt:i4>
      </vt:variant>
      <vt:variant>
        <vt:i4>820</vt:i4>
      </vt:variant>
      <vt:variant>
        <vt:i4>0</vt:i4>
      </vt:variant>
      <vt:variant>
        <vt:i4>5</vt:i4>
      </vt:variant>
      <vt:variant>
        <vt:lpwstr/>
      </vt:variant>
      <vt:variant>
        <vt:lpwstr>_Toc30328514</vt:lpwstr>
      </vt:variant>
      <vt:variant>
        <vt:i4>1245241</vt:i4>
      </vt:variant>
      <vt:variant>
        <vt:i4>814</vt:i4>
      </vt:variant>
      <vt:variant>
        <vt:i4>0</vt:i4>
      </vt:variant>
      <vt:variant>
        <vt:i4>5</vt:i4>
      </vt:variant>
      <vt:variant>
        <vt:lpwstr/>
      </vt:variant>
      <vt:variant>
        <vt:lpwstr>_Toc30328513</vt:lpwstr>
      </vt:variant>
      <vt:variant>
        <vt:i4>1179705</vt:i4>
      </vt:variant>
      <vt:variant>
        <vt:i4>808</vt:i4>
      </vt:variant>
      <vt:variant>
        <vt:i4>0</vt:i4>
      </vt:variant>
      <vt:variant>
        <vt:i4>5</vt:i4>
      </vt:variant>
      <vt:variant>
        <vt:lpwstr/>
      </vt:variant>
      <vt:variant>
        <vt:lpwstr>_Toc30328512</vt:lpwstr>
      </vt:variant>
      <vt:variant>
        <vt:i4>1114169</vt:i4>
      </vt:variant>
      <vt:variant>
        <vt:i4>802</vt:i4>
      </vt:variant>
      <vt:variant>
        <vt:i4>0</vt:i4>
      </vt:variant>
      <vt:variant>
        <vt:i4>5</vt:i4>
      </vt:variant>
      <vt:variant>
        <vt:lpwstr/>
      </vt:variant>
      <vt:variant>
        <vt:lpwstr>_Toc30328511</vt:lpwstr>
      </vt:variant>
      <vt:variant>
        <vt:i4>1048633</vt:i4>
      </vt:variant>
      <vt:variant>
        <vt:i4>796</vt:i4>
      </vt:variant>
      <vt:variant>
        <vt:i4>0</vt:i4>
      </vt:variant>
      <vt:variant>
        <vt:i4>5</vt:i4>
      </vt:variant>
      <vt:variant>
        <vt:lpwstr/>
      </vt:variant>
      <vt:variant>
        <vt:lpwstr>_Toc30328510</vt:lpwstr>
      </vt:variant>
      <vt:variant>
        <vt:i4>1638456</vt:i4>
      </vt:variant>
      <vt:variant>
        <vt:i4>790</vt:i4>
      </vt:variant>
      <vt:variant>
        <vt:i4>0</vt:i4>
      </vt:variant>
      <vt:variant>
        <vt:i4>5</vt:i4>
      </vt:variant>
      <vt:variant>
        <vt:lpwstr/>
      </vt:variant>
      <vt:variant>
        <vt:lpwstr>_Toc30328509</vt:lpwstr>
      </vt:variant>
      <vt:variant>
        <vt:i4>1572920</vt:i4>
      </vt:variant>
      <vt:variant>
        <vt:i4>784</vt:i4>
      </vt:variant>
      <vt:variant>
        <vt:i4>0</vt:i4>
      </vt:variant>
      <vt:variant>
        <vt:i4>5</vt:i4>
      </vt:variant>
      <vt:variant>
        <vt:lpwstr/>
      </vt:variant>
      <vt:variant>
        <vt:lpwstr>_Toc30328508</vt:lpwstr>
      </vt:variant>
      <vt:variant>
        <vt:i4>1507384</vt:i4>
      </vt:variant>
      <vt:variant>
        <vt:i4>778</vt:i4>
      </vt:variant>
      <vt:variant>
        <vt:i4>0</vt:i4>
      </vt:variant>
      <vt:variant>
        <vt:i4>5</vt:i4>
      </vt:variant>
      <vt:variant>
        <vt:lpwstr/>
      </vt:variant>
      <vt:variant>
        <vt:lpwstr>_Toc30328507</vt:lpwstr>
      </vt:variant>
      <vt:variant>
        <vt:i4>1441848</vt:i4>
      </vt:variant>
      <vt:variant>
        <vt:i4>772</vt:i4>
      </vt:variant>
      <vt:variant>
        <vt:i4>0</vt:i4>
      </vt:variant>
      <vt:variant>
        <vt:i4>5</vt:i4>
      </vt:variant>
      <vt:variant>
        <vt:lpwstr/>
      </vt:variant>
      <vt:variant>
        <vt:lpwstr>_Toc30328506</vt:lpwstr>
      </vt:variant>
      <vt:variant>
        <vt:i4>1376312</vt:i4>
      </vt:variant>
      <vt:variant>
        <vt:i4>766</vt:i4>
      </vt:variant>
      <vt:variant>
        <vt:i4>0</vt:i4>
      </vt:variant>
      <vt:variant>
        <vt:i4>5</vt:i4>
      </vt:variant>
      <vt:variant>
        <vt:lpwstr/>
      </vt:variant>
      <vt:variant>
        <vt:lpwstr>_Toc30328505</vt:lpwstr>
      </vt:variant>
      <vt:variant>
        <vt:i4>1310776</vt:i4>
      </vt:variant>
      <vt:variant>
        <vt:i4>760</vt:i4>
      </vt:variant>
      <vt:variant>
        <vt:i4>0</vt:i4>
      </vt:variant>
      <vt:variant>
        <vt:i4>5</vt:i4>
      </vt:variant>
      <vt:variant>
        <vt:lpwstr/>
      </vt:variant>
      <vt:variant>
        <vt:lpwstr>_Toc30328504</vt:lpwstr>
      </vt:variant>
      <vt:variant>
        <vt:i4>1245240</vt:i4>
      </vt:variant>
      <vt:variant>
        <vt:i4>754</vt:i4>
      </vt:variant>
      <vt:variant>
        <vt:i4>0</vt:i4>
      </vt:variant>
      <vt:variant>
        <vt:i4>5</vt:i4>
      </vt:variant>
      <vt:variant>
        <vt:lpwstr/>
      </vt:variant>
      <vt:variant>
        <vt:lpwstr>_Toc30328503</vt:lpwstr>
      </vt:variant>
      <vt:variant>
        <vt:i4>1179704</vt:i4>
      </vt:variant>
      <vt:variant>
        <vt:i4>748</vt:i4>
      </vt:variant>
      <vt:variant>
        <vt:i4>0</vt:i4>
      </vt:variant>
      <vt:variant>
        <vt:i4>5</vt:i4>
      </vt:variant>
      <vt:variant>
        <vt:lpwstr/>
      </vt:variant>
      <vt:variant>
        <vt:lpwstr>_Toc30328502</vt:lpwstr>
      </vt:variant>
      <vt:variant>
        <vt:i4>1114168</vt:i4>
      </vt:variant>
      <vt:variant>
        <vt:i4>742</vt:i4>
      </vt:variant>
      <vt:variant>
        <vt:i4>0</vt:i4>
      </vt:variant>
      <vt:variant>
        <vt:i4>5</vt:i4>
      </vt:variant>
      <vt:variant>
        <vt:lpwstr/>
      </vt:variant>
      <vt:variant>
        <vt:lpwstr>_Toc30328501</vt:lpwstr>
      </vt:variant>
      <vt:variant>
        <vt:i4>1048632</vt:i4>
      </vt:variant>
      <vt:variant>
        <vt:i4>736</vt:i4>
      </vt:variant>
      <vt:variant>
        <vt:i4>0</vt:i4>
      </vt:variant>
      <vt:variant>
        <vt:i4>5</vt:i4>
      </vt:variant>
      <vt:variant>
        <vt:lpwstr/>
      </vt:variant>
      <vt:variant>
        <vt:lpwstr>_Toc30328500</vt:lpwstr>
      </vt:variant>
      <vt:variant>
        <vt:i4>1572913</vt:i4>
      </vt:variant>
      <vt:variant>
        <vt:i4>730</vt:i4>
      </vt:variant>
      <vt:variant>
        <vt:i4>0</vt:i4>
      </vt:variant>
      <vt:variant>
        <vt:i4>5</vt:i4>
      </vt:variant>
      <vt:variant>
        <vt:lpwstr/>
      </vt:variant>
      <vt:variant>
        <vt:lpwstr>_Toc30328499</vt:lpwstr>
      </vt:variant>
      <vt:variant>
        <vt:i4>1638449</vt:i4>
      </vt:variant>
      <vt:variant>
        <vt:i4>724</vt:i4>
      </vt:variant>
      <vt:variant>
        <vt:i4>0</vt:i4>
      </vt:variant>
      <vt:variant>
        <vt:i4>5</vt:i4>
      </vt:variant>
      <vt:variant>
        <vt:lpwstr/>
      </vt:variant>
      <vt:variant>
        <vt:lpwstr>_Toc30328498</vt:lpwstr>
      </vt:variant>
      <vt:variant>
        <vt:i4>1441841</vt:i4>
      </vt:variant>
      <vt:variant>
        <vt:i4>718</vt:i4>
      </vt:variant>
      <vt:variant>
        <vt:i4>0</vt:i4>
      </vt:variant>
      <vt:variant>
        <vt:i4>5</vt:i4>
      </vt:variant>
      <vt:variant>
        <vt:lpwstr/>
      </vt:variant>
      <vt:variant>
        <vt:lpwstr>_Toc30328497</vt:lpwstr>
      </vt:variant>
      <vt:variant>
        <vt:i4>1507377</vt:i4>
      </vt:variant>
      <vt:variant>
        <vt:i4>712</vt:i4>
      </vt:variant>
      <vt:variant>
        <vt:i4>0</vt:i4>
      </vt:variant>
      <vt:variant>
        <vt:i4>5</vt:i4>
      </vt:variant>
      <vt:variant>
        <vt:lpwstr/>
      </vt:variant>
      <vt:variant>
        <vt:lpwstr>_Toc30328496</vt:lpwstr>
      </vt:variant>
      <vt:variant>
        <vt:i4>1310769</vt:i4>
      </vt:variant>
      <vt:variant>
        <vt:i4>706</vt:i4>
      </vt:variant>
      <vt:variant>
        <vt:i4>0</vt:i4>
      </vt:variant>
      <vt:variant>
        <vt:i4>5</vt:i4>
      </vt:variant>
      <vt:variant>
        <vt:lpwstr/>
      </vt:variant>
      <vt:variant>
        <vt:lpwstr>_Toc30328495</vt:lpwstr>
      </vt:variant>
      <vt:variant>
        <vt:i4>1376305</vt:i4>
      </vt:variant>
      <vt:variant>
        <vt:i4>700</vt:i4>
      </vt:variant>
      <vt:variant>
        <vt:i4>0</vt:i4>
      </vt:variant>
      <vt:variant>
        <vt:i4>5</vt:i4>
      </vt:variant>
      <vt:variant>
        <vt:lpwstr/>
      </vt:variant>
      <vt:variant>
        <vt:lpwstr>_Toc30328494</vt:lpwstr>
      </vt:variant>
      <vt:variant>
        <vt:i4>1179697</vt:i4>
      </vt:variant>
      <vt:variant>
        <vt:i4>694</vt:i4>
      </vt:variant>
      <vt:variant>
        <vt:i4>0</vt:i4>
      </vt:variant>
      <vt:variant>
        <vt:i4>5</vt:i4>
      </vt:variant>
      <vt:variant>
        <vt:lpwstr/>
      </vt:variant>
      <vt:variant>
        <vt:lpwstr>_Toc30328493</vt:lpwstr>
      </vt:variant>
      <vt:variant>
        <vt:i4>1245233</vt:i4>
      </vt:variant>
      <vt:variant>
        <vt:i4>688</vt:i4>
      </vt:variant>
      <vt:variant>
        <vt:i4>0</vt:i4>
      </vt:variant>
      <vt:variant>
        <vt:i4>5</vt:i4>
      </vt:variant>
      <vt:variant>
        <vt:lpwstr/>
      </vt:variant>
      <vt:variant>
        <vt:lpwstr>_Toc30328492</vt:lpwstr>
      </vt:variant>
      <vt:variant>
        <vt:i4>1048625</vt:i4>
      </vt:variant>
      <vt:variant>
        <vt:i4>682</vt:i4>
      </vt:variant>
      <vt:variant>
        <vt:i4>0</vt:i4>
      </vt:variant>
      <vt:variant>
        <vt:i4>5</vt:i4>
      </vt:variant>
      <vt:variant>
        <vt:lpwstr/>
      </vt:variant>
      <vt:variant>
        <vt:lpwstr>_Toc30328491</vt:lpwstr>
      </vt:variant>
      <vt:variant>
        <vt:i4>1114161</vt:i4>
      </vt:variant>
      <vt:variant>
        <vt:i4>676</vt:i4>
      </vt:variant>
      <vt:variant>
        <vt:i4>0</vt:i4>
      </vt:variant>
      <vt:variant>
        <vt:i4>5</vt:i4>
      </vt:variant>
      <vt:variant>
        <vt:lpwstr/>
      </vt:variant>
      <vt:variant>
        <vt:lpwstr>_Toc30328490</vt:lpwstr>
      </vt:variant>
      <vt:variant>
        <vt:i4>1572912</vt:i4>
      </vt:variant>
      <vt:variant>
        <vt:i4>670</vt:i4>
      </vt:variant>
      <vt:variant>
        <vt:i4>0</vt:i4>
      </vt:variant>
      <vt:variant>
        <vt:i4>5</vt:i4>
      </vt:variant>
      <vt:variant>
        <vt:lpwstr/>
      </vt:variant>
      <vt:variant>
        <vt:lpwstr>_Toc30328489</vt:lpwstr>
      </vt:variant>
      <vt:variant>
        <vt:i4>1638448</vt:i4>
      </vt:variant>
      <vt:variant>
        <vt:i4>664</vt:i4>
      </vt:variant>
      <vt:variant>
        <vt:i4>0</vt:i4>
      </vt:variant>
      <vt:variant>
        <vt:i4>5</vt:i4>
      </vt:variant>
      <vt:variant>
        <vt:lpwstr/>
      </vt:variant>
      <vt:variant>
        <vt:lpwstr>_Toc30328488</vt:lpwstr>
      </vt:variant>
      <vt:variant>
        <vt:i4>1441840</vt:i4>
      </vt:variant>
      <vt:variant>
        <vt:i4>658</vt:i4>
      </vt:variant>
      <vt:variant>
        <vt:i4>0</vt:i4>
      </vt:variant>
      <vt:variant>
        <vt:i4>5</vt:i4>
      </vt:variant>
      <vt:variant>
        <vt:lpwstr/>
      </vt:variant>
      <vt:variant>
        <vt:lpwstr>_Toc30328487</vt:lpwstr>
      </vt:variant>
      <vt:variant>
        <vt:i4>1507376</vt:i4>
      </vt:variant>
      <vt:variant>
        <vt:i4>652</vt:i4>
      </vt:variant>
      <vt:variant>
        <vt:i4>0</vt:i4>
      </vt:variant>
      <vt:variant>
        <vt:i4>5</vt:i4>
      </vt:variant>
      <vt:variant>
        <vt:lpwstr/>
      </vt:variant>
      <vt:variant>
        <vt:lpwstr>_Toc30328486</vt:lpwstr>
      </vt:variant>
      <vt:variant>
        <vt:i4>1310768</vt:i4>
      </vt:variant>
      <vt:variant>
        <vt:i4>646</vt:i4>
      </vt:variant>
      <vt:variant>
        <vt:i4>0</vt:i4>
      </vt:variant>
      <vt:variant>
        <vt:i4>5</vt:i4>
      </vt:variant>
      <vt:variant>
        <vt:lpwstr/>
      </vt:variant>
      <vt:variant>
        <vt:lpwstr>_Toc30328485</vt:lpwstr>
      </vt:variant>
      <vt:variant>
        <vt:i4>1376304</vt:i4>
      </vt:variant>
      <vt:variant>
        <vt:i4>640</vt:i4>
      </vt:variant>
      <vt:variant>
        <vt:i4>0</vt:i4>
      </vt:variant>
      <vt:variant>
        <vt:i4>5</vt:i4>
      </vt:variant>
      <vt:variant>
        <vt:lpwstr/>
      </vt:variant>
      <vt:variant>
        <vt:lpwstr>_Toc30328484</vt:lpwstr>
      </vt:variant>
      <vt:variant>
        <vt:i4>1179696</vt:i4>
      </vt:variant>
      <vt:variant>
        <vt:i4>634</vt:i4>
      </vt:variant>
      <vt:variant>
        <vt:i4>0</vt:i4>
      </vt:variant>
      <vt:variant>
        <vt:i4>5</vt:i4>
      </vt:variant>
      <vt:variant>
        <vt:lpwstr/>
      </vt:variant>
      <vt:variant>
        <vt:lpwstr>_Toc30328483</vt:lpwstr>
      </vt:variant>
      <vt:variant>
        <vt:i4>1245232</vt:i4>
      </vt:variant>
      <vt:variant>
        <vt:i4>628</vt:i4>
      </vt:variant>
      <vt:variant>
        <vt:i4>0</vt:i4>
      </vt:variant>
      <vt:variant>
        <vt:i4>5</vt:i4>
      </vt:variant>
      <vt:variant>
        <vt:lpwstr/>
      </vt:variant>
      <vt:variant>
        <vt:lpwstr>_Toc30328482</vt:lpwstr>
      </vt:variant>
      <vt:variant>
        <vt:i4>1048624</vt:i4>
      </vt:variant>
      <vt:variant>
        <vt:i4>622</vt:i4>
      </vt:variant>
      <vt:variant>
        <vt:i4>0</vt:i4>
      </vt:variant>
      <vt:variant>
        <vt:i4>5</vt:i4>
      </vt:variant>
      <vt:variant>
        <vt:lpwstr/>
      </vt:variant>
      <vt:variant>
        <vt:lpwstr>_Toc30328481</vt:lpwstr>
      </vt:variant>
      <vt:variant>
        <vt:i4>1114160</vt:i4>
      </vt:variant>
      <vt:variant>
        <vt:i4>616</vt:i4>
      </vt:variant>
      <vt:variant>
        <vt:i4>0</vt:i4>
      </vt:variant>
      <vt:variant>
        <vt:i4>5</vt:i4>
      </vt:variant>
      <vt:variant>
        <vt:lpwstr/>
      </vt:variant>
      <vt:variant>
        <vt:lpwstr>_Toc30328480</vt:lpwstr>
      </vt:variant>
      <vt:variant>
        <vt:i4>1572927</vt:i4>
      </vt:variant>
      <vt:variant>
        <vt:i4>610</vt:i4>
      </vt:variant>
      <vt:variant>
        <vt:i4>0</vt:i4>
      </vt:variant>
      <vt:variant>
        <vt:i4>5</vt:i4>
      </vt:variant>
      <vt:variant>
        <vt:lpwstr/>
      </vt:variant>
      <vt:variant>
        <vt:lpwstr>_Toc30328479</vt:lpwstr>
      </vt:variant>
      <vt:variant>
        <vt:i4>1638463</vt:i4>
      </vt:variant>
      <vt:variant>
        <vt:i4>604</vt:i4>
      </vt:variant>
      <vt:variant>
        <vt:i4>0</vt:i4>
      </vt:variant>
      <vt:variant>
        <vt:i4>5</vt:i4>
      </vt:variant>
      <vt:variant>
        <vt:lpwstr/>
      </vt:variant>
      <vt:variant>
        <vt:lpwstr>_Toc30328478</vt:lpwstr>
      </vt:variant>
      <vt:variant>
        <vt:i4>1441855</vt:i4>
      </vt:variant>
      <vt:variant>
        <vt:i4>598</vt:i4>
      </vt:variant>
      <vt:variant>
        <vt:i4>0</vt:i4>
      </vt:variant>
      <vt:variant>
        <vt:i4>5</vt:i4>
      </vt:variant>
      <vt:variant>
        <vt:lpwstr/>
      </vt:variant>
      <vt:variant>
        <vt:lpwstr>_Toc30328477</vt:lpwstr>
      </vt:variant>
      <vt:variant>
        <vt:i4>1507391</vt:i4>
      </vt:variant>
      <vt:variant>
        <vt:i4>592</vt:i4>
      </vt:variant>
      <vt:variant>
        <vt:i4>0</vt:i4>
      </vt:variant>
      <vt:variant>
        <vt:i4>5</vt:i4>
      </vt:variant>
      <vt:variant>
        <vt:lpwstr/>
      </vt:variant>
      <vt:variant>
        <vt:lpwstr>_Toc30328476</vt:lpwstr>
      </vt:variant>
      <vt:variant>
        <vt:i4>1310783</vt:i4>
      </vt:variant>
      <vt:variant>
        <vt:i4>586</vt:i4>
      </vt:variant>
      <vt:variant>
        <vt:i4>0</vt:i4>
      </vt:variant>
      <vt:variant>
        <vt:i4>5</vt:i4>
      </vt:variant>
      <vt:variant>
        <vt:lpwstr/>
      </vt:variant>
      <vt:variant>
        <vt:lpwstr>_Toc30328475</vt:lpwstr>
      </vt:variant>
      <vt:variant>
        <vt:i4>1376319</vt:i4>
      </vt:variant>
      <vt:variant>
        <vt:i4>580</vt:i4>
      </vt:variant>
      <vt:variant>
        <vt:i4>0</vt:i4>
      </vt:variant>
      <vt:variant>
        <vt:i4>5</vt:i4>
      </vt:variant>
      <vt:variant>
        <vt:lpwstr/>
      </vt:variant>
      <vt:variant>
        <vt:lpwstr>_Toc30328474</vt:lpwstr>
      </vt:variant>
      <vt:variant>
        <vt:i4>1179711</vt:i4>
      </vt:variant>
      <vt:variant>
        <vt:i4>574</vt:i4>
      </vt:variant>
      <vt:variant>
        <vt:i4>0</vt:i4>
      </vt:variant>
      <vt:variant>
        <vt:i4>5</vt:i4>
      </vt:variant>
      <vt:variant>
        <vt:lpwstr/>
      </vt:variant>
      <vt:variant>
        <vt:lpwstr>_Toc30328473</vt:lpwstr>
      </vt:variant>
      <vt:variant>
        <vt:i4>1245247</vt:i4>
      </vt:variant>
      <vt:variant>
        <vt:i4>568</vt:i4>
      </vt:variant>
      <vt:variant>
        <vt:i4>0</vt:i4>
      </vt:variant>
      <vt:variant>
        <vt:i4>5</vt:i4>
      </vt:variant>
      <vt:variant>
        <vt:lpwstr/>
      </vt:variant>
      <vt:variant>
        <vt:lpwstr>_Toc30328472</vt:lpwstr>
      </vt:variant>
      <vt:variant>
        <vt:i4>1048639</vt:i4>
      </vt:variant>
      <vt:variant>
        <vt:i4>562</vt:i4>
      </vt:variant>
      <vt:variant>
        <vt:i4>0</vt:i4>
      </vt:variant>
      <vt:variant>
        <vt:i4>5</vt:i4>
      </vt:variant>
      <vt:variant>
        <vt:lpwstr/>
      </vt:variant>
      <vt:variant>
        <vt:lpwstr>_Toc30328471</vt:lpwstr>
      </vt:variant>
      <vt:variant>
        <vt:i4>1114175</vt:i4>
      </vt:variant>
      <vt:variant>
        <vt:i4>556</vt:i4>
      </vt:variant>
      <vt:variant>
        <vt:i4>0</vt:i4>
      </vt:variant>
      <vt:variant>
        <vt:i4>5</vt:i4>
      </vt:variant>
      <vt:variant>
        <vt:lpwstr/>
      </vt:variant>
      <vt:variant>
        <vt:lpwstr>_Toc30328470</vt:lpwstr>
      </vt:variant>
      <vt:variant>
        <vt:i4>1572926</vt:i4>
      </vt:variant>
      <vt:variant>
        <vt:i4>550</vt:i4>
      </vt:variant>
      <vt:variant>
        <vt:i4>0</vt:i4>
      </vt:variant>
      <vt:variant>
        <vt:i4>5</vt:i4>
      </vt:variant>
      <vt:variant>
        <vt:lpwstr/>
      </vt:variant>
      <vt:variant>
        <vt:lpwstr>_Toc30328469</vt:lpwstr>
      </vt:variant>
      <vt:variant>
        <vt:i4>1638462</vt:i4>
      </vt:variant>
      <vt:variant>
        <vt:i4>544</vt:i4>
      </vt:variant>
      <vt:variant>
        <vt:i4>0</vt:i4>
      </vt:variant>
      <vt:variant>
        <vt:i4>5</vt:i4>
      </vt:variant>
      <vt:variant>
        <vt:lpwstr/>
      </vt:variant>
      <vt:variant>
        <vt:lpwstr>_Toc30328468</vt:lpwstr>
      </vt:variant>
      <vt:variant>
        <vt:i4>1441854</vt:i4>
      </vt:variant>
      <vt:variant>
        <vt:i4>538</vt:i4>
      </vt:variant>
      <vt:variant>
        <vt:i4>0</vt:i4>
      </vt:variant>
      <vt:variant>
        <vt:i4>5</vt:i4>
      </vt:variant>
      <vt:variant>
        <vt:lpwstr/>
      </vt:variant>
      <vt:variant>
        <vt:lpwstr>_Toc30328467</vt:lpwstr>
      </vt:variant>
      <vt:variant>
        <vt:i4>1507390</vt:i4>
      </vt:variant>
      <vt:variant>
        <vt:i4>532</vt:i4>
      </vt:variant>
      <vt:variant>
        <vt:i4>0</vt:i4>
      </vt:variant>
      <vt:variant>
        <vt:i4>5</vt:i4>
      </vt:variant>
      <vt:variant>
        <vt:lpwstr/>
      </vt:variant>
      <vt:variant>
        <vt:lpwstr>_Toc30328466</vt:lpwstr>
      </vt:variant>
      <vt:variant>
        <vt:i4>1310782</vt:i4>
      </vt:variant>
      <vt:variant>
        <vt:i4>526</vt:i4>
      </vt:variant>
      <vt:variant>
        <vt:i4>0</vt:i4>
      </vt:variant>
      <vt:variant>
        <vt:i4>5</vt:i4>
      </vt:variant>
      <vt:variant>
        <vt:lpwstr/>
      </vt:variant>
      <vt:variant>
        <vt:lpwstr>_Toc30328465</vt:lpwstr>
      </vt:variant>
      <vt:variant>
        <vt:i4>1376318</vt:i4>
      </vt:variant>
      <vt:variant>
        <vt:i4>520</vt:i4>
      </vt:variant>
      <vt:variant>
        <vt:i4>0</vt:i4>
      </vt:variant>
      <vt:variant>
        <vt:i4>5</vt:i4>
      </vt:variant>
      <vt:variant>
        <vt:lpwstr/>
      </vt:variant>
      <vt:variant>
        <vt:lpwstr>_Toc30328464</vt:lpwstr>
      </vt:variant>
      <vt:variant>
        <vt:i4>1179710</vt:i4>
      </vt:variant>
      <vt:variant>
        <vt:i4>514</vt:i4>
      </vt:variant>
      <vt:variant>
        <vt:i4>0</vt:i4>
      </vt:variant>
      <vt:variant>
        <vt:i4>5</vt:i4>
      </vt:variant>
      <vt:variant>
        <vt:lpwstr/>
      </vt:variant>
      <vt:variant>
        <vt:lpwstr>_Toc30328463</vt:lpwstr>
      </vt:variant>
      <vt:variant>
        <vt:i4>1245246</vt:i4>
      </vt:variant>
      <vt:variant>
        <vt:i4>508</vt:i4>
      </vt:variant>
      <vt:variant>
        <vt:i4>0</vt:i4>
      </vt:variant>
      <vt:variant>
        <vt:i4>5</vt:i4>
      </vt:variant>
      <vt:variant>
        <vt:lpwstr/>
      </vt:variant>
      <vt:variant>
        <vt:lpwstr>_Toc30328462</vt:lpwstr>
      </vt:variant>
      <vt:variant>
        <vt:i4>1048638</vt:i4>
      </vt:variant>
      <vt:variant>
        <vt:i4>502</vt:i4>
      </vt:variant>
      <vt:variant>
        <vt:i4>0</vt:i4>
      </vt:variant>
      <vt:variant>
        <vt:i4>5</vt:i4>
      </vt:variant>
      <vt:variant>
        <vt:lpwstr/>
      </vt:variant>
      <vt:variant>
        <vt:lpwstr>_Toc30328461</vt:lpwstr>
      </vt:variant>
      <vt:variant>
        <vt:i4>1114174</vt:i4>
      </vt:variant>
      <vt:variant>
        <vt:i4>496</vt:i4>
      </vt:variant>
      <vt:variant>
        <vt:i4>0</vt:i4>
      </vt:variant>
      <vt:variant>
        <vt:i4>5</vt:i4>
      </vt:variant>
      <vt:variant>
        <vt:lpwstr/>
      </vt:variant>
      <vt:variant>
        <vt:lpwstr>_Toc30328460</vt:lpwstr>
      </vt:variant>
      <vt:variant>
        <vt:i4>1572925</vt:i4>
      </vt:variant>
      <vt:variant>
        <vt:i4>490</vt:i4>
      </vt:variant>
      <vt:variant>
        <vt:i4>0</vt:i4>
      </vt:variant>
      <vt:variant>
        <vt:i4>5</vt:i4>
      </vt:variant>
      <vt:variant>
        <vt:lpwstr/>
      </vt:variant>
      <vt:variant>
        <vt:lpwstr>_Toc30328459</vt:lpwstr>
      </vt:variant>
      <vt:variant>
        <vt:i4>1638461</vt:i4>
      </vt:variant>
      <vt:variant>
        <vt:i4>484</vt:i4>
      </vt:variant>
      <vt:variant>
        <vt:i4>0</vt:i4>
      </vt:variant>
      <vt:variant>
        <vt:i4>5</vt:i4>
      </vt:variant>
      <vt:variant>
        <vt:lpwstr/>
      </vt:variant>
      <vt:variant>
        <vt:lpwstr>_Toc30328458</vt:lpwstr>
      </vt:variant>
      <vt:variant>
        <vt:i4>1441853</vt:i4>
      </vt:variant>
      <vt:variant>
        <vt:i4>478</vt:i4>
      </vt:variant>
      <vt:variant>
        <vt:i4>0</vt:i4>
      </vt:variant>
      <vt:variant>
        <vt:i4>5</vt:i4>
      </vt:variant>
      <vt:variant>
        <vt:lpwstr/>
      </vt:variant>
      <vt:variant>
        <vt:lpwstr>_Toc30328457</vt:lpwstr>
      </vt:variant>
      <vt:variant>
        <vt:i4>1507389</vt:i4>
      </vt:variant>
      <vt:variant>
        <vt:i4>472</vt:i4>
      </vt:variant>
      <vt:variant>
        <vt:i4>0</vt:i4>
      </vt:variant>
      <vt:variant>
        <vt:i4>5</vt:i4>
      </vt:variant>
      <vt:variant>
        <vt:lpwstr/>
      </vt:variant>
      <vt:variant>
        <vt:lpwstr>_Toc30328456</vt:lpwstr>
      </vt:variant>
      <vt:variant>
        <vt:i4>1310781</vt:i4>
      </vt:variant>
      <vt:variant>
        <vt:i4>466</vt:i4>
      </vt:variant>
      <vt:variant>
        <vt:i4>0</vt:i4>
      </vt:variant>
      <vt:variant>
        <vt:i4>5</vt:i4>
      </vt:variant>
      <vt:variant>
        <vt:lpwstr/>
      </vt:variant>
      <vt:variant>
        <vt:lpwstr>_Toc30328455</vt:lpwstr>
      </vt:variant>
      <vt:variant>
        <vt:i4>1376317</vt:i4>
      </vt:variant>
      <vt:variant>
        <vt:i4>460</vt:i4>
      </vt:variant>
      <vt:variant>
        <vt:i4>0</vt:i4>
      </vt:variant>
      <vt:variant>
        <vt:i4>5</vt:i4>
      </vt:variant>
      <vt:variant>
        <vt:lpwstr/>
      </vt:variant>
      <vt:variant>
        <vt:lpwstr>_Toc30328454</vt:lpwstr>
      </vt:variant>
      <vt:variant>
        <vt:i4>1179709</vt:i4>
      </vt:variant>
      <vt:variant>
        <vt:i4>454</vt:i4>
      </vt:variant>
      <vt:variant>
        <vt:i4>0</vt:i4>
      </vt:variant>
      <vt:variant>
        <vt:i4>5</vt:i4>
      </vt:variant>
      <vt:variant>
        <vt:lpwstr/>
      </vt:variant>
      <vt:variant>
        <vt:lpwstr>_Toc30328453</vt:lpwstr>
      </vt:variant>
      <vt:variant>
        <vt:i4>1245245</vt:i4>
      </vt:variant>
      <vt:variant>
        <vt:i4>448</vt:i4>
      </vt:variant>
      <vt:variant>
        <vt:i4>0</vt:i4>
      </vt:variant>
      <vt:variant>
        <vt:i4>5</vt:i4>
      </vt:variant>
      <vt:variant>
        <vt:lpwstr/>
      </vt:variant>
      <vt:variant>
        <vt:lpwstr>_Toc30328452</vt:lpwstr>
      </vt:variant>
      <vt:variant>
        <vt:i4>1048637</vt:i4>
      </vt:variant>
      <vt:variant>
        <vt:i4>442</vt:i4>
      </vt:variant>
      <vt:variant>
        <vt:i4>0</vt:i4>
      </vt:variant>
      <vt:variant>
        <vt:i4>5</vt:i4>
      </vt:variant>
      <vt:variant>
        <vt:lpwstr/>
      </vt:variant>
      <vt:variant>
        <vt:lpwstr>_Toc30328451</vt:lpwstr>
      </vt:variant>
      <vt:variant>
        <vt:i4>1114173</vt:i4>
      </vt:variant>
      <vt:variant>
        <vt:i4>436</vt:i4>
      </vt:variant>
      <vt:variant>
        <vt:i4>0</vt:i4>
      </vt:variant>
      <vt:variant>
        <vt:i4>5</vt:i4>
      </vt:variant>
      <vt:variant>
        <vt:lpwstr/>
      </vt:variant>
      <vt:variant>
        <vt:lpwstr>_Toc30328450</vt:lpwstr>
      </vt:variant>
      <vt:variant>
        <vt:i4>1572924</vt:i4>
      </vt:variant>
      <vt:variant>
        <vt:i4>430</vt:i4>
      </vt:variant>
      <vt:variant>
        <vt:i4>0</vt:i4>
      </vt:variant>
      <vt:variant>
        <vt:i4>5</vt:i4>
      </vt:variant>
      <vt:variant>
        <vt:lpwstr/>
      </vt:variant>
      <vt:variant>
        <vt:lpwstr>_Toc30328449</vt:lpwstr>
      </vt:variant>
      <vt:variant>
        <vt:i4>1638460</vt:i4>
      </vt:variant>
      <vt:variant>
        <vt:i4>424</vt:i4>
      </vt:variant>
      <vt:variant>
        <vt:i4>0</vt:i4>
      </vt:variant>
      <vt:variant>
        <vt:i4>5</vt:i4>
      </vt:variant>
      <vt:variant>
        <vt:lpwstr/>
      </vt:variant>
      <vt:variant>
        <vt:lpwstr>_Toc30328448</vt:lpwstr>
      </vt:variant>
      <vt:variant>
        <vt:i4>1441852</vt:i4>
      </vt:variant>
      <vt:variant>
        <vt:i4>418</vt:i4>
      </vt:variant>
      <vt:variant>
        <vt:i4>0</vt:i4>
      </vt:variant>
      <vt:variant>
        <vt:i4>5</vt:i4>
      </vt:variant>
      <vt:variant>
        <vt:lpwstr/>
      </vt:variant>
      <vt:variant>
        <vt:lpwstr>_Toc30328447</vt:lpwstr>
      </vt:variant>
      <vt:variant>
        <vt:i4>1507388</vt:i4>
      </vt:variant>
      <vt:variant>
        <vt:i4>412</vt:i4>
      </vt:variant>
      <vt:variant>
        <vt:i4>0</vt:i4>
      </vt:variant>
      <vt:variant>
        <vt:i4>5</vt:i4>
      </vt:variant>
      <vt:variant>
        <vt:lpwstr/>
      </vt:variant>
      <vt:variant>
        <vt:lpwstr>_Toc30328446</vt:lpwstr>
      </vt:variant>
      <vt:variant>
        <vt:i4>1310780</vt:i4>
      </vt:variant>
      <vt:variant>
        <vt:i4>406</vt:i4>
      </vt:variant>
      <vt:variant>
        <vt:i4>0</vt:i4>
      </vt:variant>
      <vt:variant>
        <vt:i4>5</vt:i4>
      </vt:variant>
      <vt:variant>
        <vt:lpwstr/>
      </vt:variant>
      <vt:variant>
        <vt:lpwstr>_Toc30328445</vt:lpwstr>
      </vt:variant>
      <vt:variant>
        <vt:i4>1376316</vt:i4>
      </vt:variant>
      <vt:variant>
        <vt:i4>400</vt:i4>
      </vt:variant>
      <vt:variant>
        <vt:i4>0</vt:i4>
      </vt:variant>
      <vt:variant>
        <vt:i4>5</vt:i4>
      </vt:variant>
      <vt:variant>
        <vt:lpwstr/>
      </vt:variant>
      <vt:variant>
        <vt:lpwstr>_Toc30328444</vt:lpwstr>
      </vt:variant>
      <vt:variant>
        <vt:i4>1179708</vt:i4>
      </vt:variant>
      <vt:variant>
        <vt:i4>394</vt:i4>
      </vt:variant>
      <vt:variant>
        <vt:i4>0</vt:i4>
      </vt:variant>
      <vt:variant>
        <vt:i4>5</vt:i4>
      </vt:variant>
      <vt:variant>
        <vt:lpwstr/>
      </vt:variant>
      <vt:variant>
        <vt:lpwstr>_Toc30328443</vt:lpwstr>
      </vt:variant>
      <vt:variant>
        <vt:i4>1245244</vt:i4>
      </vt:variant>
      <vt:variant>
        <vt:i4>388</vt:i4>
      </vt:variant>
      <vt:variant>
        <vt:i4>0</vt:i4>
      </vt:variant>
      <vt:variant>
        <vt:i4>5</vt:i4>
      </vt:variant>
      <vt:variant>
        <vt:lpwstr/>
      </vt:variant>
      <vt:variant>
        <vt:lpwstr>_Toc30328442</vt:lpwstr>
      </vt:variant>
      <vt:variant>
        <vt:i4>1048636</vt:i4>
      </vt:variant>
      <vt:variant>
        <vt:i4>382</vt:i4>
      </vt:variant>
      <vt:variant>
        <vt:i4>0</vt:i4>
      </vt:variant>
      <vt:variant>
        <vt:i4>5</vt:i4>
      </vt:variant>
      <vt:variant>
        <vt:lpwstr/>
      </vt:variant>
      <vt:variant>
        <vt:lpwstr>_Toc30328441</vt:lpwstr>
      </vt:variant>
      <vt:variant>
        <vt:i4>1114172</vt:i4>
      </vt:variant>
      <vt:variant>
        <vt:i4>376</vt:i4>
      </vt:variant>
      <vt:variant>
        <vt:i4>0</vt:i4>
      </vt:variant>
      <vt:variant>
        <vt:i4>5</vt:i4>
      </vt:variant>
      <vt:variant>
        <vt:lpwstr/>
      </vt:variant>
      <vt:variant>
        <vt:lpwstr>_Toc30328440</vt:lpwstr>
      </vt:variant>
      <vt:variant>
        <vt:i4>1572923</vt:i4>
      </vt:variant>
      <vt:variant>
        <vt:i4>370</vt:i4>
      </vt:variant>
      <vt:variant>
        <vt:i4>0</vt:i4>
      </vt:variant>
      <vt:variant>
        <vt:i4>5</vt:i4>
      </vt:variant>
      <vt:variant>
        <vt:lpwstr/>
      </vt:variant>
      <vt:variant>
        <vt:lpwstr>_Toc30328439</vt:lpwstr>
      </vt:variant>
      <vt:variant>
        <vt:i4>1638459</vt:i4>
      </vt:variant>
      <vt:variant>
        <vt:i4>364</vt:i4>
      </vt:variant>
      <vt:variant>
        <vt:i4>0</vt:i4>
      </vt:variant>
      <vt:variant>
        <vt:i4>5</vt:i4>
      </vt:variant>
      <vt:variant>
        <vt:lpwstr/>
      </vt:variant>
      <vt:variant>
        <vt:lpwstr>_Toc30328438</vt:lpwstr>
      </vt:variant>
      <vt:variant>
        <vt:i4>1441851</vt:i4>
      </vt:variant>
      <vt:variant>
        <vt:i4>358</vt:i4>
      </vt:variant>
      <vt:variant>
        <vt:i4>0</vt:i4>
      </vt:variant>
      <vt:variant>
        <vt:i4>5</vt:i4>
      </vt:variant>
      <vt:variant>
        <vt:lpwstr/>
      </vt:variant>
      <vt:variant>
        <vt:lpwstr>_Toc30328437</vt:lpwstr>
      </vt:variant>
      <vt:variant>
        <vt:i4>1507387</vt:i4>
      </vt:variant>
      <vt:variant>
        <vt:i4>352</vt:i4>
      </vt:variant>
      <vt:variant>
        <vt:i4>0</vt:i4>
      </vt:variant>
      <vt:variant>
        <vt:i4>5</vt:i4>
      </vt:variant>
      <vt:variant>
        <vt:lpwstr/>
      </vt:variant>
      <vt:variant>
        <vt:lpwstr>_Toc30328436</vt:lpwstr>
      </vt:variant>
      <vt:variant>
        <vt:i4>1310779</vt:i4>
      </vt:variant>
      <vt:variant>
        <vt:i4>346</vt:i4>
      </vt:variant>
      <vt:variant>
        <vt:i4>0</vt:i4>
      </vt:variant>
      <vt:variant>
        <vt:i4>5</vt:i4>
      </vt:variant>
      <vt:variant>
        <vt:lpwstr/>
      </vt:variant>
      <vt:variant>
        <vt:lpwstr>_Toc30328435</vt:lpwstr>
      </vt:variant>
      <vt:variant>
        <vt:i4>1376315</vt:i4>
      </vt:variant>
      <vt:variant>
        <vt:i4>340</vt:i4>
      </vt:variant>
      <vt:variant>
        <vt:i4>0</vt:i4>
      </vt:variant>
      <vt:variant>
        <vt:i4>5</vt:i4>
      </vt:variant>
      <vt:variant>
        <vt:lpwstr/>
      </vt:variant>
      <vt:variant>
        <vt:lpwstr>_Toc30328434</vt:lpwstr>
      </vt:variant>
      <vt:variant>
        <vt:i4>1179707</vt:i4>
      </vt:variant>
      <vt:variant>
        <vt:i4>334</vt:i4>
      </vt:variant>
      <vt:variant>
        <vt:i4>0</vt:i4>
      </vt:variant>
      <vt:variant>
        <vt:i4>5</vt:i4>
      </vt:variant>
      <vt:variant>
        <vt:lpwstr/>
      </vt:variant>
      <vt:variant>
        <vt:lpwstr>_Toc30328433</vt:lpwstr>
      </vt:variant>
      <vt:variant>
        <vt:i4>1245243</vt:i4>
      </vt:variant>
      <vt:variant>
        <vt:i4>328</vt:i4>
      </vt:variant>
      <vt:variant>
        <vt:i4>0</vt:i4>
      </vt:variant>
      <vt:variant>
        <vt:i4>5</vt:i4>
      </vt:variant>
      <vt:variant>
        <vt:lpwstr/>
      </vt:variant>
      <vt:variant>
        <vt:lpwstr>_Toc30328432</vt:lpwstr>
      </vt:variant>
      <vt:variant>
        <vt:i4>1048635</vt:i4>
      </vt:variant>
      <vt:variant>
        <vt:i4>322</vt:i4>
      </vt:variant>
      <vt:variant>
        <vt:i4>0</vt:i4>
      </vt:variant>
      <vt:variant>
        <vt:i4>5</vt:i4>
      </vt:variant>
      <vt:variant>
        <vt:lpwstr/>
      </vt:variant>
      <vt:variant>
        <vt:lpwstr>_Toc30328431</vt:lpwstr>
      </vt:variant>
      <vt:variant>
        <vt:i4>1114171</vt:i4>
      </vt:variant>
      <vt:variant>
        <vt:i4>316</vt:i4>
      </vt:variant>
      <vt:variant>
        <vt:i4>0</vt:i4>
      </vt:variant>
      <vt:variant>
        <vt:i4>5</vt:i4>
      </vt:variant>
      <vt:variant>
        <vt:lpwstr/>
      </vt:variant>
      <vt:variant>
        <vt:lpwstr>_Toc30328430</vt:lpwstr>
      </vt:variant>
      <vt:variant>
        <vt:i4>1572922</vt:i4>
      </vt:variant>
      <vt:variant>
        <vt:i4>310</vt:i4>
      </vt:variant>
      <vt:variant>
        <vt:i4>0</vt:i4>
      </vt:variant>
      <vt:variant>
        <vt:i4>5</vt:i4>
      </vt:variant>
      <vt:variant>
        <vt:lpwstr/>
      </vt:variant>
      <vt:variant>
        <vt:lpwstr>_Toc30328429</vt:lpwstr>
      </vt:variant>
      <vt:variant>
        <vt:i4>1638458</vt:i4>
      </vt:variant>
      <vt:variant>
        <vt:i4>304</vt:i4>
      </vt:variant>
      <vt:variant>
        <vt:i4>0</vt:i4>
      </vt:variant>
      <vt:variant>
        <vt:i4>5</vt:i4>
      </vt:variant>
      <vt:variant>
        <vt:lpwstr/>
      </vt:variant>
      <vt:variant>
        <vt:lpwstr>_Toc30328428</vt:lpwstr>
      </vt:variant>
      <vt:variant>
        <vt:i4>1441850</vt:i4>
      </vt:variant>
      <vt:variant>
        <vt:i4>298</vt:i4>
      </vt:variant>
      <vt:variant>
        <vt:i4>0</vt:i4>
      </vt:variant>
      <vt:variant>
        <vt:i4>5</vt:i4>
      </vt:variant>
      <vt:variant>
        <vt:lpwstr/>
      </vt:variant>
      <vt:variant>
        <vt:lpwstr>_Toc30328427</vt:lpwstr>
      </vt:variant>
      <vt:variant>
        <vt:i4>1507386</vt:i4>
      </vt:variant>
      <vt:variant>
        <vt:i4>292</vt:i4>
      </vt:variant>
      <vt:variant>
        <vt:i4>0</vt:i4>
      </vt:variant>
      <vt:variant>
        <vt:i4>5</vt:i4>
      </vt:variant>
      <vt:variant>
        <vt:lpwstr/>
      </vt:variant>
      <vt:variant>
        <vt:lpwstr>_Toc30328426</vt:lpwstr>
      </vt:variant>
      <vt:variant>
        <vt:i4>1310778</vt:i4>
      </vt:variant>
      <vt:variant>
        <vt:i4>286</vt:i4>
      </vt:variant>
      <vt:variant>
        <vt:i4>0</vt:i4>
      </vt:variant>
      <vt:variant>
        <vt:i4>5</vt:i4>
      </vt:variant>
      <vt:variant>
        <vt:lpwstr/>
      </vt:variant>
      <vt:variant>
        <vt:lpwstr>_Toc30328425</vt:lpwstr>
      </vt:variant>
      <vt:variant>
        <vt:i4>1376314</vt:i4>
      </vt:variant>
      <vt:variant>
        <vt:i4>280</vt:i4>
      </vt:variant>
      <vt:variant>
        <vt:i4>0</vt:i4>
      </vt:variant>
      <vt:variant>
        <vt:i4>5</vt:i4>
      </vt:variant>
      <vt:variant>
        <vt:lpwstr/>
      </vt:variant>
      <vt:variant>
        <vt:lpwstr>_Toc30328424</vt:lpwstr>
      </vt:variant>
      <vt:variant>
        <vt:i4>1179706</vt:i4>
      </vt:variant>
      <vt:variant>
        <vt:i4>274</vt:i4>
      </vt:variant>
      <vt:variant>
        <vt:i4>0</vt:i4>
      </vt:variant>
      <vt:variant>
        <vt:i4>5</vt:i4>
      </vt:variant>
      <vt:variant>
        <vt:lpwstr/>
      </vt:variant>
      <vt:variant>
        <vt:lpwstr>_Toc30328423</vt:lpwstr>
      </vt:variant>
      <vt:variant>
        <vt:i4>1245242</vt:i4>
      </vt:variant>
      <vt:variant>
        <vt:i4>268</vt:i4>
      </vt:variant>
      <vt:variant>
        <vt:i4>0</vt:i4>
      </vt:variant>
      <vt:variant>
        <vt:i4>5</vt:i4>
      </vt:variant>
      <vt:variant>
        <vt:lpwstr/>
      </vt:variant>
      <vt:variant>
        <vt:lpwstr>_Toc30328422</vt:lpwstr>
      </vt:variant>
      <vt:variant>
        <vt:i4>1048634</vt:i4>
      </vt:variant>
      <vt:variant>
        <vt:i4>262</vt:i4>
      </vt:variant>
      <vt:variant>
        <vt:i4>0</vt:i4>
      </vt:variant>
      <vt:variant>
        <vt:i4>5</vt:i4>
      </vt:variant>
      <vt:variant>
        <vt:lpwstr/>
      </vt:variant>
      <vt:variant>
        <vt:lpwstr>_Toc30328421</vt:lpwstr>
      </vt:variant>
      <vt:variant>
        <vt:i4>1114170</vt:i4>
      </vt:variant>
      <vt:variant>
        <vt:i4>256</vt:i4>
      </vt:variant>
      <vt:variant>
        <vt:i4>0</vt:i4>
      </vt:variant>
      <vt:variant>
        <vt:i4>5</vt:i4>
      </vt:variant>
      <vt:variant>
        <vt:lpwstr/>
      </vt:variant>
      <vt:variant>
        <vt:lpwstr>_Toc30328420</vt:lpwstr>
      </vt:variant>
      <vt:variant>
        <vt:i4>1572921</vt:i4>
      </vt:variant>
      <vt:variant>
        <vt:i4>250</vt:i4>
      </vt:variant>
      <vt:variant>
        <vt:i4>0</vt:i4>
      </vt:variant>
      <vt:variant>
        <vt:i4>5</vt:i4>
      </vt:variant>
      <vt:variant>
        <vt:lpwstr/>
      </vt:variant>
      <vt:variant>
        <vt:lpwstr>_Toc30328419</vt:lpwstr>
      </vt:variant>
      <vt:variant>
        <vt:i4>1638457</vt:i4>
      </vt:variant>
      <vt:variant>
        <vt:i4>244</vt:i4>
      </vt:variant>
      <vt:variant>
        <vt:i4>0</vt:i4>
      </vt:variant>
      <vt:variant>
        <vt:i4>5</vt:i4>
      </vt:variant>
      <vt:variant>
        <vt:lpwstr/>
      </vt:variant>
      <vt:variant>
        <vt:lpwstr>_Toc30328418</vt:lpwstr>
      </vt:variant>
      <vt:variant>
        <vt:i4>1441849</vt:i4>
      </vt:variant>
      <vt:variant>
        <vt:i4>238</vt:i4>
      </vt:variant>
      <vt:variant>
        <vt:i4>0</vt:i4>
      </vt:variant>
      <vt:variant>
        <vt:i4>5</vt:i4>
      </vt:variant>
      <vt:variant>
        <vt:lpwstr/>
      </vt:variant>
      <vt:variant>
        <vt:lpwstr>_Toc30328417</vt:lpwstr>
      </vt:variant>
      <vt:variant>
        <vt:i4>1507385</vt:i4>
      </vt:variant>
      <vt:variant>
        <vt:i4>232</vt:i4>
      </vt:variant>
      <vt:variant>
        <vt:i4>0</vt:i4>
      </vt:variant>
      <vt:variant>
        <vt:i4>5</vt:i4>
      </vt:variant>
      <vt:variant>
        <vt:lpwstr/>
      </vt:variant>
      <vt:variant>
        <vt:lpwstr>_Toc30328416</vt:lpwstr>
      </vt:variant>
      <vt:variant>
        <vt:i4>1310777</vt:i4>
      </vt:variant>
      <vt:variant>
        <vt:i4>226</vt:i4>
      </vt:variant>
      <vt:variant>
        <vt:i4>0</vt:i4>
      </vt:variant>
      <vt:variant>
        <vt:i4>5</vt:i4>
      </vt:variant>
      <vt:variant>
        <vt:lpwstr/>
      </vt:variant>
      <vt:variant>
        <vt:lpwstr>_Toc30328415</vt:lpwstr>
      </vt:variant>
      <vt:variant>
        <vt:i4>1376313</vt:i4>
      </vt:variant>
      <vt:variant>
        <vt:i4>220</vt:i4>
      </vt:variant>
      <vt:variant>
        <vt:i4>0</vt:i4>
      </vt:variant>
      <vt:variant>
        <vt:i4>5</vt:i4>
      </vt:variant>
      <vt:variant>
        <vt:lpwstr/>
      </vt:variant>
      <vt:variant>
        <vt:lpwstr>_Toc30328414</vt:lpwstr>
      </vt:variant>
      <vt:variant>
        <vt:i4>1179705</vt:i4>
      </vt:variant>
      <vt:variant>
        <vt:i4>214</vt:i4>
      </vt:variant>
      <vt:variant>
        <vt:i4>0</vt:i4>
      </vt:variant>
      <vt:variant>
        <vt:i4>5</vt:i4>
      </vt:variant>
      <vt:variant>
        <vt:lpwstr/>
      </vt:variant>
      <vt:variant>
        <vt:lpwstr>_Toc30328413</vt:lpwstr>
      </vt:variant>
      <vt:variant>
        <vt:i4>1245241</vt:i4>
      </vt:variant>
      <vt:variant>
        <vt:i4>208</vt:i4>
      </vt:variant>
      <vt:variant>
        <vt:i4>0</vt:i4>
      </vt:variant>
      <vt:variant>
        <vt:i4>5</vt:i4>
      </vt:variant>
      <vt:variant>
        <vt:lpwstr/>
      </vt:variant>
      <vt:variant>
        <vt:lpwstr>_Toc30328412</vt:lpwstr>
      </vt:variant>
      <vt:variant>
        <vt:i4>1048633</vt:i4>
      </vt:variant>
      <vt:variant>
        <vt:i4>202</vt:i4>
      </vt:variant>
      <vt:variant>
        <vt:i4>0</vt:i4>
      </vt:variant>
      <vt:variant>
        <vt:i4>5</vt:i4>
      </vt:variant>
      <vt:variant>
        <vt:lpwstr/>
      </vt:variant>
      <vt:variant>
        <vt:lpwstr>_Toc30328411</vt:lpwstr>
      </vt:variant>
      <vt:variant>
        <vt:i4>1114169</vt:i4>
      </vt:variant>
      <vt:variant>
        <vt:i4>196</vt:i4>
      </vt:variant>
      <vt:variant>
        <vt:i4>0</vt:i4>
      </vt:variant>
      <vt:variant>
        <vt:i4>5</vt:i4>
      </vt:variant>
      <vt:variant>
        <vt:lpwstr/>
      </vt:variant>
      <vt:variant>
        <vt:lpwstr>_Toc30328410</vt:lpwstr>
      </vt:variant>
      <vt:variant>
        <vt:i4>1572920</vt:i4>
      </vt:variant>
      <vt:variant>
        <vt:i4>190</vt:i4>
      </vt:variant>
      <vt:variant>
        <vt:i4>0</vt:i4>
      </vt:variant>
      <vt:variant>
        <vt:i4>5</vt:i4>
      </vt:variant>
      <vt:variant>
        <vt:lpwstr/>
      </vt:variant>
      <vt:variant>
        <vt:lpwstr>_Toc30328409</vt:lpwstr>
      </vt:variant>
      <vt:variant>
        <vt:i4>1638456</vt:i4>
      </vt:variant>
      <vt:variant>
        <vt:i4>184</vt:i4>
      </vt:variant>
      <vt:variant>
        <vt:i4>0</vt:i4>
      </vt:variant>
      <vt:variant>
        <vt:i4>5</vt:i4>
      </vt:variant>
      <vt:variant>
        <vt:lpwstr/>
      </vt:variant>
      <vt:variant>
        <vt:lpwstr>_Toc30328408</vt:lpwstr>
      </vt:variant>
      <vt:variant>
        <vt:i4>1441848</vt:i4>
      </vt:variant>
      <vt:variant>
        <vt:i4>178</vt:i4>
      </vt:variant>
      <vt:variant>
        <vt:i4>0</vt:i4>
      </vt:variant>
      <vt:variant>
        <vt:i4>5</vt:i4>
      </vt:variant>
      <vt:variant>
        <vt:lpwstr/>
      </vt:variant>
      <vt:variant>
        <vt:lpwstr>_Toc30328407</vt:lpwstr>
      </vt:variant>
      <vt:variant>
        <vt:i4>1507384</vt:i4>
      </vt:variant>
      <vt:variant>
        <vt:i4>172</vt:i4>
      </vt:variant>
      <vt:variant>
        <vt:i4>0</vt:i4>
      </vt:variant>
      <vt:variant>
        <vt:i4>5</vt:i4>
      </vt:variant>
      <vt:variant>
        <vt:lpwstr/>
      </vt:variant>
      <vt:variant>
        <vt:lpwstr>_Toc30328406</vt:lpwstr>
      </vt:variant>
      <vt:variant>
        <vt:i4>1310776</vt:i4>
      </vt:variant>
      <vt:variant>
        <vt:i4>164</vt:i4>
      </vt:variant>
      <vt:variant>
        <vt:i4>0</vt:i4>
      </vt:variant>
      <vt:variant>
        <vt:i4>5</vt:i4>
      </vt:variant>
      <vt:variant>
        <vt:lpwstr/>
      </vt:variant>
      <vt:variant>
        <vt:lpwstr>_Toc30328405</vt:lpwstr>
      </vt:variant>
      <vt:variant>
        <vt:i4>1376312</vt:i4>
      </vt:variant>
      <vt:variant>
        <vt:i4>156</vt:i4>
      </vt:variant>
      <vt:variant>
        <vt:i4>0</vt:i4>
      </vt:variant>
      <vt:variant>
        <vt:i4>5</vt:i4>
      </vt:variant>
      <vt:variant>
        <vt:lpwstr/>
      </vt:variant>
      <vt:variant>
        <vt:lpwstr>_Toc30328404</vt:lpwstr>
      </vt:variant>
      <vt:variant>
        <vt:i4>1179704</vt:i4>
      </vt:variant>
      <vt:variant>
        <vt:i4>148</vt:i4>
      </vt:variant>
      <vt:variant>
        <vt:i4>0</vt:i4>
      </vt:variant>
      <vt:variant>
        <vt:i4>5</vt:i4>
      </vt:variant>
      <vt:variant>
        <vt:lpwstr/>
      </vt:variant>
      <vt:variant>
        <vt:lpwstr>_Toc30328403</vt:lpwstr>
      </vt:variant>
      <vt:variant>
        <vt:i4>1245240</vt:i4>
      </vt:variant>
      <vt:variant>
        <vt:i4>140</vt:i4>
      </vt:variant>
      <vt:variant>
        <vt:i4>0</vt:i4>
      </vt:variant>
      <vt:variant>
        <vt:i4>5</vt:i4>
      </vt:variant>
      <vt:variant>
        <vt:lpwstr/>
      </vt:variant>
      <vt:variant>
        <vt:lpwstr>_Toc30328402</vt:lpwstr>
      </vt:variant>
      <vt:variant>
        <vt:i4>1048632</vt:i4>
      </vt:variant>
      <vt:variant>
        <vt:i4>132</vt:i4>
      </vt:variant>
      <vt:variant>
        <vt:i4>0</vt:i4>
      </vt:variant>
      <vt:variant>
        <vt:i4>5</vt:i4>
      </vt:variant>
      <vt:variant>
        <vt:lpwstr/>
      </vt:variant>
      <vt:variant>
        <vt:lpwstr>_Toc30328401</vt:lpwstr>
      </vt:variant>
      <vt:variant>
        <vt:i4>1114168</vt:i4>
      </vt:variant>
      <vt:variant>
        <vt:i4>124</vt:i4>
      </vt:variant>
      <vt:variant>
        <vt:i4>0</vt:i4>
      </vt:variant>
      <vt:variant>
        <vt:i4>5</vt:i4>
      </vt:variant>
      <vt:variant>
        <vt:lpwstr/>
      </vt:variant>
      <vt:variant>
        <vt:lpwstr>_Toc30328400</vt:lpwstr>
      </vt:variant>
      <vt:variant>
        <vt:i4>2031665</vt:i4>
      </vt:variant>
      <vt:variant>
        <vt:i4>116</vt:i4>
      </vt:variant>
      <vt:variant>
        <vt:i4>0</vt:i4>
      </vt:variant>
      <vt:variant>
        <vt:i4>5</vt:i4>
      </vt:variant>
      <vt:variant>
        <vt:lpwstr/>
      </vt:variant>
      <vt:variant>
        <vt:lpwstr>_Toc30328399</vt:lpwstr>
      </vt:variant>
      <vt:variant>
        <vt:i4>1966129</vt:i4>
      </vt:variant>
      <vt:variant>
        <vt:i4>108</vt:i4>
      </vt:variant>
      <vt:variant>
        <vt:i4>0</vt:i4>
      </vt:variant>
      <vt:variant>
        <vt:i4>5</vt:i4>
      </vt:variant>
      <vt:variant>
        <vt:lpwstr/>
      </vt:variant>
      <vt:variant>
        <vt:lpwstr>_Toc30328398</vt:lpwstr>
      </vt:variant>
      <vt:variant>
        <vt:i4>1114161</vt:i4>
      </vt:variant>
      <vt:variant>
        <vt:i4>100</vt:i4>
      </vt:variant>
      <vt:variant>
        <vt:i4>0</vt:i4>
      </vt:variant>
      <vt:variant>
        <vt:i4>5</vt:i4>
      </vt:variant>
      <vt:variant>
        <vt:lpwstr/>
      </vt:variant>
      <vt:variant>
        <vt:lpwstr>_Toc30328397</vt:lpwstr>
      </vt:variant>
      <vt:variant>
        <vt:i4>1048625</vt:i4>
      </vt:variant>
      <vt:variant>
        <vt:i4>92</vt:i4>
      </vt:variant>
      <vt:variant>
        <vt:i4>0</vt:i4>
      </vt:variant>
      <vt:variant>
        <vt:i4>5</vt:i4>
      </vt:variant>
      <vt:variant>
        <vt:lpwstr/>
      </vt:variant>
      <vt:variant>
        <vt:lpwstr>_Toc30328396</vt:lpwstr>
      </vt:variant>
      <vt:variant>
        <vt:i4>1245233</vt:i4>
      </vt:variant>
      <vt:variant>
        <vt:i4>86</vt:i4>
      </vt:variant>
      <vt:variant>
        <vt:i4>0</vt:i4>
      </vt:variant>
      <vt:variant>
        <vt:i4>5</vt:i4>
      </vt:variant>
      <vt:variant>
        <vt:lpwstr/>
      </vt:variant>
      <vt:variant>
        <vt:lpwstr>_Toc30328395</vt:lpwstr>
      </vt:variant>
      <vt:variant>
        <vt:i4>1179697</vt:i4>
      </vt:variant>
      <vt:variant>
        <vt:i4>80</vt:i4>
      </vt:variant>
      <vt:variant>
        <vt:i4>0</vt:i4>
      </vt:variant>
      <vt:variant>
        <vt:i4>5</vt:i4>
      </vt:variant>
      <vt:variant>
        <vt:lpwstr/>
      </vt:variant>
      <vt:variant>
        <vt:lpwstr>_Toc30328394</vt:lpwstr>
      </vt:variant>
      <vt:variant>
        <vt:i4>1376305</vt:i4>
      </vt:variant>
      <vt:variant>
        <vt:i4>74</vt:i4>
      </vt:variant>
      <vt:variant>
        <vt:i4>0</vt:i4>
      </vt:variant>
      <vt:variant>
        <vt:i4>5</vt:i4>
      </vt:variant>
      <vt:variant>
        <vt:lpwstr/>
      </vt:variant>
      <vt:variant>
        <vt:lpwstr>_Toc30328393</vt:lpwstr>
      </vt:variant>
      <vt:variant>
        <vt:i4>1310769</vt:i4>
      </vt:variant>
      <vt:variant>
        <vt:i4>68</vt:i4>
      </vt:variant>
      <vt:variant>
        <vt:i4>0</vt:i4>
      </vt:variant>
      <vt:variant>
        <vt:i4>5</vt:i4>
      </vt:variant>
      <vt:variant>
        <vt:lpwstr/>
      </vt:variant>
      <vt:variant>
        <vt:lpwstr>_Toc30328392</vt:lpwstr>
      </vt:variant>
      <vt:variant>
        <vt:i4>1507377</vt:i4>
      </vt:variant>
      <vt:variant>
        <vt:i4>62</vt:i4>
      </vt:variant>
      <vt:variant>
        <vt:i4>0</vt:i4>
      </vt:variant>
      <vt:variant>
        <vt:i4>5</vt:i4>
      </vt:variant>
      <vt:variant>
        <vt:lpwstr/>
      </vt:variant>
      <vt:variant>
        <vt:lpwstr>_Toc30328391</vt:lpwstr>
      </vt:variant>
      <vt:variant>
        <vt:i4>1441841</vt:i4>
      </vt:variant>
      <vt:variant>
        <vt:i4>56</vt:i4>
      </vt:variant>
      <vt:variant>
        <vt:i4>0</vt:i4>
      </vt:variant>
      <vt:variant>
        <vt:i4>5</vt:i4>
      </vt:variant>
      <vt:variant>
        <vt:lpwstr/>
      </vt:variant>
      <vt:variant>
        <vt:lpwstr>_Toc30328390</vt:lpwstr>
      </vt:variant>
      <vt:variant>
        <vt:i4>2031664</vt:i4>
      </vt:variant>
      <vt:variant>
        <vt:i4>50</vt:i4>
      </vt:variant>
      <vt:variant>
        <vt:i4>0</vt:i4>
      </vt:variant>
      <vt:variant>
        <vt:i4>5</vt:i4>
      </vt:variant>
      <vt:variant>
        <vt:lpwstr/>
      </vt:variant>
      <vt:variant>
        <vt:lpwstr>_Toc30328389</vt:lpwstr>
      </vt:variant>
      <vt:variant>
        <vt:i4>1966128</vt:i4>
      </vt:variant>
      <vt:variant>
        <vt:i4>44</vt:i4>
      </vt:variant>
      <vt:variant>
        <vt:i4>0</vt:i4>
      </vt:variant>
      <vt:variant>
        <vt:i4>5</vt:i4>
      </vt:variant>
      <vt:variant>
        <vt:lpwstr/>
      </vt:variant>
      <vt:variant>
        <vt:lpwstr>_Toc30328388</vt:lpwstr>
      </vt:variant>
      <vt:variant>
        <vt:i4>1114160</vt:i4>
      </vt:variant>
      <vt:variant>
        <vt:i4>38</vt:i4>
      </vt:variant>
      <vt:variant>
        <vt:i4>0</vt:i4>
      </vt:variant>
      <vt:variant>
        <vt:i4>5</vt:i4>
      </vt:variant>
      <vt:variant>
        <vt:lpwstr/>
      </vt:variant>
      <vt:variant>
        <vt:lpwstr>_Toc30328387</vt:lpwstr>
      </vt:variant>
      <vt:variant>
        <vt:i4>1048624</vt:i4>
      </vt:variant>
      <vt:variant>
        <vt:i4>32</vt:i4>
      </vt:variant>
      <vt:variant>
        <vt:i4>0</vt:i4>
      </vt:variant>
      <vt:variant>
        <vt:i4>5</vt:i4>
      </vt:variant>
      <vt:variant>
        <vt:lpwstr/>
      </vt:variant>
      <vt:variant>
        <vt:lpwstr>_Toc30328386</vt:lpwstr>
      </vt:variant>
      <vt:variant>
        <vt:i4>1245232</vt:i4>
      </vt:variant>
      <vt:variant>
        <vt:i4>26</vt:i4>
      </vt:variant>
      <vt:variant>
        <vt:i4>0</vt:i4>
      </vt:variant>
      <vt:variant>
        <vt:i4>5</vt:i4>
      </vt:variant>
      <vt:variant>
        <vt:lpwstr/>
      </vt:variant>
      <vt:variant>
        <vt:lpwstr>_Toc30328385</vt:lpwstr>
      </vt:variant>
      <vt:variant>
        <vt:i4>1179696</vt:i4>
      </vt:variant>
      <vt:variant>
        <vt:i4>20</vt:i4>
      </vt:variant>
      <vt:variant>
        <vt:i4>0</vt:i4>
      </vt:variant>
      <vt:variant>
        <vt:i4>5</vt:i4>
      </vt:variant>
      <vt:variant>
        <vt:lpwstr/>
      </vt:variant>
      <vt:variant>
        <vt:lpwstr>_Toc30328384</vt:lpwstr>
      </vt:variant>
      <vt:variant>
        <vt:i4>1376304</vt:i4>
      </vt:variant>
      <vt:variant>
        <vt:i4>14</vt:i4>
      </vt:variant>
      <vt:variant>
        <vt:i4>0</vt:i4>
      </vt:variant>
      <vt:variant>
        <vt:i4>5</vt:i4>
      </vt:variant>
      <vt:variant>
        <vt:lpwstr/>
      </vt:variant>
      <vt:variant>
        <vt:lpwstr>_Toc30328383</vt:lpwstr>
      </vt:variant>
      <vt:variant>
        <vt:i4>1310768</vt:i4>
      </vt:variant>
      <vt:variant>
        <vt:i4>8</vt:i4>
      </vt:variant>
      <vt:variant>
        <vt:i4>0</vt:i4>
      </vt:variant>
      <vt:variant>
        <vt:i4>5</vt:i4>
      </vt:variant>
      <vt:variant>
        <vt:lpwstr/>
      </vt:variant>
      <vt:variant>
        <vt:lpwstr>_Toc30328382</vt:lpwstr>
      </vt:variant>
      <vt:variant>
        <vt:i4>1507376</vt:i4>
      </vt:variant>
      <vt:variant>
        <vt:i4>2</vt:i4>
      </vt:variant>
      <vt:variant>
        <vt:i4>0</vt:i4>
      </vt:variant>
      <vt:variant>
        <vt:i4>5</vt:i4>
      </vt:variant>
      <vt:variant>
        <vt:lpwstr/>
      </vt:variant>
      <vt:variant>
        <vt:lpwstr>_Toc30328381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William Q. Graham</dc:creator>
  <dc:description>Don't forget to INSERT TOC_x000d_
  Turn off spell checking before final save</dc:description>
  <cp:lastModifiedBy>WQGraham</cp:lastModifiedBy>
  <cp:revision>3</cp:revision>
  <cp:lastPrinted>2003-04-10T20:55:00Z</cp:lastPrinted>
  <dcterms:created xsi:type="dcterms:W3CDTF">2014-09-11T22:16:00Z</dcterms:created>
  <dcterms:modified xsi:type="dcterms:W3CDTF">2015-01-29T22:08:00Z</dcterms:modified>
</cp:coreProperties>
</file>